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172" w:rsidRDefault="00F33172">
      <w:pPr>
        <w:jc w:val="center"/>
        <w:rPr>
          <w:color w:val="000000"/>
          <w:sz w:val="28"/>
        </w:rPr>
      </w:pPr>
      <w:r w:rsidRPr="00483E1E">
        <w:rPr>
          <w:rFonts w:cs="Tahoma"/>
          <w:noProof/>
          <w:kern w:val="3"/>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39pt;height:62.25pt;visibility:visible">
            <v:imagedata r:id="rId6" o:title=""/>
          </v:shape>
        </w:pict>
      </w:r>
      <w:bookmarkStart w:id="0" w:name="__DdeLink__47677_3347794743"/>
    </w:p>
    <w:p w:rsidR="00F33172" w:rsidRDefault="00F33172">
      <w:pPr>
        <w:jc w:val="center"/>
        <w:rPr>
          <w:color w:val="000000"/>
          <w:sz w:val="28"/>
        </w:rPr>
      </w:pPr>
    </w:p>
    <w:p w:rsidR="00F33172" w:rsidRDefault="00F33172">
      <w:pPr>
        <w:tabs>
          <w:tab w:val="left" w:pos="520"/>
          <w:tab w:val="center" w:pos="4536"/>
        </w:tabs>
        <w:spacing w:line="240" w:lineRule="atLeast"/>
        <w:jc w:val="center"/>
        <w:rPr>
          <w:color w:val="000000"/>
        </w:rPr>
      </w:pPr>
      <w:r>
        <w:rPr>
          <w:b/>
          <w:color w:val="000000"/>
          <w:sz w:val="32"/>
          <w:szCs w:val="32"/>
        </w:rPr>
        <w:t xml:space="preserve">  Администрации города Кирсанова</w:t>
      </w:r>
    </w:p>
    <w:p w:rsidR="00F33172" w:rsidRDefault="00F33172">
      <w:pPr>
        <w:spacing w:line="240" w:lineRule="atLeast"/>
        <w:jc w:val="center"/>
        <w:rPr>
          <w:b/>
          <w:color w:val="FFFFFF"/>
          <w:sz w:val="32"/>
          <w:szCs w:val="32"/>
        </w:rPr>
      </w:pPr>
      <w:r>
        <w:rPr>
          <w:b/>
          <w:color w:val="000000"/>
          <w:sz w:val="32"/>
          <w:szCs w:val="32"/>
        </w:rPr>
        <w:t>Тамбовской области</w:t>
      </w:r>
    </w:p>
    <w:p w:rsidR="00F33172" w:rsidRDefault="00F33172">
      <w:pPr>
        <w:jc w:val="center"/>
        <w:rPr>
          <w:b/>
          <w:color w:val="000000"/>
          <w:sz w:val="16"/>
          <w:szCs w:val="16"/>
        </w:rPr>
      </w:pPr>
    </w:p>
    <w:p w:rsidR="00F33172" w:rsidRDefault="00F33172">
      <w:pPr>
        <w:jc w:val="center"/>
        <w:rPr>
          <w:b/>
          <w:color w:val="000000"/>
          <w:sz w:val="16"/>
          <w:szCs w:val="16"/>
        </w:rPr>
      </w:pPr>
    </w:p>
    <w:p w:rsidR="00F33172" w:rsidRDefault="00F33172">
      <w:pPr>
        <w:spacing w:line="240" w:lineRule="atLeast"/>
        <w:jc w:val="center"/>
        <w:rPr>
          <w:color w:val="000000"/>
        </w:rPr>
      </w:pPr>
      <w:r>
        <w:rPr>
          <w:b/>
          <w:color w:val="000000"/>
          <w:sz w:val="48"/>
          <w:szCs w:val="48"/>
        </w:rPr>
        <w:t>ПОСТАНОВЛЕНИЕ</w:t>
      </w:r>
    </w:p>
    <w:p w:rsidR="00F33172" w:rsidRDefault="00F33172">
      <w:pPr>
        <w:spacing w:line="240" w:lineRule="atLeast"/>
        <w:jc w:val="center"/>
        <w:rPr>
          <w:b/>
          <w:color w:val="000000"/>
          <w:sz w:val="48"/>
          <w:szCs w:val="48"/>
        </w:rPr>
      </w:pPr>
    </w:p>
    <w:p w:rsidR="00F33172" w:rsidRDefault="00F33172">
      <w:pPr>
        <w:pStyle w:val="ConsPlusNormal"/>
        <w:widowControl/>
        <w:ind w:firstLine="0"/>
      </w:pPr>
      <w:r>
        <w:rPr>
          <w:rFonts w:ascii="Times New Roman" w:hAnsi="Times New Roman" w:cs="Times New Roman"/>
          <w:b/>
          <w:color w:val="000000"/>
          <w:sz w:val="28"/>
          <w:szCs w:val="28"/>
        </w:rPr>
        <w:t xml:space="preserve">  «10» февраля</w:t>
      </w:r>
      <w:r>
        <w:rPr>
          <w:rFonts w:ascii="Times New Roman" w:hAnsi="Times New Roman" w:cs="Times New Roman"/>
          <w:color w:val="000000"/>
          <w:sz w:val="28"/>
          <w:szCs w:val="28"/>
        </w:rPr>
        <w:t xml:space="preserve"> </w:t>
      </w:r>
      <w:smartTag w:uri="urn:schemas-microsoft-com:office:smarttags" w:element="metricconverter">
        <w:smartTagPr>
          <w:attr w:name="ProductID" w:val="2022 г"/>
        </w:smartTagPr>
        <w:r>
          <w:rPr>
            <w:rFonts w:ascii="Times New Roman" w:hAnsi="Times New Roman" w:cs="Times New Roman"/>
            <w:b/>
            <w:color w:val="000000"/>
            <w:sz w:val="28"/>
            <w:szCs w:val="28"/>
          </w:rPr>
          <w:t>2022 г</w:t>
        </w:r>
      </w:smartTag>
      <w:r>
        <w:rPr>
          <w:rFonts w:ascii="Times New Roman" w:hAnsi="Times New Roman" w:cs="Times New Roman"/>
          <w:b/>
          <w:color w:val="000000"/>
          <w:sz w:val="28"/>
          <w:szCs w:val="28"/>
        </w:rPr>
        <w:t>.                г. Кирсанов                                    №</w:t>
      </w:r>
      <w:r>
        <w:rPr>
          <w:rFonts w:ascii="Times New Roman" w:hAnsi="Times New Roman" w:cs="Times New Roman"/>
          <w:b/>
          <w:color w:val="000000"/>
          <w:sz w:val="28"/>
          <w:szCs w:val="28"/>
          <w:u w:val="single"/>
        </w:rPr>
        <w:t>75</w:t>
      </w:r>
    </w:p>
    <w:p w:rsidR="00F33172" w:rsidRDefault="00F33172">
      <w:pPr>
        <w:pStyle w:val="ConsPlusNormal"/>
        <w:widowControl/>
        <w:ind w:firstLine="0"/>
        <w:rPr>
          <w:rFonts w:ascii="Times New Roman" w:hAnsi="Times New Roman" w:cs="Times New Roman"/>
          <w:color w:val="000000"/>
          <w:sz w:val="28"/>
          <w:szCs w:val="28"/>
        </w:rPr>
      </w:pPr>
    </w:p>
    <w:p w:rsidR="00F33172" w:rsidRDefault="00F33172">
      <w:pPr>
        <w:jc w:val="both"/>
        <w:rPr>
          <w:color w:val="000000"/>
          <w:sz w:val="28"/>
          <w:szCs w:val="28"/>
        </w:rPr>
      </w:pPr>
      <w:r>
        <w:rPr>
          <w:color w:val="000000"/>
          <w:sz w:val="28"/>
          <w:szCs w:val="28"/>
        </w:rPr>
        <w:t xml:space="preserve">О внесении изменений в постановление администрации города от 08.10.2013 г. № 1332 «Об утверждении муниципальной программы «Обеспечение </w:t>
      </w:r>
      <w:r>
        <w:rPr>
          <w:bCs/>
          <w:color w:val="000000"/>
          <w:sz w:val="28"/>
          <w:szCs w:val="28"/>
        </w:rPr>
        <w:t xml:space="preserve">доступным и комфортным </w:t>
      </w:r>
      <w:r>
        <w:rPr>
          <w:color w:val="000000"/>
          <w:sz w:val="28"/>
          <w:szCs w:val="28"/>
        </w:rPr>
        <w:t>жильем и коммунальными услугами граждан г. Кирсанова Тамбовской области на 2014-2024 годы»</w:t>
      </w:r>
    </w:p>
    <w:p w:rsidR="00F33172" w:rsidRDefault="00F33172">
      <w:pPr>
        <w:ind w:firstLine="684"/>
        <w:jc w:val="both"/>
        <w:rPr>
          <w:color w:val="000000"/>
          <w:sz w:val="28"/>
          <w:szCs w:val="28"/>
        </w:rPr>
      </w:pPr>
    </w:p>
    <w:p w:rsidR="00F33172" w:rsidRDefault="00F33172">
      <w:pPr>
        <w:ind w:firstLine="684"/>
        <w:jc w:val="both"/>
        <w:rPr>
          <w:color w:val="000000"/>
        </w:rPr>
      </w:pPr>
      <w:r>
        <w:rPr>
          <w:color w:val="000000"/>
          <w:sz w:val="28"/>
          <w:szCs w:val="28"/>
        </w:rPr>
        <w:t xml:space="preserve">В  соответствии с решением Кирсановского городского Совета народных депутатов от 28.12.2021 № 114 «О внесении изменений в решение Кирсановского городского Совета народных депутатов от 25.12.2020№ 28«О бюджете города Кирсанова на 2021год и на плановый период 2022 и 2023годов»» «О бюджете города  Кирсанова на 2021год и плановый период 2022 и 2023 годов» </w:t>
      </w:r>
      <w:bookmarkStart w:id="1" w:name="__DdeLink__197576_174792493"/>
      <w:r>
        <w:rPr>
          <w:color w:val="000000"/>
          <w:sz w:val="28"/>
          <w:szCs w:val="28"/>
        </w:rPr>
        <w:t>«О бюджете города Кирсанова на 2022год и на плановый период 2023 и 2024годов»</w:t>
      </w:r>
      <w:bookmarkEnd w:id="1"/>
      <w:r>
        <w:rPr>
          <w:color w:val="000000"/>
          <w:sz w:val="28"/>
          <w:szCs w:val="28"/>
        </w:rPr>
        <w:t xml:space="preserve"> и в связи  с изменением объемов работ из-за уточнения мероприятий, администрация города постановляет:</w:t>
      </w:r>
    </w:p>
    <w:p w:rsidR="00F33172" w:rsidRDefault="00F33172">
      <w:pPr>
        <w:ind w:firstLine="684"/>
        <w:jc w:val="both"/>
        <w:rPr>
          <w:color w:val="000000"/>
        </w:rPr>
      </w:pPr>
      <w:r>
        <w:rPr>
          <w:color w:val="000000"/>
          <w:sz w:val="28"/>
        </w:rPr>
        <w:t xml:space="preserve">1.Внести изменения  </w:t>
      </w:r>
      <w:r>
        <w:rPr>
          <w:color w:val="000000"/>
          <w:sz w:val="28"/>
          <w:szCs w:val="28"/>
        </w:rPr>
        <w:t xml:space="preserve">в приложение к постановлению администрации города от 08.10.2013 г. № 1332   «Об  утверждении муниципальной программы «Обеспечение </w:t>
      </w:r>
      <w:r>
        <w:rPr>
          <w:bCs/>
          <w:color w:val="000000"/>
          <w:sz w:val="28"/>
          <w:szCs w:val="28"/>
        </w:rPr>
        <w:t xml:space="preserve"> доступным и комфортным </w:t>
      </w:r>
      <w:r>
        <w:rPr>
          <w:color w:val="000000"/>
          <w:sz w:val="28"/>
          <w:szCs w:val="28"/>
        </w:rPr>
        <w:t>жильем и коммунальными услугами граждан г. Кирсанова Тамбовской области  на 2014-2024 годы»:</w:t>
      </w:r>
    </w:p>
    <w:p w:rsidR="00F33172" w:rsidRDefault="00F33172">
      <w:pPr>
        <w:ind w:firstLine="700"/>
        <w:jc w:val="both"/>
        <w:rPr>
          <w:color w:val="000000"/>
          <w:sz w:val="28"/>
          <w:szCs w:val="28"/>
        </w:rPr>
      </w:pPr>
      <w:r>
        <w:rPr>
          <w:color w:val="000000"/>
          <w:sz w:val="28"/>
          <w:szCs w:val="28"/>
        </w:rPr>
        <w:t>1.1. В паспорте Программы :</w:t>
      </w:r>
    </w:p>
    <w:p w:rsidR="00F33172" w:rsidRDefault="00F33172">
      <w:pPr>
        <w:ind w:firstLine="700"/>
        <w:jc w:val="both"/>
        <w:rPr>
          <w:color w:val="000000"/>
        </w:rPr>
      </w:pPr>
      <w:r>
        <w:rPr>
          <w:color w:val="000000"/>
          <w:sz w:val="28"/>
          <w:szCs w:val="28"/>
        </w:rPr>
        <w:t xml:space="preserve">1.1.1позицию  «Подпрограммы программы» после слов </w:t>
      </w:r>
      <w:r>
        <w:rPr>
          <w:b/>
          <w:bCs/>
          <w:color w:val="000000"/>
          <w:sz w:val="28"/>
          <w:szCs w:val="28"/>
        </w:rPr>
        <w:t>«</w:t>
      </w:r>
      <w:r>
        <w:rPr>
          <w:color w:val="000000"/>
          <w:sz w:val="28"/>
          <w:szCs w:val="28"/>
        </w:rPr>
        <w:t>Комплексное освоение и развитие территорий в целях жилищного строительства</w:t>
      </w:r>
      <w:r>
        <w:rPr>
          <w:b/>
          <w:bCs/>
          <w:color w:val="000000"/>
          <w:sz w:val="28"/>
          <w:szCs w:val="28"/>
        </w:rPr>
        <w:t xml:space="preserve">» </w:t>
      </w:r>
      <w:r>
        <w:rPr>
          <w:color w:val="000000"/>
          <w:sz w:val="28"/>
          <w:szCs w:val="28"/>
        </w:rPr>
        <w:t>дополнить словами (приложение № 11) «Снижение административных барьеров в строительстве (приложение № 12)»</w:t>
      </w:r>
      <w:r>
        <w:rPr>
          <w:b/>
          <w:bCs/>
          <w:color w:val="000000"/>
          <w:sz w:val="28"/>
          <w:szCs w:val="28"/>
        </w:rPr>
        <w:t>.</w:t>
      </w:r>
    </w:p>
    <w:p w:rsidR="00F33172" w:rsidRDefault="00F33172">
      <w:pPr>
        <w:ind w:firstLine="700"/>
        <w:jc w:val="both"/>
        <w:rPr>
          <w:color w:val="000000"/>
          <w:sz w:val="28"/>
          <w:szCs w:val="28"/>
        </w:rPr>
      </w:pPr>
      <w:r>
        <w:rPr>
          <w:color w:val="000000"/>
          <w:sz w:val="28"/>
          <w:szCs w:val="28"/>
        </w:rPr>
        <w:t>1.1.2 абзац первый, девятый, десятый, одиннадцатый , двенадцатый   позиции «Объемы и источники финансирования программы» изложить в следующей редакции:</w:t>
      </w:r>
    </w:p>
    <w:tbl>
      <w:tblPr>
        <w:tblW w:w="9382" w:type="dxa"/>
        <w:tblCellMar>
          <w:top w:w="55" w:type="dxa"/>
          <w:left w:w="55" w:type="dxa"/>
          <w:bottom w:w="55" w:type="dxa"/>
          <w:right w:w="55" w:type="dxa"/>
        </w:tblCellMar>
        <w:tblLook w:val="0000"/>
      </w:tblPr>
      <w:tblGrid>
        <w:gridCol w:w="3111"/>
        <w:gridCol w:w="6271"/>
      </w:tblGrid>
      <w:tr w:rsidR="00F33172">
        <w:tc>
          <w:tcPr>
            <w:tcW w:w="3111" w:type="dxa"/>
            <w:tcBorders>
              <w:top w:val="single" w:sz="2" w:space="0" w:color="000000"/>
              <w:left w:val="single" w:sz="2" w:space="0" w:color="000000"/>
              <w:bottom w:val="single" w:sz="2" w:space="0" w:color="000000"/>
            </w:tcBorders>
          </w:tcPr>
          <w:p w:rsidR="00F33172" w:rsidRDefault="00F33172">
            <w:pPr>
              <w:pStyle w:val="NormalWeb"/>
              <w:rPr>
                <w:color w:val="000000"/>
                <w:sz w:val="28"/>
                <w:szCs w:val="28"/>
              </w:rPr>
            </w:pPr>
            <w:r>
              <w:rPr>
                <w:color w:val="000000"/>
                <w:sz w:val="28"/>
                <w:szCs w:val="28"/>
              </w:rPr>
              <w:t>Объемы и источники финансирования программы</w:t>
            </w:r>
          </w:p>
        </w:tc>
        <w:tc>
          <w:tcPr>
            <w:tcW w:w="6270" w:type="dxa"/>
            <w:tcBorders>
              <w:top w:val="single" w:sz="2" w:space="0" w:color="000000"/>
              <w:left w:val="single" w:sz="2" w:space="0" w:color="000000"/>
              <w:bottom w:val="single" w:sz="2" w:space="0" w:color="000000"/>
              <w:right w:val="single" w:sz="2" w:space="0" w:color="000000"/>
            </w:tcBorders>
          </w:tcPr>
          <w:p w:rsidR="00F33172" w:rsidRDefault="00F33172">
            <w:pPr>
              <w:spacing w:line="240" w:lineRule="auto"/>
              <w:jc w:val="both"/>
              <w:rPr>
                <w:color w:val="000000"/>
              </w:rPr>
            </w:pPr>
            <w:r>
              <w:rPr>
                <w:color w:val="000000"/>
                <w:sz w:val="28"/>
                <w:szCs w:val="28"/>
              </w:rPr>
              <w:t>«Общий объем финансирования на 2014-</w:t>
            </w:r>
            <w:smartTag w:uri="urn:schemas-microsoft-com:office:smarttags" w:element="metricconverter">
              <w:smartTagPr>
                <w:attr w:name="ProductID" w:val="2024 г"/>
              </w:smartTagPr>
              <w:r>
                <w:rPr>
                  <w:color w:val="000000"/>
                  <w:sz w:val="28"/>
                  <w:szCs w:val="28"/>
                </w:rPr>
                <w:t>2024 г</w:t>
              </w:r>
            </w:smartTag>
            <w:r>
              <w:rPr>
                <w:color w:val="000000"/>
                <w:sz w:val="28"/>
                <w:szCs w:val="28"/>
              </w:rPr>
              <w:t>.г</w:t>
            </w:r>
            <w:r>
              <w:rPr>
                <w:b/>
                <w:color w:val="000000"/>
                <w:sz w:val="28"/>
                <w:szCs w:val="28"/>
              </w:rPr>
              <w:t xml:space="preserve">. </w:t>
            </w:r>
          </w:p>
          <w:p w:rsidR="00F33172" w:rsidRDefault="00F33172">
            <w:pPr>
              <w:spacing w:line="240" w:lineRule="auto"/>
              <w:jc w:val="both"/>
              <w:rPr>
                <w:color w:val="000000"/>
              </w:rPr>
            </w:pPr>
            <w:r>
              <w:rPr>
                <w:color w:val="000000"/>
                <w:sz w:val="28"/>
                <w:szCs w:val="28"/>
              </w:rPr>
              <w:t>- 474 449,506 тыс. рублей,</w:t>
            </w:r>
          </w:p>
          <w:p w:rsidR="00F33172" w:rsidRDefault="00F33172">
            <w:pPr>
              <w:spacing w:line="240" w:lineRule="auto"/>
              <w:jc w:val="both"/>
              <w:rPr>
                <w:color w:val="000000"/>
                <w:sz w:val="28"/>
                <w:szCs w:val="28"/>
              </w:rPr>
            </w:pPr>
            <w:r>
              <w:rPr>
                <w:color w:val="000000"/>
                <w:sz w:val="28"/>
                <w:szCs w:val="28"/>
              </w:rPr>
              <w:t xml:space="preserve"> в том числе:</w:t>
            </w:r>
          </w:p>
          <w:p w:rsidR="00F33172" w:rsidRDefault="00F33172">
            <w:pPr>
              <w:spacing w:line="240" w:lineRule="auto"/>
              <w:rPr>
                <w:color w:val="000000"/>
              </w:rPr>
            </w:pPr>
            <w:r>
              <w:rPr>
                <w:color w:val="000000"/>
                <w:sz w:val="28"/>
                <w:szCs w:val="28"/>
              </w:rPr>
              <w:t>средства федерального бюджета                                - 98 664,508 тыс. рублей;</w:t>
            </w:r>
          </w:p>
          <w:p w:rsidR="00F33172" w:rsidRDefault="00F33172">
            <w:pPr>
              <w:snapToGrid w:val="0"/>
              <w:spacing w:line="240" w:lineRule="auto"/>
              <w:jc w:val="both"/>
              <w:rPr>
                <w:color w:val="000000"/>
              </w:rPr>
            </w:pPr>
            <w:r>
              <w:rPr>
                <w:color w:val="000000"/>
                <w:sz w:val="28"/>
                <w:szCs w:val="28"/>
              </w:rPr>
              <w:t>средства бюджета области -59 882,094 тыс. рублей;</w:t>
            </w:r>
          </w:p>
          <w:p w:rsidR="00F33172" w:rsidRDefault="00F33172">
            <w:pPr>
              <w:snapToGrid w:val="0"/>
              <w:spacing w:line="240" w:lineRule="auto"/>
              <w:jc w:val="both"/>
              <w:rPr>
                <w:color w:val="000000"/>
              </w:rPr>
            </w:pPr>
            <w:r>
              <w:rPr>
                <w:color w:val="000000"/>
                <w:sz w:val="28"/>
                <w:szCs w:val="28"/>
              </w:rPr>
              <w:t xml:space="preserve">средства бюджета города- 296 521,248 тыс. рублей;          </w:t>
            </w:r>
          </w:p>
          <w:p w:rsidR="00F33172" w:rsidRDefault="00F33172">
            <w:pPr>
              <w:snapToGrid w:val="0"/>
              <w:spacing w:line="240" w:lineRule="auto"/>
              <w:jc w:val="both"/>
              <w:rPr>
                <w:color w:val="000000"/>
              </w:rPr>
            </w:pPr>
            <w:r>
              <w:rPr>
                <w:color w:val="000000"/>
                <w:sz w:val="28"/>
                <w:szCs w:val="28"/>
              </w:rPr>
              <w:t>внебюджетные источники финансирования             - 19 381,656 тыс. рублей.</w:t>
            </w:r>
          </w:p>
          <w:p w:rsidR="00F33172" w:rsidRDefault="00F33172">
            <w:pPr>
              <w:ind w:firstLine="708"/>
              <w:jc w:val="both"/>
              <w:rPr>
                <w:color w:val="000000"/>
                <w:sz w:val="28"/>
                <w:szCs w:val="28"/>
                <w:u w:val="single"/>
              </w:rPr>
            </w:pPr>
            <w:r>
              <w:rPr>
                <w:color w:val="000000"/>
                <w:sz w:val="28"/>
                <w:szCs w:val="28"/>
                <w:u w:val="single"/>
              </w:rPr>
              <w:t>2021 год</w:t>
            </w:r>
          </w:p>
          <w:p w:rsidR="00F33172" w:rsidRDefault="00F33172">
            <w:pPr>
              <w:ind w:firstLine="708"/>
              <w:rPr>
                <w:color w:val="000000"/>
              </w:rPr>
            </w:pPr>
            <w:r>
              <w:rPr>
                <w:color w:val="000000"/>
                <w:sz w:val="28"/>
                <w:szCs w:val="28"/>
              </w:rPr>
              <w:t xml:space="preserve">Общий объем финансирования  составляет     </w:t>
            </w:r>
            <w:r>
              <w:rPr>
                <w:color w:val="000000"/>
                <w:spacing w:val="-2"/>
                <w:sz w:val="28"/>
                <w:szCs w:val="28"/>
              </w:rPr>
              <w:t>-</w:t>
            </w:r>
            <w:r>
              <w:rPr>
                <w:color w:val="000000"/>
                <w:sz w:val="28"/>
                <w:szCs w:val="28"/>
              </w:rPr>
              <w:t xml:space="preserve"> 86 281,80 тыс. рублей,</w:t>
            </w:r>
          </w:p>
          <w:p w:rsidR="00F33172" w:rsidRDefault="00F33172">
            <w:pPr>
              <w:rPr>
                <w:color w:val="000000"/>
                <w:sz w:val="28"/>
                <w:szCs w:val="28"/>
              </w:rPr>
            </w:pPr>
            <w:r>
              <w:rPr>
                <w:color w:val="000000"/>
                <w:sz w:val="28"/>
                <w:szCs w:val="28"/>
              </w:rPr>
              <w:t xml:space="preserve"> в том числе:</w:t>
            </w:r>
          </w:p>
          <w:p w:rsidR="00F33172" w:rsidRDefault="00F33172">
            <w:pPr>
              <w:rPr>
                <w:color w:val="000000"/>
              </w:rPr>
            </w:pPr>
            <w:r>
              <w:rPr>
                <w:color w:val="000000"/>
                <w:sz w:val="28"/>
                <w:szCs w:val="28"/>
              </w:rPr>
              <w:t>средства федерального бюдж</w:t>
            </w:r>
            <w:r>
              <w:rPr>
                <w:color w:val="000000"/>
                <w:spacing w:val="-2"/>
                <w:sz w:val="28"/>
                <w:szCs w:val="28"/>
              </w:rPr>
              <w:t>ета                                   - 21 556,00 тыс. рублей;</w:t>
            </w:r>
          </w:p>
          <w:p w:rsidR="00F33172" w:rsidRDefault="00F33172">
            <w:pPr>
              <w:rPr>
                <w:color w:val="000000"/>
              </w:rPr>
            </w:pPr>
            <w:r>
              <w:rPr>
                <w:color w:val="000000"/>
                <w:sz w:val="28"/>
                <w:szCs w:val="28"/>
              </w:rPr>
              <w:t xml:space="preserve">средства бюджета  области </w:t>
            </w:r>
            <w:r>
              <w:rPr>
                <w:color w:val="000000"/>
                <w:spacing w:val="-2"/>
                <w:sz w:val="28"/>
                <w:szCs w:val="28"/>
              </w:rPr>
              <w:t>-</w:t>
            </w:r>
            <w:r>
              <w:rPr>
                <w:color w:val="000000"/>
                <w:sz w:val="28"/>
                <w:szCs w:val="28"/>
              </w:rPr>
              <w:t xml:space="preserve"> </w:t>
            </w:r>
            <w:r>
              <w:rPr>
                <w:color w:val="000000"/>
                <w:spacing w:val="-2"/>
                <w:sz w:val="28"/>
                <w:szCs w:val="28"/>
              </w:rPr>
              <w:t xml:space="preserve">20 643,00 тыс. рублей; </w:t>
            </w:r>
          </w:p>
          <w:p w:rsidR="00F33172" w:rsidRDefault="00F33172">
            <w:pPr>
              <w:jc w:val="both"/>
              <w:rPr>
                <w:color w:val="000000"/>
              </w:rPr>
            </w:pPr>
            <w:r>
              <w:rPr>
                <w:color w:val="000000"/>
                <w:spacing w:val="-2"/>
                <w:sz w:val="28"/>
                <w:szCs w:val="28"/>
              </w:rPr>
              <w:t>средства  бюджета  города   - 44082,80 тыс. рублей.</w:t>
            </w:r>
          </w:p>
          <w:p w:rsidR="00F33172" w:rsidRDefault="00F33172">
            <w:pPr>
              <w:ind w:firstLine="708"/>
              <w:jc w:val="both"/>
              <w:rPr>
                <w:color w:val="000000"/>
                <w:sz w:val="28"/>
                <w:szCs w:val="28"/>
                <w:u w:val="single"/>
              </w:rPr>
            </w:pPr>
            <w:r>
              <w:rPr>
                <w:color w:val="000000"/>
                <w:sz w:val="28"/>
                <w:szCs w:val="28"/>
                <w:u w:val="single"/>
              </w:rPr>
              <w:t>2022 год</w:t>
            </w:r>
          </w:p>
          <w:p w:rsidR="00F33172" w:rsidRDefault="00F33172">
            <w:pPr>
              <w:ind w:firstLine="708"/>
              <w:rPr>
                <w:color w:val="000000"/>
              </w:rPr>
            </w:pPr>
            <w:r>
              <w:rPr>
                <w:color w:val="000000"/>
                <w:sz w:val="28"/>
                <w:szCs w:val="28"/>
              </w:rPr>
              <w:t xml:space="preserve">Общий объем финансирования  составляет     </w:t>
            </w:r>
            <w:r>
              <w:rPr>
                <w:color w:val="000000"/>
                <w:spacing w:val="-2"/>
                <w:sz w:val="28"/>
                <w:szCs w:val="28"/>
              </w:rPr>
              <w:t>-</w:t>
            </w:r>
            <w:r>
              <w:rPr>
                <w:color w:val="000000"/>
                <w:sz w:val="28"/>
                <w:szCs w:val="28"/>
              </w:rPr>
              <w:t xml:space="preserve"> 26 415,70 тыс. рублей,</w:t>
            </w:r>
          </w:p>
          <w:p w:rsidR="00F33172" w:rsidRDefault="00F33172">
            <w:pPr>
              <w:rPr>
                <w:color w:val="000000"/>
                <w:sz w:val="28"/>
                <w:szCs w:val="28"/>
              </w:rPr>
            </w:pPr>
            <w:r>
              <w:rPr>
                <w:color w:val="000000"/>
                <w:sz w:val="28"/>
                <w:szCs w:val="28"/>
              </w:rPr>
              <w:t xml:space="preserve"> в том числе:</w:t>
            </w:r>
          </w:p>
          <w:p w:rsidR="00F33172" w:rsidRDefault="00F33172">
            <w:pPr>
              <w:rPr>
                <w:color w:val="000000"/>
              </w:rPr>
            </w:pPr>
            <w:r>
              <w:rPr>
                <w:color w:val="000000"/>
                <w:sz w:val="28"/>
                <w:szCs w:val="28"/>
              </w:rPr>
              <w:t>средства федерального бюдж</w:t>
            </w:r>
            <w:r>
              <w:rPr>
                <w:color w:val="000000"/>
                <w:spacing w:val="-2"/>
                <w:sz w:val="28"/>
                <w:szCs w:val="28"/>
              </w:rPr>
              <w:t>ета                                   -  7886,00 тыс. рублей;</w:t>
            </w:r>
          </w:p>
          <w:p w:rsidR="00F33172" w:rsidRDefault="00F33172">
            <w:pPr>
              <w:rPr>
                <w:color w:val="000000"/>
              </w:rPr>
            </w:pPr>
            <w:r>
              <w:rPr>
                <w:color w:val="000000"/>
                <w:sz w:val="28"/>
                <w:szCs w:val="28"/>
              </w:rPr>
              <w:t>средства бюджета области -</w:t>
            </w:r>
            <w:r>
              <w:rPr>
                <w:color w:val="000000"/>
                <w:spacing w:val="-2"/>
                <w:sz w:val="28"/>
                <w:szCs w:val="28"/>
              </w:rPr>
              <w:t xml:space="preserve"> 6 899,00  тыс. рублей; </w:t>
            </w:r>
          </w:p>
          <w:p w:rsidR="00F33172" w:rsidRDefault="00F33172">
            <w:pPr>
              <w:jc w:val="both"/>
              <w:rPr>
                <w:color w:val="000000"/>
              </w:rPr>
            </w:pPr>
            <w:r>
              <w:rPr>
                <w:color w:val="000000"/>
                <w:spacing w:val="-2"/>
                <w:sz w:val="28"/>
                <w:szCs w:val="28"/>
              </w:rPr>
              <w:t>средства  бюджета  города  - 11630,70 тыс. рублей.</w:t>
            </w:r>
          </w:p>
          <w:p w:rsidR="00F33172" w:rsidRDefault="00F33172">
            <w:pPr>
              <w:ind w:firstLine="708"/>
              <w:jc w:val="both"/>
              <w:rPr>
                <w:color w:val="8D1D75"/>
                <w:spacing w:val="-2"/>
                <w:sz w:val="28"/>
                <w:szCs w:val="28"/>
                <w:u w:val="single"/>
              </w:rPr>
            </w:pPr>
            <w:r>
              <w:rPr>
                <w:color w:val="000000"/>
                <w:spacing w:val="-2"/>
                <w:sz w:val="28"/>
                <w:szCs w:val="28"/>
                <w:u w:val="single"/>
              </w:rPr>
              <w:t>2023 год</w:t>
            </w:r>
          </w:p>
          <w:p w:rsidR="00F33172" w:rsidRDefault="00F33172">
            <w:pPr>
              <w:ind w:firstLine="708"/>
              <w:rPr>
                <w:color w:val="000000"/>
              </w:rPr>
            </w:pPr>
            <w:r>
              <w:rPr>
                <w:color w:val="000000"/>
                <w:sz w:val="28"/>
                <w:szCs w:val="28"/>
              </w:rPr>
              <w:t xml:space="preserve">Общий объем финансирования  составляет     </w:t>
            </w:r>
            <w:r>
              <w:rPr>
                <w:color w:val="000000"/>
                <w:spacing w:val="-2"/>
                <w:sz w:val="28"/>
                <w:szCs w:val="28"/>
              </w:rPr>
              <w:t>-</w:t>
            </w:r>
            <w:r>
              <w:rPr>
                <w:color w:val="000000"/>
                <w:sz w:val="28"/>
                <w:szCs w:val="28"/>
              </w:rPr>
              <w:t xml:space="preserve"> 21 663,60 тыс. рублей,</w:t>
            </w:r>
          </w:p>
          <w:p w:rsidR="00F33172" w:rsidRDefault="00F33172">
            <w:pPr>
              <w:rPr>
                <w:color w:val="8D1D75"/>
                <w:sz w:val="28"/>
                <w:szCs w:val="28"/>
              </w:rPr>
            </w:pPr>
            <w:r>
              <w:rPr>
                <w:color w:val="000000"/>
                <w:sz w:val="28"/>
                <w:szCs w:val="28"/>
              </w:rPr>
              <w:t xml:space="preserve"> в том числе:</w:t>
            </w:r>
          </w:p>
          <w:p w:rsidR="00F33172" w:rsidRDefault="00F33172">
            <w:pPr>
              <w:rPr>
                <w:color w:val="000000"/>
              </w:rPr>
            </w:pPr>
            <w:r>
              <w:rPr>
                <w:color w:val="000000"/>
                <w:sz w:val="28"/>
                <w:szCs w:val="28"/>
              </w:rPr>
              <w:t>средства федерального бюдж</w:t>
            </w:r>
            <w:r>
              <w:rPr>
                <w:color w:val="000000"/>
                <w:spacing w:val="-2"/>
                <w:sz w:val="28"/>
                <w:szCs w:val="28"/>
              </w:rPr>
              <w:t>ета                                   - 9 725,70 тыс. рублей;</w:t>
            </w:r>
          </w:p>
          <w:p w:rsidR="00F33172" w:rsidRDefault="00F33172">
            <w:pPr>
              <w:rPr>
                <w:color w:val="000000"/>
              </w:rPr>
            </w:pPr>
            <w:r>
              <w:rPr>
                <w:color w:val="000000"/>
                <w:sz w:val="28"/>
                <w:szCs w:val="28"/>
              </w:rPr>
              <w:t>средства бюджета области   -</w:t>
            </w:r>
            <w:r>
              <w:rPr>
                <w:color w:val="000000"/>
                <w:spacing w:val="-2"/>
                <w:sz w:val="28"/>
                <w:szCs w:val="28"/>
              </w:rPr>
              <w:t xml:space="preserve"> 557,10 тыс. рублей; </w:t>
            </w:r>
          </w:p>
          <w:p w:rsidR="00F33172" w:rsidRDefault="00F33172">
            <w:pPr>
              <w:rPr>
                <w:color w:val="8D1D75"/>
                <w:spacing w:val="-2"/>
                <w:sz w:val="28"/>
                <w:szCs w:val="28"/>
              </w:rPr>
            </w:pPr>
            <w:r>
              <w:rPr>
                <w:color w:val="000000"/>
                <w:spacing w:val="-2"/>
                <w:sz w:val="28"/>
                <w:szCs w:val="28"/>
              </w:rPr>
              <w:t>средства  бюджета  город  - 11380,80 тыс. рублей.</w:t>
            </w:r>
          </w:p>
          <w:p w:rsidR="00F33172" w:rsidRDefault="00F33172">
            <w:pPr>
              <w:ind w:firstLine="708"/>
              <w:jc w:val="both"/>
              <w:rPr>
                <w:color w:val="8D1D75"/>
                <w:spacing w:val="-2"/>
                <w:sz w:val="28"/>
                <w:szCs w:val="28"/>
                <w:u w:val="single"/>
              </w:rPr>
            </w:pPr>
            <w:r>
              <w:rPr>
                <w:color w:val="000000"/>
                <w:spacing w:val="-2"/>
                <w:sz w:val="28"/>
                <w:szCs w:val="28"/>
                <w:u w:val="single"/>
              </w:rPr>
              <w:t>2024 год</w:t>
            </w:r>
          </w:p>
          <w:p w:rsidR="00F33172" w:rsidRDefault="00F33172">
            <w:pPr>
              <w:ind w:firstLine="708"/>
              <w:rPr>
                <w:color w:val="000000"/>
              </w:rPr>
            </w:pPr>
            <w:r>
              <w:rPr>
                <w:color w:val="000000"/>
                <w:sz w:val="28"/>
                <w:szCs w:val="28"/>
              </w:rPr>
              <w:t xml:space="preserve">Общий объем финансирования  составляет     </w:t>
            </w:r>
            <w:r>
              <w:rPr>
                <w:color w:val="000000"/>
                <w:spacing w:val="-2"/>
                <w:sz w:val="28"/>
                <w:szCs w:val="28"/>
              </w:rPr>
              <w:t>-</w:t>
            </w:r>
            <w:r>
              <w:rPr>
                <w:color w:val="000000"/>
                <w:sz w:val="28"/>
                <w:szCs w:val="28"/>
              </w:rPr>
              <w:t xml:space="preserve"> 9647,60 тыс. рублей,</w:t>
            </w:r>
          </w:p>
          <w:p w:rsidR="00F33172" w:rsidRDefault="00F33172">
            <w:pPr>
              <w:rPr>
                <w:color w:val="8D1D75"/>
                <w:sz w:val="28"/>
                <w:szCs w:val="28"/>
              </w:rPr>
            </w:pPr>
            <w:r>
              <w:rPr>
                <w:color w:val="000000"/>
                <w:sz w:val="28"/>
                <w:szCs w:val="28"/>
              </w:rPr>
              <w:t xml:space="preserve"> в том числе:</w:t>
            </w:r>
          </w:p>
          <w:p w:rsidR="00F33172" w:rsidRDefault="00F33172">
            <w:pPr>
              <w:rPr>
                <w:color w:val="000000"/>
              </w:rPr>
            </w:pPr>
            <w:r>
              <w:rPr>
                <w:color w:val="000000"/>
                <w:sz w:val="28"/>
                <w:szCs w:val="28"/>
              </w:rPr>
              <w:t>средства федерального бюдж</w:t>
            </w:r>
            <w:r>
              <w:rPr>
                <w:color w:val="000000"/>
                <w:spacing w:val="-2"/>
                <w:sz w:val="28"/>
                <w:szCs w:val="28"/>
              </w:rPr>
              <w:t>ета                                   - 246,40 тыс. рублей;</w:t>
            </w:r>
          </w:p>
          <w:p w:rsidR="00F33172" w:rsidRDefault="00F33172">
            <w:pPr>
              <w:rPr>
                <w:color w:val="000000"/>
              </w:rPr>
            </w:pPr>
            <w:r>
              <w:rPr>
                <w:color w:val="000000"/>
                <w:sz w:val="28"/>
                <w:szCs w:val="28"/>
              </w:rPr>
              <w:t>средства бюджета области  -</w:t>
            </w:r>
            <w:r>
              <w:rPr>
                <w:color w:val="000000"/>
                <w:spacing w:val="-2"/>
                <w:sz w:val="28"/>
                <w:szCs w:val="28"/>
              </w:rPr>
              <w:t xml:space="preserve"> 467,10тыс. рублей; </w:t>
            </w:r>
          </w:p>
          <w:p w:rsidR="00F33172" w:rsidRDefault="00F33172">
            <w:pPr>
              <w:rPr>
                <w:color w:val="8D1D75"/>
                <w:spacing w:val="-2"/>
                <w:sz w:val="28"/>
                <w:szCs w:val="28"/>
              </w:rPr>
            </w:pPr>
            <w:r>
              <w:rPr>
                <w:color w:val="000000"/>
                <w:spacing w:val="-2"/>
                <w:sz w:val="28"/>
                <w:szCs w:val="28"/>
              </w:rPr>
              <w:t>средства  бюджета  города - 8934,10 тыс. рублей.</w:t>
            </w:r>
          </w:p>
        </w:tc>
      </w:tr>
    </w:tbl>
    <w:p w:rsidR="00F33172" w:rsidRDefault="00F33172">
      <w:pPr>
        <w:ind w:firstLine="700"/>
        <w:jc w:val="both"/>
        <w:rPr>
          <w:color w:val="000000"/>
        </w:rPr>
      </w:pPr>
      <w:r>
        <w:rPr>
          <w:color w:val="000000"/>
          <w:sz w:val="28"/>
          <w:szCs w:val="28"/>
        </w:rPr>
        <w:t>1.2.В разделе 1</w:t>
      </w:r>
      <w:r>
        <w:rPr>
          <w:b/>
          <w:bCs/>
          <w:color w:val="000000"/>
          <w:sz w:val="28"/>
          <w:szCs w:val="28"/>
        </w:rPr>
        <w:t xml:space="preserve"> «</w:t>
      </w:r>
      <w:r>
        <w:rPr>
          <w:color w:val="000000"/>
          <w:sz w:val="28"/>
          <w:szCs w:val="28"/>
        </w:rPr>
        <w:t>Общая характеристика сферы реализации Муниципальной программ</w:t>
      </w:r>
      <w:bookmarkStart w:id="2" w:name="sub_1100"/>
      <w:bookmarkEnd w:id="2"/>
      <w:r>
        <w:rPr>
          <w:color w:val="000000"/>
          <w:sz w:val="28"/>
          <w:szCs w:val="28"/>
        </w:rPr>
        <w:t>ы» абзац четвертый изложить в следующей редакции:</w:t>
      </w:r>
    </w:p>
    <w:p w:rsidR="00F33172" w:rsidRDefault="00F33172">
      <w:pPr>
        <w:ind w:firstLine="700"/>
        <w:jc w:val="both"/>
        <w:rPr>
          <w:color w:val="8D1D75"/>
          <w:sz w:val="28"/>
          <w:szCs w:val="28"/>
        </w:rPr>
      </w:pPr>
      <w:r>
        <w:rPr>
          <w:color w:val="000000"/>
          <w:sz w:val="28"/>
          <w:szCs w:val="28"/>
        </w:rPr>
        <w:t>«Реализация мероприятий программы  по улучшению молодым семьям жилищных условий позволит улучшить жилищные условия 30 молодым семьям и привлечь в жилищную сферу 37 290,576 тыс.  рублей,</w:t>
      </w:r>
    </w:p>
    <w:p w:rsidR="00F33172" w:rsidRDefault="00F33172">
      <w:pPr>
        <w:ind w:firstLine="700"/>
        <w:jc w:val="both"/>
        <w:rPr>
          <w:color w:val="8D1D75"/>
          <w:sz w:val="28"/>
          <w:szCs w:val="28"/>
        </w:rPr>
      </w:pPr>
      <w:r>
        <w:rPr>
          <w:color w:val="000000"/>
          <w:sz w:val="28"/>
          <w:szCs w:val="28"/>
        </w:rPr>
        <w:t xml:space="preserve"> в том числе: </w:t>
      </w:r>
    </w:p>
    <w:p w:rsidR="00F33172" w:rsidRDefault="00F33172">
      <w:pPr>
        <w:pStyle w:val="ConsNonformat"/>
        <w:widowControl/>
        <w:snapToGrid w:val="0"/>
        <w:ind w:firstLine="709"/>
        <w:jc w:val="both"/>
        <w:rPr>
          <w:rFonts w:ascii="Times New Roman" w:hAnsi="Times New Roman" w:cs="Times New Roman"/>
          <w:color w:val="8D1D75"/>
          <w:sz w:val="28"/>
          <w:szCs w:val="28"/>
        </w:rPr>
      </w:pPr>
      <w:r>
        <w:rPr>
          <w:rFonts w:ascii="Times New Roman" w:hAnsi="Times New Roman" w:cs="Times New Roman"/>
          <w:color w:val="000000"/>
          <w:sz w:val="28"/>
          <w:szCs w:val="28"/>
        </w:rPr>
        <w:t xml:space="preserve">средства федерального бюджета                    - 8 642,198тыс. рублей; </w:t>
      </w:r>
    </w:p>
    <w:p w:rsidR="00F33172" w:rsidRDefault="00F33172">
      <w:pPr>
        <w:pStyle w:val="ConsNonformat"/>
        <w:widowControl/>
        <w:snapToGrid w:val="0"/>
        <w:ind w:firstLine="709"/>
        <w:jc w:val="both"/>
        <w:rPr>
          <w:rFonts w:ascii="Times New Roman" w:hAnsi="Times New Roman" w:cs="Times New Roman"/>
          <w:color w:val="8D1D75"/>
          <w:sz w:val="28"/>
          <w:szCs w:val="28"/>
        </w:rPr>
      </w:pPr>
      <w:r>
        <w:rPr>
          <w:rFonts w:ascii="Times New Roman" w:hAnsi="Times New Roman" w:cs="Times New Roman"/>
          <w:color w:val="000000"/>
          <w:sz w:val="28"/>
          <w:szCs w:val="28"/>
        </w:rPr>
        <w:t>средства  бюджета области                           - 12 175,184 тыс. рублей;</w:t>
      </w:r>
    </w:p>
    <w:p w:rsidR="00F33172" w:rsidRDefault="00F33172">
      <w:pPr>
        <w:pStyle w:val="ConsNonformat"/>
        <w:widowControl/>
        <w:snapToGrid w:val="0"/>
        <w:ind w:firstLine="709"/>
        <w:jc w:val="both"/>
        <w:rPr>
          <w:rFonts w:ascii="Times New Roman" w:hAnsi="Times New Roman" w:cs="Times New Roman"/>
          <w:color w:val="8D1D75"/>
          <w:sz w:val="28"/>
          <w:szCs w:val="28"/>
        </w:rPr>
      </w:pPr>
      <w:r>
        <w:rPr>
          <w:rFonts w:ascii="Times New Roman" w:hAnsi="Times New Roman" w:cs="Times New Roman"/>
          <w:color w:val="000000"/>
          <w:sz w:val="28"/>
          <w:szCs w:val="28"/>
        </w:rPr>
        <w:t>средства бюджета города                                - 2 146,538 тыс. рублей;</w:t>
      </w:r>
    </w:p>
    <w:p w:rsidR="00F33172" w:rsidRDefault="00F33172">
      <w:pPr>
        <w:ind w:firstLine="700"/>
        <w:jc w:val="both"/>
        <w:rPr>
          <w:color w:val="8D1D75"/>
          <w:sz w:val="28"/>
          <w:szCs w:val="28"/>
        </w:rPr>
      </w:pPr>
      <w:r>
        <w:rPr>
          <w:color w:val="000000"/>
          <w:sz w:val="28"/>
          <w:szCs w:val="28"/>
        </w:rPr>
        <w:t>внебюджетные источники финансирования -14 326,656 тыс. рублей».</w:t>
      </w:r>
    </w:p>
    <w:p w:rsidR="00F33172" w:rsidRDefault="00F33172">
      <w:pPr>
        <w:ind w:firstLine="720"/>
        <w:jc w:val="both"/>
        <w:rPr>
          <w:color w:val="000000"/>
        </w:rPr>
      </w:pPr>
      <w:r>
        <w:rPr>
          <w:color w:val="000000"/>
          <w:sz w:val="28"/>
          <w:szCs w:val="28"/>
        </w:rPr>
        <w:t>1.3. В  разделе 5   «</w:t>
      </w:r>
      <w:r>
        <w:rPr>
          <w:bCs/>
          <w:color w:val="000000"/>
          <w:sz w:val="28"/>
          <w:szCs w:val="28"/>
        </w:rPr>
        <w:t>Обоснование объема финансовых ресурсов, необходимых для реализации Муниципальной программы</w:t>
      </w:r>
      <w:r>
        <w:rPr>
          <w:color w:val="000000"/>
          <w:sz w:val="28"/>
          <w:szCs w:val="28"/>
        </w:rPr>
        <w:t>» абзац второй изложить в следующей редакции:</w:t>
      </w:r>
    </w:p>
    <w:p w:rsidR="00F33172" w:rsidRDefault="00F33172">
      <w:pPr>
        <w:ind w:firstLine="720"/>
        <w:jc w:val="both"/>
        <w:rPr>
          <w:color w:val="000000"/>
        </w:rPr>
      </w:pPr>
      <w:r>
        <w:rPr>
          <w:color w:val="000000"/>
          <w:sz w:val="28"/>
          <w:szCs w:val="28"/>
          <w:highlight w:val="white"/>
        </w:rPr>
        <w:t>«Объем финансирования программы составит - 474 449,506</w:t>
      </w:r>
      <w:r>
        <w:rPr>
          <w:color w:val="000000"/>
          <w:sz w:val="28"/>
          <w:szCs w:val="28"/>
        </w:rPr>
        <w:t xml:space="preserve"> </w:t>
      </w:r>
      <w:r>
        <w:rPr>
          <w:color w:val="000000"/>
          <w:sz w:val="28"/>
          <w:szCs w:val="28"/>
          <w:highlight w:val="white"/>
        </w:rPr>
        <w:t>тыс. рублей, в том числе за счет:</w:t>
      </w:r>
    </w:p>
    <w:p w:rsidR="00F33172" w:rsidRDefault="00F33172" w:rsidP="008072BF">
      <w:pPr>
        <w:tabs>
          <w:tab w:val="left" w:pos="720"/>
        </w:tabs>
        <w:jc w:val="both"/>
        <w:rPr>
          <w:color w:val="000000"/>
        </w:rPr>
      </w:pPr>
      <w:r>
        <w:rPr>
          <w:color w:val="000000"/>
          <w:sz w:val="28"/>
          <w:szCs w:val="28"/>
          <w:highlight w:val="white"/>
        </w:rPr>
        <w:tab/>
        <w:t xml:space="preserve">средств федерального бюджета </w:t>
      </w:r>
      <w:r>
        <w:rPr>
          <w:color w:val="000000"/>
          <w:sz w:val="28"/>
          <w:szCs w:val="28"/>
          <w:highlight w:val="white"/>
        </w:rPr>
        <w:tab/>
        <w:t>- 98 664,508</w:t>
      </w:r>
      <w:r>
        <w:rPr>
          <w:color w:val="000000"/>
          <w:sz w:val="28"/>
          <w:szCs w:val="28"/>
        </w:rPr>
        <w:t xml:space="preserve"> </w:t>
      </w:r>
      <w:r>
        <w:rPr>
          <w:color w:val="000000"/>
          <w:sz w:val="28"/>
          <w:szCs w:val="28"/>
          <w:highlight w:val="white"/>
        </w:rPr>
        <w:t>тыс. рублей;</w:t>
      </w:r>
    </w:p>
    <w:p w:rsidR="00F33172" w:rsidRDefault="00F33172">
      <w:pPr>
        <w:jc w:val="both"/>
        <w:rPr>
          <w:color w:val="000000"/>
        </w:rPr>
      </w:pPr>
      <w:r>
        <w:rPr>
          <w:color w:val="000000"/>
          <w:sz w:val="28"/>
          <w:szCs w:val="28"/>
        </w:rPr>
        <w:tab/>
        <w:t xml:space="preserve">средств бюджета области                              - 59 882,094 тыс. рублей;          </w:t>
      </w:r>
      <w:r>
        <w:rPr>
          <w:color w:val="000000"/>
          <w:sz w:val="28"/>
          <w:szCs w:val="28"/>
        </w:rPr>
        <w:tab/>
        <w:t xml:space="preserve">средств бюджета города                                      - 296521,248.тыс. рублей; </w:t>
      </w:r>
      <w:r>
        <w:rPr>
          <w:color w:val="000000"/>
          <w:sz w:val="28"/>
          <w:szCs w:val="28"/>
        </w:rPr>
        <w:tab/>
      </w:r>
      <w:r>
        <w:rPr>
          <w:color w:val="000000"/>
          <w:sz w:val="28"/>
          <w:szCs w:val="28"/>
          <w:highlight w:val="white"/>
        </w:rPr>
        <w:t>внебюджетных источников финансирования - 19381,656</w:t>
      </w:r>
      <w:r>
        <w:rPr>
          <w:color w:val="000000"/>
          <w:sz w:val="28"/>
          <w:szCs w:val="28"/>
        </w:rPr>
        <w:t xml:space="preserve">  </w:t>
      </w:r>
      <w:r>
        <w:rPr>
          <w:color w:val="000000"/>
          <w:sz w:val="28"/>
          <w:szCs w:val="28"/>
          <w:highlight w:val="white"/>
        </w:rPr>
        <w:t>тыс.  рублей».</w:t>
      </w:r>
    </w:p>
    <w:p w:rsidR="00F33172" w:rsidRDefault="00F33172">
      <w:pPr>
        <w:jc w:val="both"/>
        <w:rPr>
          <w:color w:val="000000"/>
        </w:rPr>
      </w:pPr>
      <w:r>
        <w:rPr>
          <w:color w:val="000000"/>
          <w:sz w:val="28"/>
          <w:szCs w:val="28"/>
          <w:highlight w:val="white"/>
        </w:rPr>
        <w:tab/>
        <w:t xml:space="preserve">1.4. </w:t>
      </w:r>
      <w:r>
        <w:rPr>
          <w:color w:val="000000"/>
          <w:sz w:val="28"/>
          <w:szCs w:val="28"/>
        </w:rPr>
        <w:t>Приложения к муниципальной программе «Обеспечение</w:t>
      </w:r>
      <w:r>
        <w:rPr>
          <w:bCs/>
          <w:color w:val="000000"/>
          <w:sz w:val="28"/>
          <w:szCs w:val="28"/>
        </w:rPr>
        <w:t xml:space="preserve"> доступным и комфортным  </w:t>
      </w:r>
      <w:r>
        <w:rPr>
          <w:color w:val="000000"/>
          <w:sz w:val="28"/>
          <w:szCs w:val="28"/>
        </w:rPr>
        <w:t>жильем и коммунальными услугами граждан        г. Кирсанова Тамбовской области  на 2014-2024 годы»:</w:t>
      </w:r>
    </w:p>
    <w:p w:rsidR="00F33172" w:rsidRDefault="00F33172">
      <w:pPr>
        <w:jc w:val="both"/>
        <w:rPr>
          <w:color w:val="000000"/>
        </w:rPr>
      </w:pPr>
      <w:r>
        <w:rPr>
          <w:color w:val="000000"/>
          <w:sz w:val="28"/>
          <w:szCs w:val="28"/>
        </w:rPr>
        <w:tab/>
        <w:t>№1 «</w:t>
      </w:r>
      <w:r>
        <w:rPr>
          <w:bCs/>
          <w:color w:val="000000"/>
          <w:sz w:val="28"/>
          <w:szCs w:val="28"/>
          <w:lang w:eastAsia="ru-RU"/>
        </w:rPr>
        <w:t>Перечень показателей (индикаторов) Муниципальной программы г. Кирсанова Тамбовской области, подпрограмм Муниципальной  программы и их значений»;</w:t>
      </w:r>
      <w:r>
        <w:rPr>
          <w:bCs/>
          <w:color w:val="000000"/>
          <w:sz w:val="28"/>
          <w:szCs w:val="28"/>
        </w:rPr>
        <w:tab/>
      </w:r>
    </w:p>
    <w:p w:rsidR="00F33172" w:rsidRDefault="00F33172">
      <w:pPr>
        <w:jc w:val="both"/>
        <w:rPr>
          <w:bCs/>
          <w:color w:val="8D1D75"/>
          <w:sz w:val="28"/>
          <w:szCs w:val="28"/>
        </w:rPr>
      </w:pPr>
      <w:r>
        <w:rPr>
          <w:bCs/>
          <w:color w:val="000000"/>
          <w:sz w:val="28"/>
          <w:szCs w:val="28"/>
        </w:rPr>
        <w:tab/>
        <w:t>№2«Перечень  мероприятий Муниципальной программы                       «Обеспечение доступным и комфортным  жильем и коммунальными услугами граждан г. Кирсанова Тамбовской области на 2014-2024 годы»»;</w:t>
      </w:r>
    </w:p>
    <w:p w:rsidR="00F33172" w:rsidRDefault="00F33172">
      <w:pPr>
        <w:jc w:val="both"/>
        <w:rPr>
          <w:color w:val="000000"/>
        </w:rPr>
      </w:pPr>
      <w:r>
        <w:rPr>
          <w:bCs/>
          <w:color w:val="000000"/>
          <w:sz w:val="28"/>
          <w:szCs w:val="28"/>
        </w:rPr>
        <w:t xml:space="preserve"> </w:t>
      </w:r>
      <w:r>
        <w:rPr>
          <w:bCs/>
          <w:color w:val="000000"/>
          <w:sz w:val="28"/>
          <w:szCs w:val="28"/>
        </w:rPr>
        <w:tab/>
        <w:t>№3 «Ресурсное обеспечение реализации Муниципальной программы "Обеспечение доступным и комфортным  жильем и коммунальными услугами граждан    г. Кирсанова Тамбовской области на 2014 - 2024 годы»»</w:t>
      </w:r>
      <w:r>
        <w:rPr>
          <w:color w:val="000000"/>
          <w:sz w:val="28"/>
          <w:szCs w:val="28"/>
        </w:rPr>
        <w:t xml:space="preserve"> </w:t>
      </w:r>
      <w:r>
        <w:rPr>
          <w:bCs/>
          <w:color w:val="000000"/>
          <w:sz w:val="28"/>
          <w:szCs w:val="28"/>
        </w:rPr>
        <w:t xml:space="preserve"> изложить в новой   редакции согласно приложению № 1.</w:t>
      </w:r>
    </w:p>
    <w:p w:rsidR="00F33172" w:rsidRDefault="00F33172">
      <w:pPr>
        <w:spacing w:before="108" w:after="108" w:line="240" w:lineRule="auto"/>
        <w:ind w:firstLine="698"/>
        <w:jc w:val="both"/>
        <w:rPr>
          <w:color w:val="000000"/>
          <w:sz w:val="28"/>
          <w:szCs w:val="28"/>
        </w:rPr>
      </w:pPr>
      <w:r>
        <w:rPr>
          <w:color w:val="000000"/>
          <w:sz w:val="28"/>
          <w:szCs w:val="28"/>
        </w:rPr>
        <w:t>1.5. В приложении № 4 к  муниципальной программе:</w:t>
      </w:r>
    </w:p>
    <w:p w:rsidR="00F33172" w:rsidRDefault="00F33172">
      <w:pPr>
        <w:spacing w:before="108" w:after="108" w:line="240" w:lineRule="auto"/>
        <w:ind w:firstLine="698"/>
        <w:jc w:val="both"/>
        <w:rPr>
          <w:color w:val="000000"/>
          <w:sz w:val="28"/>
          <w:szCs w:val="28"/>
        </w:rPr>
      </w:pPr>
      <w:r>
        <w:rPr>
          <w:color w:val="000000"/>
          <w:sz w:val="28"/>
          <w:szCs w:val="28"/>
        </w:rPr>
        <w:t>в паспорте подпрограммы:</w:t>
      </w:r>
    </w:p>
    <w:p w:rsidR="00F33172" w:rsidRDefault="00F33172">
      <w:pPr>
        <w:spacing w:line="240" w:lineRule="auto"/>
        <w:ind w:firstLine="2"/>
        <w:jc w:val="both"/>
        <w:rPr>
          <w:color w:val="000000"/>
        </w:rPr>
      </w:pPr>
      <w:r>
        <w:rPr>
          <w:color w:val="000000"/>
          <w:sz w:val="28"/>
          <w:szCs w:val="28"/>
        </w:rPr>
        <w:tab/>
        <w:t>1.5.1 восьмую  позицию</w:t>
      </w:r>
      <w:r>
        <w:rPr>
          <w:color w:val="000000"/>
        </w:rPr>
        <w:t xml:space="preserve"> </w:t>
      </w:r>
      <w:r>
        <w:rPr>
          <w:color w:val="000000"/>
          <w:sz w:val="28"/>
          <w:szCs w:val="28"/>
        </w:rPr>
        <w:t>«Объемы и источники финансирования подпрограммы» изложить в следующей редакции:</w:t>
      </w:r>
    </w:p>
    <w:tbl>
      <w:tblPr>
        <w:tblW w:w="9590" w:type="dxa"/>
        <w:tblInd w:w="-118" w:type="dxa"/>
        <w:tblLook w:val="0000"/>
      </w:tblPr>
      <w:tblGrid>
        <w:gridCol w:w="3368"/>
        <w:gridCol w:w="6222"/>
      </w:tblGrid>
      <w:tr w:rsidR="00F33172">
        <w:tc>
          <w:tcPr>
            <w:tcW w:w="3368" w:type="dxa"/>
            <w:tcBorders>
              <w:top w:val="single" w:sz="4" w:space="0" w:color="000000"/>
              <w:left w:val="single" w:sz="4" w:space="0" w:color="000000"/>
              <w:bottom w:val="single" w:sz="4" w:space="0" w:color="000000"/>
            </w:tcBorders>
          </w:tcPr>
          <w:p w:rsidR="00F33172" w:rsidRDefault="00F33172">
            <w:pPr>
              <w:pStyle w:val="NormalWeb"/>
              <w:rPr>
                <w:color w:val="000000"/>
                <w:sz w:val="28"/>
                <w:szCs w:val="28"/>
              </w:rPr>
            </w:pPr>
            <w:r>
              <w:rPr>
                <w:color w:val="000000"/>
                <w:sz w:val="28"/>
                <w:szCs w:val="28"/>
              </w:rPr>
              <w:t>Объемы и источники финансирования подпрограммы</w:t>
            </w:r>
          </w:p>
        </w:tc>
        <w:tc>
          <w:tcPr>
            <w:tcW w:w="6221" w:type="dxa"/>
            <w:tcBorders>
              <w:top w:val="single" w:sz="4" w:space="0" w:color="000000"/>
              <w:left w:val="single" w:sz="4" w:space="0" w:color="000000"/>
              <w:bottom w:val="single" w:sz="4" w:space="0" w:color="000000"/>
              <w:right w:val="single" w:sz="4" w:space="0" w:color="000000"/>
            </w:tcBorders>
            <w:tcMar>
              <w:top w:w="55" w:type="dxa"/>
              <w:bottom w:w="55" w:type="dxa"/>
            </w:tcMar>
            <w:vAlign w:val="center"/>
          </w:tcPr>
          <w:p w:rsidR="00F33172" w:rsidRDefault="00F33172">
            <w:pPr>
              <w:pStyle w:val="1f1"/>
              <w:jc w:val="both"/>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Источниками финансирования Подпрограммы являются:</w:t>
            </w:r>
          </w:p>
          <w:p w:rsidR="00F33172" w:rsidRDefault="00F33172">
            <w:pPr>
              <w:pStyle w:val="1f1"/>
              <w:jc w:val="both"/>
              <w:rPr>
                <w:rFonts w:ascii="Times New Roman" w:hAnsi="Times New Roman" w:cs="Times New Roman"/>
                <w:color w:val="000000"/>
                <w:sz w:val="28"/>
                <w:szCs w:val="28"/>
              </w:rPr>
            </w:pPr>
            <w:r>
              <w:rPr>
                <w:rFonts w:ascii="Times New Roman" w:hAnsi="Times New Roman" w:cs="Times New Roman"/>
                <w:color w:val="000000"/>
                <w:sz w:val="28"/>
                <w:szCs w:val="28"/>
              </w:rPr>
              <w:t>Фонд содействия реформированию жилищно-коммунального хозяйства (далее Фонд);</w:t>
            </w:r>
          </w:p>
          <w:p w:rsidR="00F33172" w:rsidRDefault="00F33172">
            <w:pPr>
              <w:pStyle w:val="1f1"/>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бюджет  области;</w:t>
            </w:r>
          </w:p>
          <w:p w:rsidR="00F33172" w:rsidRDefault="00F33172">
            <w:pPr>
              <w:pStyle w:val="1f1"/>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бюджет  города .</w:t>
            </w:r>
          </w:p>
          <w:p w:rsidR="00F33172" w:rsidRDefault="00F33172">
            <w:pPr>
              <w:pStyle w:val="1f1"/>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на 2014-2024 годы составляет 87 331,61 тыс.  рублей, </w:t>
            </w:r>
          </w:p>
          <w:p w:rsidR="00F33172" w:rsidRDefault="00F33172">
            <w:pPr>
              <w:pStyle w:val="1f1"/>
              <w:jc w:val="both"/>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в том числе:</w:t>
            </w:r>
          </w:p>
          <w:p w:rsidR="00F33172" w:rsidRDefault="00F33172">
            <w:pPr>
              <w:pStyle w:val="1f1"/>
              <w:rPr>
                <w:color w:val="000000"/>
              </w:rPr>
            </w:pPr>
            <w:r>
              <w:rPr>
                <w:rFonts w:ascii="Times New Roman" w:hAnsi="Times New Roman" w:cs="Times New Roman"/>
                <w:color w:val="000000"/>
                <w:spacing w:val="-2"/>
                <w:sz w:val="28"/>
                <w:szCs w:val="28"/>
              </w:rPr>
              <w:t>средства Фонда -49 051,84</w:t>
            </w:r>
            <w:r>
              <w:rPr>
                <w:rFonts w:ascii="Times New Roman" w:hAnsi="Times New Roman" w:cs="Times New Roman"/>
                <w:color w:val="000000"/>
                <w:sz w:val="28"/>
                <w:szCs w:val="28"/>
              </w:rPr>
              <w:t xml:space="preserve"> тыс. </w:t>
            </w:r>
            <w:r>
              <w:rPr>
                <w:rFonts w:ascii="Times New Roman" w:hAnsi="Times New Roman" w:cs="Times New Roman"/>
                <w:color w:val="000000"/>
                <w:spacing w:val="-2"/>
                <w:sz w:val="28"/>
                <w:szCs w:val="28"/>
              </w:rPr>
              <w:t>рублей;</w:t>
            </w:r>
          </w:p>
          <w:p w:rsidR="00F33172" w:rsidRDefault="00F33172">
            <w:pPr>
              <w:pStyle w:val="1f1"/>
              <w:rPr>
                <w:color w:val="000000"/>
              </w:rPr>
            </w:pPr>
            <w:r>
              <w:rPr>
                <w:rFonts w:ascii="Times New Roman" w:hAnsi="Times New Roman" w:cs="Times New Roman"/>
                <w:color w:val="000000"/>
                <w:spacing w:val="-2"/>
                <w:sz w:val="28"/>
                <w:szCs w:val="28"/>
              </w:rPr>
              <w:t xml:space="preserve">средства бюджета  области - 36 746,18 </w:t>
            </w:r>
            <w:r>
              <w:rPr>
                <w:rFonts w:ascii="Times New Roman" w:hAnsi="Times New Roman" w:cs="Times New Roman"/>
                <w:bCs/>
                <w:color w:val="000000"/>
                <w:sz w:val="28"/>
                <w:szCs w:val="28"/>
              </w:rPr>
              <w:t xml:space="preserve">тыс.    </w:t>
            </w:r>
            <w:r>
              <w:rPr>
                <w:rFonts w:ascii="Times New Roman" w:hAnsi="Times New Roman" w:cs="Times New Roman"/>
                <w:color w:val="000000"/>
                <w:spacing w:val="-2"/>
                <w:sz w:val="28"/>
                <w:szCs w:val="28"/>
              </w:rPr>
              <w:t>рублей;</w:t>
            </w:r>
          </w:p>
          <w:p w:rsidR="00F33172" w:rsidRDefault="00F33172">
            <w:pPr>
              <w:pStyle w:val="1f1"/>
              <w:rPr>
                <w:color w:val="000000"/>
              </w:rPr>
            </w:pPr>
            <w:r>
              <w:rPr>
                <w:rFonts w:ascii="Times New Roman" w:hAnsi="Times New Roman" w:cs="Times New Roman"/>
                <w:color w:val="000000"/>
                <w:sz w:val="28"/>
                <w:szCs w:val="28"/>
              </w:rPr>
              <w:t>средства  бюджета  города - 1533,59</w:t>
            </w:r>
            <w:r>
              <w:rPr>
                <w:rFonts w:ascii="Times New Roman" w:hAnsi="Times New Roman" w:cs="Times New Roman"/>
                <w:bCs/>
                <w:color w:val="000000"/>
                <w:sz w:val="28"/>
                <w:szCs w:val="28"/>
              </w:rPr>
              <w:t xml:space="preserve"> тыс. </w:t>
            </w:r>
            <w:r>
              <w:rPr>
                <w:rFonts w:ascii="Times New Roman" w:hAnsi="Times New Roman" w:cs="Times New Roman"/>
                <w:color w:val="000000"/>
                <w:spacing w:val="-2"/>
                <w:sz w:val="28"/>
                <w:szCs w:val="28"/>
              </w:rPr>
              <w:t>рублей.</w:t>
            </w:r>
          </w:p>
          <w:p w:rsidR="00F33172" w:rsidRDefault="00F33172">
            <w:pPr>
              <w:pStyle w:val="1f1"/>
              <w:jc w:val="both"/>
              <w:rPr>
                <w:rFonts w:ascii="Times New Roman" w:hAnsi="Times New Roman" w:cs="Times New Roman"/>
                <w:color w:val="000000"/>
                <w:sz w:val="28"/>
                <w:szCs w:val="28"/>
                <w:u w:val="single"/>
              </w:rPr>
            </w:pPr>
            <w:r>
              <w:rPr>
                <w:rFonts w:ascii="Times New Roman" w:hAnsi="Times New Roman" w:cs="Times New Roman"/>
                <w:color w:val="000000"/>
                <w:sz w:val="28"/>
                <w:szCs w:val="28"/>
                <w:u w:val="single"/>
              </w:rPr>
              <w:t>2014 год</w:t>
            </w:r>
          </w:p>
          <w:p w:rsidR="00F33172" w:rsidRDefault="00F33172">
            <w:pPr>
              <w:pStyle w:val="1f1"/>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31 551,45 тыс. рублей, </w:t>
            </w:r>
          </w:p>
          <w:p w:rsidR="00F33172" w:rsidRDefault="00F33172">
            <w:pPr>
              <w:pStyle w:val="1f1"/>
              <w:jc w:val="both"/>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в том числе:</w:t>
            </w:r>
          </w:p>
          <w:p w:rsidR="00F33172" w:rsidRDefault="00F33172">
            <w:pPr>
              <w:pStyle w:val="1f1"/>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средства Фонда - 16 999,16 тыс. рублей;</w:t>
            </w:r>
          </w:p>
          <w:p w:rsidR="00F33172" w:rsidRDefault="00F33172">
            <w:pPr>
              <w:pStyle w:val="1f1"/>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средства  бюджета области - 14 292,43 тыс. рублей;</w:t>
            </w:r>
          </w:p>
          <w:p w:rsidR="00F33172" w:rsidRDefault="00F33172">
            <w:pPr>
              <w:pStyle w:val="1f1"/>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средства  бюджета  города   - 259,86 тыс. рублей.</w:t>
            </w:r>
          </w:p>
          <w:p w:rsidR="00F33172" w:rsidRDefault="00F33172">
            <w:pPr>
              <w:pStyle w:val="1f1"/>
              <w:rPr>
                <w:rFonts w:ascii="Times New Roman" w:hAnsi="Times New Roman" w:cs="Times New Roman"/>
                <w:color w:val="000000"/>
                <w:sz w:val="28"/>
                <w:szCs w:val="28"/>
                <w:u w:val="single"/>
              </w:rPr>
            </w:pPr>
            <w:r>
              <w:rPr>
                <w:rFonts w:ascii="Times New Roman" w:hAnsi="Times New Roman" w:cs="Times New Roman"/>
                <w:color w:val="000000"/>
                <w:sz w:val="28"/>
                <w:szCs w:val="28"/>
                <w:u w:val="single"/>
              </w:rPr>
              <w:t>2015 год</w:t>
            </w:r>
          </w:p>
          <w:p w:rsidR="00F33172" w:rsidRDefault="00F33172">
            <w:pPr>
              <w:pStyle w:val="1f1"/>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31 805,16 тыс. рублей, </w:t>
            </w:r>
          </w:p>
          <w:p w:rsidR="00F33172" w:rsidRDefault="00F33172">
            <w:pPr>
              <w:pStyle w:val="1f1"/>
              <w:jc w:val="both"/>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в том числе:</w:t>
            </w:r>
          </w:p>
          <w:p w:rsidR="00F33172" w:rsidRDefault="00F33172">
            <w:pPr>
              <w:pStyle w:val="1f1"/>
              <w:rPr>
                <w:rFonts w:ascii="Times New Roman" w:hAnsi="Times New Roman" w:cs="Times New Roman"/>
                <w:color w:val="000000"/>
                <w:sz w:val="28"/>
                <w:szCs w:val="28"/>
              </w:rPr>
            </w:pPr>
            <w:r>
              <w:rPr>
                <w:rFonts w:ascii="Times New Roman" w:hAnsi="Times New Roman" w:cs="Times New Roman"/>
                <w:color w:val="000000"/>
                <w:sz w:val="28"/>
                <w:szCs w:val="28"/>
              </w:rPr>
              <w:t>средства Фонда - 16 323,58 тыс. рублей;</w:t>
            </w:r>
          </w:p>
          <w:p w:rsidR="00F33172" w:rsidRDefault="00F33172">
            <w:pPr>
              <w:pStyle w:val="1f1"/>
              <w:rPr>
                <w:color w:val="000000"/>
              </w:rPr>
            </w:pPr>
            <w:r>
              <w:rPr>
                <w:rFonts w:ascii="Times New Roman" w:hAnsi="Times New Roman" w:cs="Times New Roman"/>
                <w:color w:val="000000"/>
                <w:spacing w:val="-2"/>
                <w:sz w:val="28"/>
                <w:szCs w:val="28"/>
              </w:rPr>
              <w:t>средства бюджета</w:t>
            </w:r>
            <w:r>
              <w:rPr>
                <w:rFonts w:ascii="Times New Roman" w:hAnsi="Times New Roman" w:cs="Times New Roman"/>
                <w:color w:val="000000"/>
                <w:sz w:val="28"/>
                <w:szCs w:val="28"/>
              </w:rPr>
              <w:t xml:space="preserve"> области-</w:t>
            </w:r>
            <w:r>
              <w:rPr>
                <w:rFonts w:ascii="Times New Roman" w:hAnsi="Times New Roman" w:cs="Times New Roman"/>
                <w:color w:val="000000"/>
                <w:spacing w:val="-2"/>
                <w:sz w:val="28"/>
                <w:szCs w:val="28"/>
              </w:rPr>
              <w:t xml:space="preserve"> </w:t>
            </w:r>
            <w:r>
              <w:rPr>
                <w:rFonts w:ascii="Times New Roman" w:hAnsi="Times New Roman" w:cs="Times New Roman"/>
                <w:bCs/>
                <w:color w:val="000000"/>
                <w:sz w:val="28"/>
                <w:szCs w:val="28"/>
              </w:rPr>
              <w:t xml:space="preserve">14 225,45 тыс.  </w:t>
            </w:r>
            <w:r>
              <w:rPr>
                <w:rFonts w:ascii="Times New Roman" w:hAnsi="Times New Roman" w:cs="Times New Roman"/>
                <w:color w:val="000000"/>
                <w:spacing w:val="-2"/>
                <w:sz w:val="28"/>
                <w:szCs w:val="28"/>
              </w:rPr>
              <w:t>рублей;</w:t>
            </w:r>
          </w:p>
          <w:p w:rsidR="00F33172" w:rsidRDefault="00F33172">
            <w:pPr>
              <w:pStyle w:val="1f1"/>
              <w:snapToGrid w:val="0"/>
              <w:jc w:val="both"/>
              <w:rPr>
                <w:color w:val="000000"/>
              </w:rPr>
            </w:pPr>
            <w:r>
              <w:rPr>
                <w:rFonts w:ascii="Times New Roman" w:hAnsi="Times New Roman" w:cs="Times New Roman"/>
                <w:color w:val="000000"/>
                <w:sz w:val="28"/>
                <w:szCs w:val="28"/>
              </w:rPr>
              <w:t xml:space="preserve">средства  бюджета  города - </w:t>
            </w:r>
            <w:r>
              <w:rPr>
                <w:rFonts w:ascii="Times New Roman" w:hAnsi="Times New Roman" w:cs="Times New Roman"/>
                <w:bCs/>
                <w:color w:val="000000"/>
                <w:sz w:val="28"/>
                <w:szCs w:val="28"/>
              </w:rPr>
              <w:t xml:space="preserve">1 256,13 тыс.    </w:t>
            </w:r>
            <w:r>
              <w:rPr>
                <w:rFonts w:ascii="Times New Roman" w:hAnsi="Times New Roman" w:cs="Times New Roman"/>
                <w:color w:val="000000"/>
                <w:spacing w:val="-2"/>
                <w:sz w:val="28"/>
                <w:szCs w:val="28"/>
              </w:rPr>
              <w:t>рублей.</w:t>
            </w:r>
          </w:p>
          <w:p w:rsidR="00F33172" w:rsidRDefault="00F33172">
            <w:pPr>
              <w:pStyle w:val="1f1"/>
              <w:rPr>
                <w:rFonts w:ascii="Times New Roman" w:hAnsi="Times New Roman" w:cs="Times New Roman"/>
                <w:color w:val="000000"/>
                <w:sz w:val="28"/>
                <w:szCs w:val="28"/>
                <w:u w:val="single"/>
              </w:rPr>
            </w:pPr>
            <w:r>
              <w:rPr>
                <w:rFonts w:ascii="Times New Roman" w:hAnsi="Times New Roman" w:cs="Times New Roman"/>
                <w:color w:val="000000"/>
                <w:sz w:val="28"/>
                <w:szCs w:val="28"/>
                <w:u w:val="single"/>
              </w:rPr>
              <w:t>2021 год</w:t>
            </w:r>
          </w:p>
          <w:p w:rsidR="00F33172" w:rsidRDefault="00F33172">
            <w:pPr>
              <w:pStyle w:val="1f1"/>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финансирования составляет         -  17 695,70 тыс. рублей,</w:t>
            </w:r>
          </w:p>
          <w:p w:rsidR="00F33172" w:rsidRDefault="00F33172">
            <w:pPr>
              <w:pStyle w:val="1f1"/>
              <w:jc w:val="both"/>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 xml:space="preserve"> в том числе:</w:t>
            </w:r>
          </w:p>
          <w:p w:rsidR="00F33172" w:rsidRDefault="00F33172">
            <w:pPr>
              <w:pStyle w:val="1f1"/>
              <w:rPr>
                <w:color w:val="000000"/>
              </w:rPr>
            </w:pPr>
            <w:r>
              <w:rPr>
                <w:rFonts w:ascii="Times New Roman" w:hAnsi="Times New Roman" w:cs="Times New Roman"/>
                <w:color w:val="000000"/>
                <w:sz w:val="28"/>
                <w:szCs w:val="28"/>
              </w:rPr>
              <w:t>средства Фонда - 15 729,10 тыс. рублей;</w:t>
            </w:r>
          </w:p>
          <w:p w:rsidR="00F33172" w:rsidRDefault="00F33172">
            <w:pPr>
              <w:pStyle w:val="1f1"/>
              <w:rPr>
                <w:color w:val="000000"/>
              </w:rPr>
            </w:pPr>
            <w:r>
              <w:rPr>
                <w:rFonts w:ascii="Times New Roman" w:hAnsi="Times New Roman" w:cs="Times New Roman"/>
                <w:color w:val="000000"/>
                <w:spacing w:val="-2"/>
                <w:sz w:val="28"/>
                <w:szCs w:val="28"/>
              </w:rPr>
              <w:t>средства бюджета</w:t>
            </w:r>
            <w:r>
              <w:rPr>
                <w:rFonts w:ascii="Times New Roman" w:hAnsi="Times New Roman" w:cs="Times New Roman"/>
                <w:color w:val="000000"/>
                <w:sz w:val="28"/>
                <w:szCs w:val="28"/>
              </w:rPr>
              <w:t xml:space="preserve"> области-</w:t>
            </w:r>
            <w:r>
              <w:rPr>
                <w:rFonts w:ascii="Times New Roman" w:hAnsi="Times New Roman" w:cs="Times New Roman"/>
                <w:color w:val="000000"/>
                <w:spacing w:val="-2"/>
                <w:sz w:val="28"/>
                <w:szCs w:val="28"/>
              </w:rPr>
              <w:t xml:space="preserve"> 1 949,00</w:t>
            </w:r>
            <w:r>
              <w:rPr>
                <w:rFonts w:ascii="Times New Roman" w:hAnsi="Times New Roman" w:cs="Times New Roman"/>
                <w:bCs/>
                <w:color w:val="000000"/>
                <w:sz w:val="28"/>
                <w:szCs w:val="28"/>
              </w:rPr>
              <w:t xml:space="preserve"> тыс. </w:t>
            </w:r>
            <w:r>
              <w:rPr>
                <w:rFonts w:ascii="Times New Roman" w:hAnsi="Times New Roman" w:cs="Times New Roman"/>
                <w:color w:val="000000"/>
                <w:spacing w:val="-2"/>
                <w:sz w:val="28"/>
                <w:szCs w:val="28"/>
              </w:rPr>
              <w:t>рублей;</w:t>
            </w:r>
          </w:p>
          <w:p w:rsidR="00F33172" w:rsidRDefault="00F33172">
            <w:pPr>
              <w:pStyle w:val="1f1"/>
              <w:snapToGrid w:val="0"/>
              <w:jc w:val="both"/>
              <w:rPr>
                <w:color w:val="000000"/>
              </w:rPr>
            </w:pPr>
            <w:r>
              <w:rPr>
                <w:rFonts w:ascii="Times New Roman" w:hAnsi="Times New Roman" w:cs="Times New Roman"/>
                <w:color w:val="000000"/>
                <w:spacing w:val="-2"/>
                <w:sz w:val="28"/>
                <w:szCs w:val="28"/>
              </w:rPr>
              <w:t xml:space="preserve">средства  бюджета  города - 17,60 </w:t>
            </w:r>
            <w:r>
              <w:rPr>
                <w:rFonts w:ascii="Times New Roman" w:hAnsi="Times New Roman" w:cs="Times New Roman"/>
                <w:bCs/>
                <w:color w:val="000000"/>
                <w:spacing w:val="-2"/>
                <w:sz w:val="28"/>
                <w:szCs w:val="28"/>
              </w:rPr>
              <w:t xml:space="preserve">тыс. </w:t>
            </w:r>
            <w:r>
              <w:rPr>
                <w:rFonts w:ascii="Times New Roman" w:hAnsi="Times New Roman" w:cs="Times New Roman"/>
                <w:color w:val="000000"/>
                <w:spacing w:val="-2"/>
                <w:sz w:val="28"/>
                <w:szCs w:val="28"/>
              </w:rPr>
              <w:t>рублей.</w:t>
            </w:r>
          </w:p>
          <w:p w:rsidR="00F33172" w:rsidRDefault="00F33172">
            <w:pPr>
              <w:pStyle w:val="1f1"/>
              <w:rPr>
                <w:rFonts w:ascii="Times New Roman" w:hAnsi="Times New Roman" w:cs="Times New Roman"/>
                <w:color w:val="000000"/>
                <w:sz w:val="28"/>
                <w:szCs w:val="28"/>
                <w:u w:val="single"/>
              </w:rPr>
            </w:pPr>
            <w:r>
              <w:rPr>
                <w:rFonts w:ascii="Times New Roman" w:hAnsi="Times New Roman" w:cs="Times New Roman"/>
                <w:color w:val="000000"/>
                <w:sz w:val="28"/>
                <w:szCs w:val="28"/>
                <w:u w:val="single"/>
              </w:rPr>
              <w:t>2022 год</w:t>
            </w:r>
          </w:p>
          <w:p w:rsidR="00F33172" w:rsidRDefault="00F33172">
            <w:pPr>
              <w:pStyle w:val="1f1"/>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  6 279,30 тыс. рублей, </w:t>
            </w:r>
          </w:p>
          <w:p w:rsidR="00F33172" w:rsidRDefault="00F33172">
            <w:pPr>
              <w:pStyle w:val="1f1"/>
              <w:jc w:val="both"/>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в том числе:</w:t>
            </w:r>
          </w:p>
          <w:p w:rsidR="00F33172" w:rsidRDefault="00F33172">
            <w:pPr>
              <w:pStyle w:val="1f1"/>
              <w:rPr>
                <w:color w:val="000000"/>
              </w:rPr>
            </w:pPr>
            <w:r>
              <w:rPr>
                <w:rFonts w:ascii="Times New Roman" w:hAnsi="Times New Roman" w:cs="Times New Roman"/>
                <w:color w:val="000000"/>
                <w:sz w:val="28"/>
                <w:szCs w:val="28"/>
              </w:rPr>
              <w:t>средства Фонда - 0 тыс. рублей;</w:t>
            </w:r>
          </w:p>
          <w:p w:rsidR="00F33172" w:rsidRDefault="00F33172">
            <w:pPr>
              <w:pStyle w:val="1f1"/>
              <w:rPr>
                <w:color w:val="000000"/>
              </w:rPr>
            </w:pPr>
            <w:r>
              <w:rPr>
                <w:rFonts w:ascii="Times New Roman" w:hAnsi="Times New Roman" w:cs="Times New Roman"/>
                <w:color w:val="000000"/>
                <w:spacing w:val="-2"/>
                <w:sz w:val="28"/>
                <w:szCs w:val="28"/>
              </w:rPr>
              <w:t>средства бюджета</w:t>
            </w:r>
            <w:r>
              <w:rPr>
                <w:rFonts w:ascii="Times New Roman" w:hAnsi="Times New Roman" w:cs="Times New Roman"/>
                <w:color w:val="000000"/>
                <w:sz w:val="28"/>
                <w:szCs w:val="28"/>
              </w:rPr>
              <w:t xml:space="preserve"> области -</w:t>
            </w:r>
            <w:r>
              <w:rPr>
                <w:rFonts w:ascii="Times New Roman" w:hAnsi="Times New Roman" w:cs="Times New Roman"/>
                <w:color w:val="000000"/>
                <w:spacing w:val="-2"/>
                <w:sz w:val="28"/>
                <w:szCs w:val="28"/>
              </w:rPr>
              <w:t xml:space="preserve"> 6 279,30</w:t>
            </w:r>
            <w:r>
              <w:rPr>
                <w:rFonts w:ascii="Times New Roman" w:hAnsi="Times New Roman" w:cs="Times New Roman"/>
                <w:bCs/>
                <w:color w:val="000000"/>
                <w:sz w:val="28"/>
                <w:szCs w:val="28"/>
              </w:rPr>
              <w:t xml:space="preserve"> тыс.  </w:t>
            </w:r>
            <w:r>
              <w:rPr>
                <w:rFonts w:ascii="Times New Roman" w:hAnsi="Times New Roman" w:cs="Times New Roman"/>
                <w:color w:val="000000"/>
                <w:spacing w:val="-2"/>
                <w:sz w:val="28"/>
                <w:szCs w:val="28"/>
              </w:rPr>
              <w:t>рублей;</w:t>
            </w:r>
          </w:p>
          <w:p w:rsidR="00F33172" w:rsidRDefault="00F33172">
            <w:pPr>
              <w:pStyle w:val="1f1"/>
              <w:snapToGrid w:val="0"/>
              <w:jc w:val="both"/>
              <w:rPr>
                <w:color w:val="000000"/>
              </w:rPr>
            </w:pPr>
            <w:r>
              <w:rPr>
                <w:rFonts w:ascii="Times New Roman" w:hAnsi="Times New Roman" w:cs="Times New Roman"/>
                <w:color w:val="000000"/>
                <w:spacing w:val="-2"/>
                <w:sz w:val="28"/>
                <w:szCs w:val="28"/>
              </w:rPr>
              <w:t>средства  бюджета  города   - 0.</w:t>
            </w:r>
          </w:p>
        </w:tc>
      </w:tr>
    </w:tbl>
    <w:p w:rsidR="00F33172" w:rsidRDefault="00F33172">
      <w:pPr>
        <w:ind w:firstLine="700"/>
        <w:jc w:val="both"/>
        <w:rPr>
          <w:color w:val="000000"/>
        </w:rPr>
      </w:pPr>
      <w:r>
        <w:rPr>
          <w:color w:val="000000"/>
          <w:sz w:val="28"/>
          <w:szCs w:val="28"/>
          <w:highlight w:val="white"/>
        </w:rPr>
        <w:t xml:space="preserve">1.5.2 в разделе 4 </w:t>
      </w:r>
      <w:r>
        <w:rPr>
          <w:bCs/>
          <w:color w:val="000000"/>
          <w:sz w:val="28"/>
          <w:szCs w:val="28"/>
          <w:highlight w:val="white"/>
        </w:rPr>
        <w:t>«</w:t>
      </w:r>
      <w:r>
        <w:rPr>
          <w:color w:val="000000"/>
          <w:sz w:val="28"/>
          <w:szCs w:val="28"/>
          <w:highlight w:val="white"/>
        </w:rPr>
        <w:t xml:space="preserve">Обоснование объема финансовых ресурсов, необходимых для  реализации  подпрограммы» абзац второй и шестой изложить в следующей редакции: </w:t>
      </w:r>
    </w:p>
    <w:p w:rsidR="00F33172" w:rsidRDefault="00F33172">
      <w:pPr>
        <w:spacing w:line="240" w:lineRule="auto"/>
        <w:ind w:firstLine="708"/>
        <w:jc w:val="both"/>
        <w:rPr>
          <w:color w:val="000000"/>
        </w:rPr>
      </w:pPr>
      <w:r>
        <w:rPr>
          <w:color w:val="000000"/>
          <w:sz w:val="28"/>
          <w:szCs w:val="28"/>
          <w:highlight w:val="white"/>
        </w:rPr>
        <w:t xml:space="preserve">«В рамках Федерального закона от 21.07.2007 № 185-ФЗ «О Фонде содействия реформированию жилищно-коммунального хозяйства» потребность на реализацию мероприятий Подпрограммы составляет              87 331,61 </w:t>
      </w:r>
      <w:r>
        <w:rPr>
          <w:color w:val="000000"/>
          <w:spacing w:val="-1"/>
          <w:sz w:val="28"/>
          <w:szCs w:val="28"/>
          <w:highlight w:val="white"/>
        </w:rPr>
        <w:t>тыс. рублей</w:t>
      </w:r>
      <w:r>
        <w:rPr>
          <w:color w:val="000000"/>
          <w:sz w:val="28"/>
          <w:szCs w:val="28"/>
          <w:highlight w:val="white"/>
        </w:rPr>
        <w:t>.</w:t>
      </w:r>
    </w:p>
    <w:p w:rsidR="00F33172" w:rsidRDefault="00F33172">
      <w:pPr>
        <w:spacing w:after="120" w:line="240" w:lineRule="auto"/>
        <w:ind w:firstLine="720"/>
        <w:jc w:val="both"/>
        <w:rPr>
          <w:color w:val="000000"/>
        </w:rPr>
      </w:pPr>
      <w:r>
        <w:rPr>
          <w:color w:val="000000"/>
          <w:sz w:val="28"/>
          <w:szCs w:val="28"/>
          <w:highlight w:val="white"/>
        </w:rPr>
        <w:t xml:space="preserve">Объём финансирования Подпрограммы из средств Фонда составляет  49 051,84 тыс. </w:t>
      </w:r>
      <w:r>
        <w:rPr>
          <w:color w:val="000000"/>
          <w:spacing w:val="-2"/>
          <w:sz w:val="28"/>
          <w:szCs w:val="28"/>
          <w:highlight w:val="white"/>
        </w:rPr>
        <w:t>рублей</w:t>
      </w:r>
      <w:r>
        <w:rPr>
          <w:color w:val="000000"/>
          <w:sz w:val="28"/>
          <w:szCs w:val="28"/>
          <w:highlight w:val="white"/>
        </w:rPr>
        <w:t>.</w:t>
      </w:r>
    </w:p>
    <w:p w:rsidR="00F33172" w:rsidRDefault="00F33172">
      <w:pPr>
        <w:spacing w:after="120" w:line="240" w:lineRule="auto"/>
        <w:ind w:firstLine="720"/>
        <w:jc w:val="both"/>
        <w:rPr>
          <w:color w:val="000000"/>
        </w:rPr>
      </w:pPr>
      <w:r>
        <w:rPr>
          <w:color w:val="000000"/>
          <w:spacing w:val="-2"/>
          <w:sz w:val="28"/>
          <w:szCs w:val="28"/>
          <w:highlight w:val="white"/>
        </w:rPr>
        <w:t>Объём средств бюджета области - 36 746,18</w:t>
      </w:r>
      <w:r>
        <w:rPr>
          <w:bCs/>
          <w:color w:val="000000"/>
          <w:spacing w:val="-2"/>
          <w:sz w:val="28"/>
          <w:szCs w:val="28"/>
          <w:highlight w:val="white"/>
        </w:rPr>
        <w:t xml:space="preserve"> тыс. </w:t>
      </w:r>
      <w:r>
        <w:rPr>
          <w:color w:val="000000"/>
          <w:spacing w:val="-2"/>
          <w:sz w:val="28"/>
          <w:szCs w:val="28"/>
          <w:highlight w:val="white"/>
        </w:rPr>
        <w:t>рублей.</w:t>
      </w:r>
    </w:p>
    <w:p w:rsidR="00F33172" w:rsidRDefault="00F33172">
      <w:pPr>
        <w:spacing w:after="120" w:line="240" w:lineRule="auto"/>
        <w:ind w:firstLine="720"/>
        <w:jc w:val="both"/>
        <w:rPr>
          <w:color w:val="000000"/>
        </w:rPr>
      </w:pPr>
      <w:r>
        <w:rPr>
          <w:bCs/>
          <w:color w:val="000000"/>
          <w:spacing w:val="-2"/>
          <w:sz w:val="28"/>
          <w:szCs w:val="28"/>
          <w:highlight w:val="white"/>
        </w:rPr>
        <w:t>Объём средств  бюджета города  - 1 533,59 тыс.</w:t>
      </w:r>
      <w:r>
        <w:rPr>
          <w:b/>
          <w:bCs/>
          <w:color w:val="000000"/>
          <w:spacing w:val="-2"/>
          <w:sz w:val="28"/>
          <w:szCs w:val="28"/>
          <w:highlight w:val="white"/>
        </w:rPr>
        <w:t xml:space="preserve"> </w:t>
      </w:r>
      <w:r>
        <w:rPr>
          <w:bCs/>
          <w:color w:val="000000"/>
          <w:spacing w:val="-2"/>
          <w:sz w:val="28"/>
          <w:szCs w:val="28"/>
          <w:highlight w:val="white"/>
        </w:rPr>
        <w:t>рублей.»</w:t>
      </w:r>
    </w:p>
    <w:p w:rsidR="00F33172" w:rsidRDefault="00F33172">
      <w:pPr>
        <w:spacing w:line="240" w:lineRule="auto"/>
        <w:ind w:firstLine="708"/>
        <w:jc w:val="both"/>
        <w:rPr>
          <w:color w:val="000000"/>
        </w:rPr>
      </w:pPr>
      <w:r>
        <w:rPr>
          <w:color w:val="000000"/>
          <w:sz w:val="28"/>
          <w:szCs w:val="28"/>
          <w:highlight w:val="white"/>
        </w:rPr>
        <w:t xml:space="preserve">«Общая потребность в финансовых ресурсах на реализацию мероприятий Подпрограммы из всех источников составляет </w:t>
      </w:r>
      <w:r>
        <w:rPr>
          <w:color w:val="000000"/>
          <w:spacing w:val="-1"/>
          <w:sz w:val="28"/>
          <w:szCs w:val="28"/>
          <w:highlight w:val="white"/>
        </w:rPr>
        <w:t xml:space="preserve">  87 331,61</w:t>
      </w:r>
      <w:r>
        <w:rPr>
          <w:color w:val="000000"/>
          <w:sz w:val="28"/>
          <w:szCs w:val="28"/>
          <w:highlight w:val="white"/>
        </w:rPr>
        <w:t xml:space="preserve"> </w:t>
      </w:r>
      <w:r>
        <w:rPr>
          <w:color w:val="000000"/>
          <w:spacing w:val="-1"/>
          <w:sz w:val="28"/>
          <w:szCs w:val="28"/>
          <w:highlight w:val="white"/>
        </w:rPr>
        <w:t>тыс. рублей</w:t>
      </w:r>
      <w:r>
        <w:rPr>
          <w:color w:val="000000"/>
          <w:sz w:val="28"/>
          <w:szCs w:val="28"/>
          <w:highlight w:val="white"/>
        </w:rPr>
        <w:t>, в том числе:</w:t>
      </w:r>
    </w:p>
    <w:p w:rsidR="00F33172" w:rsidRDefault="00F33172">
      <w:pPr>
        <w:spacing w:line="240" w:lineRule="auto"/>
        <w:ind w:firstLine="708"/>
        <w:jc w:val="both"/>
        <w:rPr>
          <w:color w:val="000000"/>
        </w:rPr>
      </w:pPr>
      <w:r>
        <w:rPr>
          <w:color w:val="000000"/>
          <w:sz w:val="22"/>
          <w:szCs w:val="22"/>
          <w:lang w:eastAsia="en-US"/>
        </w:rPr>
        <w:t> </w:t>
      </w:r>
      <w:r>
        <w:rPr>
          <w:color w:val="000000"/>
          <w:spacing w:val="-2"/>
          <w:sz w:val="28"/>
          <w:szCs w:val="28"/>
          <w:lang w:eastAsia="en-US"/>
        </w:rPr>
        <w:t>средства Фонда -</w:t>
      </w:r>
      <w:r>
        <w:rPr>
          <w:color w:val="000000"/>
          <w:sz w:val="28"/>
          <w:szCs w:val="28"/>
          <w:lang w:eastAsia="en-US"/>
        </w:rPr>
        <w:t xml:space="preserve"> </w:t>
      </w:r>
      <w:r>
        <w:rPr>
          <w:color w:val="000000"/>
          <w:sz w:val="28"/>
          <w:szCs w:val="28"/>
          <w:lang w:eastAsia="ru-RU"/>
        </w:rPr>
        <w:t>49 051,84</w:t>
      </w:r>
      <w:r>
        <w:rPr>
          <w:color w:val="000000"/>
          <w:sz w:val="28"/>
          <w:szCs w:val="28"/>
          <w:lang w:eastAsia="en-US"/>
        </w:rPr>
        <w:t xml:space="preserve"> тыс. </w:t>
      </w:r>
      <w:r>
        <w:rPr>
          <w:color w:val="000000"/>
          <w:spacing w:val="-2"/>
          <w:sz w:val="28"/>
          <w:szCs w:val="28"/>
          <w:lang w:eastAsia="en-US"/>
        </w:rPr>
        <w:t>рублей;</w:t>
      </w:r>
    </w:p>
    <w:p w:rsidR="00F33172" w:rsidRDefault="00F33172">
      <w:pPr>
        <w:spacing w:line="240" w:lineRule="auto"/>
        <w:jc w:val="both"/>
        <w:rPr>
          <w:color w:val="000000"/>
        </w:rPr>
      </w:pPr>
      <w:r>
        <w:rPr>
          <w:color w:val="000000"/>
          <w:spacing w:val="-2"/>
          <w:sz w:val="28"/>
          <w:szCs w:val="28"/>
          <w:lang w:eastAsia="en-US"/>
        </w:rPr>
        <w:t>средства областного бюджета</w:t>
      </w:r>
      <w:r>
        <w:rPr>
          <w:color w:val="000000"/>
          <w:sz w:val="28"/>
          <w:szCs w:val="28"/>
          <w:lang w:eastAsia="en-US"/>
        </w:rPr>
        <w:t xml:space="preserve"> -</w:t>
      </w:r>
      <w:r>
        <w:rPr>
          <w:color w:val="000000"/>
          <w:spacing w:val="-2"/>
          <w:sz w:val="28"/>
          <w:szCs w:val="28"/>
          <w:lang w:eastAsia="en-US"/>
        </w:rPr>
        <w:t xml:space="preserve"> </w:t>
      </w:r>
      <w:r>
        <w:rPr>
          <w:color w:val="000000"/>
          <w:spacing w:val="-2"/>
          <w:sz w:val="28"/>
          <w:szCs w:val="28"/>
          <w:lang w:eastAsia="ru-RU"/>
        </w:rPr>
        <w:t>36 746,18</w:t>
      </w:r>
      <w:r>
        <w:rPr>
          <w:bCs/>
          <w:color w:val="000000"/>
          <w:sz w:val="28"/>
          <w:szCs w:val="28"/>
          <w:lang w:eastAsia="en-US"/>
        </w:rPr>
        <w:t xml:space="preserve"> тыс. </w:t>
      </w:r>
      <w:r>
        <w:rPr>
          <w:color w:val="000000"/>
          <w:spacing w:val="-2"/>
          <w:sz w:val="28"/>
          <w:szCs w:val="28"/>
          <w:lang w:eastAsia="en-US"/>
        </w:rPr>
        <w:t>рублей;</w:t>
      </w:r>
    </w:p>
    <w:p w:rsidR="00F33172" w:rsidRDefault="00F33172">
      <w:pPr>
        <w:spacing w:line="240" w:lineRule="auto"/>
        <w:ind w:firstLine="708"/>
        <w:jc w:val="both"/>
        <w:rPr>
          <w:color w:val="000000"/>
        </w:rPr>
      </w:pPr>
      <w:r>
        <w:rPr>
          <w:bCs/>
          <w:color w:val="000000"/>
          <w:sz w:val="28"/>
          <w:szCs w:val="28"/>
          <w:lang w:eastAsia="en-US"/>
        </w:rPr>
        <w:t>средства  бюджета  города  Кирсанова - 1533,59 тыс.</w:t>
      </w:r>
      <w:r>
        <w:rPr>
          <w:b/>
          <w:bCs/>
          <w:color w:val="000000"/>
          <w:sz w:val="28"/>
          <w:szCs w:val="28"/>
          <w:lang w:eastAsia="en-US"/>
        </w:rPr>
        <w:t xml:space="preserve">  </w:t>
      </w:r>
      <w:r>
        <w:rPr>
          <w:bCs/>
          <w:color w:val="000000"/>
          <w:spacing w:val="-2"/>
          <w:sz w:val="28"/>
          <w:szCs w:val="28"/>
          <w:lang w:eastAsia="en-US"/>
        </w:rPr>
        <w:t>рублей ( в  т.ч. снос -269,7 тыс. рублей)».</w:t>
      </w:r>
    </w:p>
    <w:p w:rsidR="00F33172" w:rsidRDefault="00F33172">
      <w:pPr>
        <w:spacing w:line="240" w:lineRule="auto"/>
        <w:ind w:firstLine="708"/>
        <w:jc w:val="both"/>
        <w:rPr>
          <w:bCs/>
          <w:color w:val="8D1D75"/>
          <w:spacing w:val="-2"/>
          <w:sz w:val="28"/>
          <w:szCs w:val="28"/>
          <w:lang w:eastAsia="en-US"/>
        </w:rPr>
      </w:pPr>
      <w:r>
        <w:rPr>
          <w:bCs/>
          <w:color w:val="000000"/>
          <w:spacing w:val="-2"/>
          <w:sz w:val="28"/>
          <w:szCs w:val="28"/>
          <w:lang w:eastAsia="en-US"/>
        </w:rPr>
        <w:t>1.5.3.Исключить приложение № 1 «Перечень аварийных многоквартирных домов».</w:t>
      </w:r>
    </w:p>
    <w:p w:rsidR="00F33172" w:rsidRDefault="00F33172">
      <w:pPr>
        <w:spacing w:line="240" w:lineRule="auto"/>
        <w:ind w:firstLine="698"/>
        <w:jc w:val="both"/>
        <w:rPr>
          <w:color w:val="000000"/>
          <w:sz w:val="28"/>
          <w:szCs w:val="28"/>
        </w:rPr>
      </w:pPr>
      <w:r>
        <w:rPr>
          <w:color w:val="000000"/>
          <w:sz w:val="28"/>
          <w:szCs w:val="28"/>
        </w:rPr>
        <w:t>1.6. В приложении № 6 к  муниципальной программе:</w:t>
      </w:r>
    </w:p>
    <w:p w:rsidR="00F33172" w:rsidRDefault="00F33172">
      <w:pPr>
        <w:spacing w:line="240" w:lineRule="auto"/>
        <w:ind w:firstLine="698"/>
        <w:jc w:val="both"/>
        <w:rPr>
          <w:color w:val="000000"/>
          <w:sz w:val="28"/>
          <w:szCs w:val="28"/>
        </w:rPr>
      </w:pPr>
      <w:r>
        <w:rPr>
          <w:color w:val="000000"/>
          <w:sz w:val="28"/>
          <w:szCs w:val="28"/>
        </w:rPr>
        <w:t>в паспорте подпрограммы:</w:t>
      </w:r>
    </w:p>
    <w:p w:rsidR="00F33172" w:rsidRDefault="00F33172">
      <w:pPr>
        <w:spacing w:line="240" w:lineRule="auto"/>
        <w:ind w:firstLine="2"/>
        <w:jc w:val="both"/>
        <w:rPr>
          <w:color w:val="000000"/>
        </w:rPr>
      </w:pPr>
      <w:r>
        <w:rPr>
          <w:color w:val="000000"/>
          <w:sz w:val="28"/>
          <w:szCs w:val="28"/>
        </w:rPr>
        <w:tab/>
        <w:t>1.6.1абзац первый, девятый, десятый, одиннадцатый   позиции</w:t>
      </w:r>
      <w:r>
        <w:rPr>
          <w:color w:val="000000"/>
        </w:rPr>
        <w:t xml:space="preserve"> </w:t>
      </w:r>
      <w:r>
        <w:rPr>
          <w:color w:val="000000"/>
          <w:sz w:val="28"/>
          <w:szCs w:val="28"/>
        </w:rPr>
        <w:t>«Объемы и источники финансирования подпрограммы» изложить в следующей редакции:</w:t>
      </w:r>
    </w:p>
    <w:tbl>
      <w:tblPr>
        <w:tblW w:w="9590" w:type="dxa"/>
        <w:tblInd w:w="-118" w:type="dxa"/>
        <w:tblLook w:val="0000"/>
      </w:tblPr>
      <w:tblGrid>
        <w:gridCol w:w="3368"/>
        <w:gridCol w:w="6222"/>
      </w:tblGrid>
      <w:tr w:rsidR="00F33172">
        <w:tc>
          <w:tcPr>
            <w:tcW w:w="3368" w:type="dxa"/>
            <w:tcBorders>
              <w:top w:val="single" w:sz="4" w:space="0" w:color="000000"/>
              <w:left w:val="single" w:sz="4" w:space="0" w:color="000000"/>
              <w:bottom w:val="single" w:sz="4" w:space="0" w:color="000000"/>
            </w:tcBorders>
          </w:tcPr>
          <w:p w:rsidR="00F33172" w:rsidRDefault="00F33172">
            <w:pPr>
              <w:pStyle w:val="NormalWeb"/>
              <w:rPr>
                <w:color w:val="000000"/>
                <w:sz w:val="28"/>
                <w:szCs w:val="28"/>
              </w:rPr>
            </w:pPr>
            <w:r>
              <w:rPr>
                <w:color w:val="000000"/>
                <w:sz w:val="28"/>
                <w:szCs w:val="28"/>
              </w:rPr>
              <w:t>Объемы и источники финансирования подпрограммы</w:t>
            </w:r>
          </w:p>
        </w:tc>
        <w:tc>
          <w:tcPr>
            <w:tcW w:w="6221" w:type="dxa"/>
            <w:tcBorders>
              <w:top w:val="single" w:sz="4" w:space="0" w:color="000000"/>
              <w:left w:val="single" w:sz="4" w:space="0" w:color="000000"/>
              <w:bottom w:val="single" w:sz="4" w:space="0" w:color="000000"/>
              <w:right w:val="single" w:sz="4" w:space="0" w:color="000000"/>
            </w:tcBorders>
            <w:tcMar>
              <w:top w:w="55" w:type="dxa"/>
              <w:bottom w:w="55" w:type="dxa"/>
            </w:tcMar>
            <w:vAlign w:val="center"/>
          </w:tcPr>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Общий объем финансирования составляет- </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80 983,81 тыс. рублей, в том числе:</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федерального бюджета - 18 815,60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области- 7 209,50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-54 958,71 тыс. рублей.</w:t>
            </w:r>
          </w:p>
          <w:p w:rsidR="00F33172" w:rsidRDefault="00F33172">
            <w:pPr>
              <w:pStyle w:val="ConsNonformat"/>
              <w:widowControl/>
              <w:snapToGrid w:val="0"/>
              <w:jc w:val="both"/>
              <w:rPr>
                <w:color w:val="000000"/>
              </w:rPr>
            </w:pPr>
            <w:r>
              <w:rPr>
                <w:rFonts w:ascii="Times New Roman" w:hAnsi="Times New Roman" w:cs="Times New Roman"/>
                <w:b/>
                <w:color w:val="000000"/>
                <w:sz w:val="28"/>
                <w:szCs w:val="28"/>
                <w:u w:val="single"/>
              </w:rPr>
              <w:t>2021год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16 229,20тыс. рублей, </w:t>
            </w:r>
          </w:p>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 том числе:</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- 16229,20 тыс. рублей.</w:t>
            </w:r>
          </w:p>
          <w:p w:rsidR="00F33172" w:rsidRDefault="00F33172">
            <w:pPr>
              <w:pStyle w:val="ConsNonformat"/>
              <w:widowControl/>
              <w:snapToGrid w:val="0"/>
              <w:jc w:val="both"/>
              <w:rPr>
                <w:color w:val="000000"/>
              </w:rPr>
            </w:pPr>
            <w:r>
              <w:rPr>
                <w:rFonts w:ascii="Times New Roman" w:hAnsi="Times New Roman" w:cs="Times New Roman"/>
                <w:b/>
                <w:color w:val="000000"/>
                <w:sz w:val="28"/>
                <w:szCs w:val="28"/>
                <w:u w:val="single"/>
              </w:rPr>
              <w:t>2022год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6983,8тыс. рублей, </w:t>
            </w:r>
          </w:p>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ом числе:</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федерального бюджета - 6983,8 тыс. рублей.</w:t>
            </w:r>
          </w:p>
          <w:p w:rsidR="00F33172" w:rsidRDefault="00F33172">
            <w:pPr>
              <w:pStyle w:val="ConsNonformat"/>
              <w:widowControl/>
              <w:snapToGrid w:val="0"/>
              <w:jc w:val="both"/>
              <w:rPr>
                <w:color w:val="000000"/>
              </w:rPr>
            </w:pPr>
            <w:r>
              <w:rPr>
                <w:rFonts w:ascii="Times New Roman" w:hAnsi="Times New Roman" w:cs="Times New Roman"/>
                <w:b/>
                <w:color w:val="000000"/>
                <w:sz w:val="28"/>
                <w:szCs w:val="28"/>
                <w:u w:val="single"/>
              </w:rPr>
              <w:t>2023год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9431,8тыс. рублей, </w:t>
            </w:r>
          </w:p>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 том числе:</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федерального бюджета -9431,8 тыс. рублей.</w:t>
            </w:r>
          </w:p>
        </w:tc>
      </w:tr>
    </w:tbl>
    <w:p w:rsidR="00F33172" w:rsidRDefault="00F33172">
      <w:pPr>
        <w:ind w:firstLine="700"/>
        <w:jc w:val="both"/>
        <w:rPr>
          <w:color w:val="000000"/>
        </w:rPr>
      </w:pPr>
      <w:r>
        <w:rPr>
          <w:color w:val="000000"/>
          <w:sz w:val="28"/>
          <w:szCs w:val="28"/>
        </w:rPr>
        <w:t xml:space="preserve">1.6.2 раздел </w:t>
      </w:r>
      <w:r>
        <w:rPr>
          <w:bCs/>
          <w:color w:val="000000"/>
          <w:sz w:val="28"/>
          <w:szCs w:val="28"/>
        </w:rPr>
        <w:t>5. «Обоснование объема финансовых ресурсов, необходимых для реализации подпрограммы»</w:t>
      </w:r>
      <w:r>
        <w:rPr>
          <w:color w:val="000000"/>
          <w:sz w:val="28"/>
          <w:szCs w:val="28"/>
        </w:rPr>
        <w:t xml:space="preserve"> изложить в следующей редакции: </w:t>
      </w:r>
    </w:p>
    <w:p w:rsidR="00F33172" w:rsidRDefault="00F33172">
      <w:pPr>
        <w:spacing w:line="240" w:lineRule="auto"/>
        <w:ind w:firstLine="708"/>
        <w:jc w:val="both"/>
        <w:rPr>
          <w:color w:val="000000"/>
        </w:rPr>
      </w:pPr>
      <w:r>
        <w:rPr>
          <w:color w:val="000000"/>
          <w:sz w:val="28"/>
          <w:szCs w:val="28"/>
        </w:rPr>
        <w:t xml:space="preserve">«Общий объем финансирования  </w:t>
      </w:r>
      <w:r>
        <w:rPr>
          <w:bCs/>
          <w:color w:val="000000"/>
          <w:sz w:val="28"/>
          <w:szCs w:val="28"/>
        </w:rPr>
        <w:t xml:space="preserve">подпрограммы </w:t>
      </w:r>
      <w:r>
        <w:rPr>
          <w:color w:val="000000"/>
          <w:sz w:val="28"/>
          <w:szCs w:val="28"/>
        </w:rPr>
        <w:t>на 2014-2024 г.г. составляет 80 983,81</w:t>
      </w:r>
      <w:r>
        <w:rPr>
          <w:bCs/>
          <w:color w:val="000000"/>
          <w:sz w:val="28"/>
          <w:szCs w:val="28"/>
        </w:rPr>
        <w:t xml:space="preserve"> тыс. </w:t>
      </w:r>
      <w:r>
        <w:rPr>
          <w:color w:val="000000"/>
          <w:sz w:val="28"/>
          <w:szCs w:val="28"/>
        </w:rPr>
        <w:t xml:space="preserve">рублей, </w:t>
      </w:r>
    </w:p>
    <w:p w:rsidR="00F33172" w:rsidRDefault="00F33172">
      <w:pPr>
        <w:spacing w:line="240" w:lineRule="auto"/>
        <w:ind w:firstLine="708"/>
        <w:jc w:val="both"/>
        <w:rPr>
          <w:color w:val="000000"/>
          <w:sz w:val="28"/>
          <w:szCs w:val="28"/>
        </w:rPr>
      </w:pPr>
      <w:r>
        <w:rPr>
          <w:color w:val="000000"/>
          <w:sz w:val="28"/>
          <w:szCs w:val="28"/>
        </w:rPr>
        <w:t>в том числе:</w:t>
      </w:r>
    </w:p>
    <w:p w:rsidR="00F33172" w:rsidRDefault="00F33172">
      <w:pPr>
        <w:ind w:firstLine="708"/>
        <w:rPr>
          <w:color w:val="000000"/>
        </w:rPr>
      </w:pPr>
      <w:r>
        <w:rPr>
          <w:color w:val="000000"/>
          <w:sz w:val="28"/>
          <w:szCs w:val="28"/>
        </w:rPr>
        <w:t>средства федерального бюджета - 18 815,60 тыс. рублей;</w:t>
      </w:r>
    </w:p>
    <w:p w:rsidR="00F33172" w:rsidRDefault="00F33172">
      <w:pPr>
        <w:snapToGrid w:val="0"/>
        <w:spacing w:line="240" w:lineRule="auto"/>
        <w:ind w:firstLine="720"/>
        <w:jc w:val="both"/>
        <w:rPr>
          <w:color w:val="000000"/>
        </w:rPr>
      </w:pPr>
      <w:r>
        <w:rPr>
          <w:color w:val="000000"/>
          <w:sz w:val="28"/>
          <w:szCs w:val="28"/>
        </w:rPr>
        <w:t>средства бюджета  области           -  7 209,50 тыс. рублей;</w:t>
      </w:r>
    </w:p>
    <w:p w:rsidR="00F33172" w:rsidRDefault="00F33172">
      <w:pPr>
        <w:snapToGrid w:val="0"/>
        <w:spacing w:line="240" w:lineRule="auto"/>
        <w:ind w:firstLine="720"/>
        <w:jc w:val="both"/>
        <w:rPr>
          <w:color w:val="000000"/>
        </w:rPr>
      </w:pPr>
      <w:r>
        <w:rPr>
          <w:color w:val="000000"/>
          <w:sz w:val="28"/>
          <w:szCs w:val="28"/>
        </w:rPr>
        <w:t>средства бюджета города             - 54 958,7</w:t>
      </w:r>
      <w:r>
        <w:rPr>
          <w:color w:val="000000"/>
          <w:sz w:val="28"/>
          <w:szCs w:val="28"/>
          <w:highlight w:val="white"/>
        </w:rPr>
        <w:t xml:space="preserve">1 </w:t>
      </w:r>
      <w:r>
        <w:rPr>
          <w:color w:val="000000"/>
          <w:sz w:val="28"/>
          <w:szCs w:val="28"/>
        </w:rPr>
        <w:t>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 xml:space="preserve">      </w:t>
      </w:r>
      <w:r>
        <w:rPr>
          <w:rFonts w:ascii="Times New Roman" w:hAnsi="Times New Roman"/>
          <w:bCs/>
          <w:color w:val="000000"/>
          <w:sz w:val="28"/>
          <w:szCs w:val="28"/>
        </w:rPr>
        <w:t>Объемы финансирования подлежат ежегодному уточнению, согласно утвержденным  федеральному, областному и городскому бюджетам.»</w:t>
      </w:r>
    </w:p>
    <w:p w:rsidR="00F33172" w:rsidRDefault="00F33172">
      <w:pPr>
        <w:ind w:left="700"/>
        <w:jc w:val="both"/>
        <w:rPr>
          <w:color w:val="8D1D75"/>
          <w:sz w:val="28"/>
          <w:szCs w:val="28"/>
        </w:rPr>
      </w:pPr>
      <w:r>
        <w:rPr>
          <w:color w:val="000000"/>
          <w:sz w:val="28"/>
          <w:szCs w:val="28"/>
        </w:rPr>
        <w:t>1.7. В приложении № 9 к  муниципальной программе:</w:t>
      </w:r>
    </w:p>
    <w:p w:rsidR="00F33172" w:rsidRDefault="00F33172">
      <w:pPr>
        <w:ind w:firstLine="2"/>
        <w:jc w:val="both"/>
        <w:rPr>
          <w:color w:val="8D1D75"/>
          <w:sz w:val="28"/>
          <w:szCs w:val="28"/>
        </w:rPr>
      </w:pPr>
      <w:r>
        <w:rPr>
          <w:color w:val="000000"/>
          <w:sz w:val="28"/>
          <w:szCs w:val="28"/>
        </w:rPr>
        <w:t xml:space="preserve">           в паспорте подпрограммы:</w:t>
      </w:r>
    </w:p>
    <w:p w:rsidR="00F33172" w:rsidRDefault="00F33172">
      <w:pPr>
        <w:ind w:firstLine="2"/>
        <w:jc w:val="both"/>
        <w:rPr>
          <w:color w:val="000000"/>
        </w:rPr>
      </w:pPr>
      <w:r>
        <w:rPr>
          <w:color w:val="000000"/>
          <w:sz w:val="28"/>
          <w:szCs w:val="28"/>
        </w:rPr>
        <w:tab/>
        <w:t>1.7.1абзац первый, четвертый , пятый, шестой, седьмой позиции</w:t>
      </w:r>
      <w:r>
        <w:rPr>
          <w:color w:val="000000"/>
        </w:rPr>
        <w:t xml:space="preserve"> </w:t>
      </w:r>
      <w:r>
        <w:rPr>
          <w:color w:val="000000"/>
          <w:sz w:val="28"/>
          <w:szCs w:val="28"/>
        </w:rPr>
        <w:t>«Объемы и источники финансирования подпрограммы» изложить в следующей редакции:</w:t>
      </w:r>
    </w:p>
    <w:tbl>
      <w:tblPr>
        <w:tblW w:w="9590" w:type="dxa"/>
        <w:tblInd w:w="-118" w:type="dxa"/>
        <w:tblLook w:val="0000"/>
      </w:tblPr>
      <w:tblGrid>
        <w:gridCol w:w="3368"/>
        <w:gridCol w:w="6222"/>
      </w:tblGrid>
      <w:tr w:rsidR="00F33172">
        <w:tc>
          <w:tcPr>
            <w:tcW w:w="3368" w:type="dxa"/>
            <w:tcBorders>
              <w:top w:val="single" w:sz="4" w:space="0" w:color="000000"/>
              <w:left w:val="single" w:sz="4" w:space="0" w:color="000000"/>
              <w:bottom w:val="single" w:sz="4" w:space="0" w:color="000000"/>
            </w:tcBorders>
          </w:tcPr>
          <w:p w:rsidR="00F33172" w:rsidRDefault="00F33172">
            <w:pPr>
              <w:pStyle w:val="NormalWeb"/>
              <w:rPr>
                <w:color w:val="000000"/>
                <w:sz w:val="28"/>
                <w:szCs w:val="28"/>
              </w:rPr>
            </w:pPr>
            <w:r>
              <w:rPr>
                <w:color w:val="000000"/>
                <w:sz w:val="28"/>
                <w:szCs w:val="28"/>
              </w:rPr>
              <w:t>Объемы и источники финансирования подпрограммы</w:t>
            </w:r>
          </w:p>
        </w:tc>
        <w:tc>
          <w:tcPr>
            <w:tcW w:w="6221" w:type="dxa"/>
            <w:tcBorders>
              <w:top w:val="single" w:sz="4" w:space="0" w:color="000000"/>
              <w:left w:val="single" w:sz="4" w:space="0" w:color="000000"/>
              <w:bottom w:val="single" w:sz="4" w:space="0" w:color="000000"/>
              <w:right w:val="single" w:sz="4" w:space="0" w:color="000000"/>
            </w:tcBorders>
            <w:vAlign w:val="center"/>
          </w:tcPr>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Общий объем финансирования составляет- </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27 976,10 тыс. рублей, в том числе:</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федерального бюджета - 2 667,51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области- 3 907,66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-20 400,93 тыс. рублей;</w:t>
            </w:r>
          </w:p>
          <w:p w:rsidR="00F33172" w:rsidRDefault="00F33172">
            <w:pPr>
              <w:snapToGrid w:val="0"/>
              <w:spacing w:line="240" w:lineRule="auto"/>
              <w:jc w:val="both"/>
              <w:rPr>
                <w:color w:val="000000"/>
              </w:rPr>
            </w:pPr>
            <w:r>
              <w:rPr>
                <w:color w:val="000000"/>
                <w:sz w:val="28"/>
                <w:szCs w:val="28"/>
              </w:rPr>
              <w:t>внебюджетные источники финансирования             – 1 000 тыс. рублей.</w:t>
            </w:r>
          </w:p>
          <w:p w:rsidR="00F33172" w:rsidRDefault="00F33172">
            <w:pPr>
              <w:pStyle w:val="ConsNonformat"/>
              <w:widowControl/>
              <w:snapToGrid w:val="0"/>
              <w:jc w:val="both"/>
              <w:rPr>
                <w:color w:val="000000"/>
              </w:rPr>
            </w:pPr>
            <w:r>
              <w:rPr>
                <w:rFonts w:ascii="Times New Roman" w:hAnsi="Times New Roman" w:cs="Times New Roman"/>
                <w:b/>
                <w:color w:val="000000"/>
                <w:sz w:val="28"/>
                <w:szCs w:val="28"/>
                <w:u w:val="single"/>
              </w:rPr>
              <w:t>2021год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2 498,40тыс. Рублей,</w:t>
            </w:r>
          </w:p>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 том числе:</w:t>
            </w:r>
          </w:p>
          <w:p w:rsidR="00F33172" w:rsidRDefault="00F33172">
            <w:pPr>
              <w:snapToGrid w:val="0"/>
              <w:jc w:val="both"/>
              <w:rPr>
                <w:color w:val="000000"/>
              </w:rPr>
            </w:pPr>
            <w:r>
              <w:rPr>
                <w:color w:val="000000"/>
                <w:sz w:val="28"/>
                <w:szCs w:val="28"/>
              </w:rPr>
              <w:t>средства федерального бюджета – 378,30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области- 717,10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-1403,00 тыс. рублей.</w:t>
            </w:r>
          </w:p>
          <w:p w:rsidR="00F33172" w:rsidRDefault="00F33172">
            <w:pPr>
              <w:pStyle w:val="ConsNonformat"/>
              <w:widowControl/>
              <w:snapToGrid w:val="0"/>
              <w:jc w:val="both"/>
              <w:rPr>
                <w:color w:val="000000"/>
              </w:rPr>
            </w:pPr>
            <w:r>
              <w:rPr>
                <w:rFonts w:ascii="Times New Roman" w:hAnsi="Times New Roman" w:cs="Times New Roman"/>
                <w:b/>
                <w:color w:val="000000"/>
                <w:sz w:val="28"/>
                <w:szCs w:val="28"/>
                <w:u w:val="single"/>
              </w:rPr>
              <w:t>2022год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1 476,10 тыс. рублей, </w:t>
            </w:r>
          </w:p>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 том числе:</w:t>
            </w:r>
          </w:p>
          <w:p w:rsidR="00F33172" w:rsidRDefault="00F33172">
            <w:pPr>
              <w:snapToGrid w:val="0"/>
              <w:jc w:val="both"/>
              <w:rPr>
                <w:color w:val="000000"/>
              </w:rPr>
            </w:pPr>
            <w:r>
              <w:rPr>
                <w:color w:val="000000"/>
                <w:sz w:val="28"/>
                <w:szCs w:val="28"/>
              </w:rPr>
              <w:t>средства федерального бюджета - 250,50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области- 474,90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-750,70 тыс. рублей.</w:t>
            </w:r>
          </w:p>
          <w:p w:rsidR="00F33172" w:rsidRDefault="00F33172">
            <w:pPr>
              <w:pStyle w:val="ConsNonformat"/>
              <w:widowControl/>
              <w:snapToGrid w:val="0"/>
              <w:jc w:val="both"/>
              <w:rPr>
                <w:color w:val="000000"/>
              </w:rPr>
            </w:pPr>
            <w:r>
              <w:rPr>
                <w:rFonts w:ascii="Times New Roman" w:hAnsi="Times New Roman" w:cs="Times New Roman"/>
                <w:b/>
                <w:color w:val="000000"/>
                <w:sz w:val="28"/>
                <w:szCs w:val="28"/>
                <w:u w:val="single"/>
              </w:rPr>
              <w:t>2023год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1 351,8 тыс. рублей,</w:t>
            </w:r>
          </w:p>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в том числе:</w:t>
            </w:r>
          </w:p>
          <w:p w:rsidR="00F33172" w:rsidRDefault="00F33172">
            <w:pPr>
              <w:snapToGrid w:val="0"/>
              <w:jc w:val="both"/>
              <w:rPr>
                <w:color w:val="000000"/>
              </w:rPr>
            </w:pPr>
            <w:r>
              <w:rPr>
                <w:color w:val="000000"/>
                <w:sz w:val="28"/>
                <w:szCs w:val="28"/>
              </w:rPr>
              <w:t>средства федерального бюджета - 293,90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- 557,10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-500,80 тыс. рублей.</w:t>
            </w:r>
          </w:p>
          <w:p w:rsidR="00F33172" w:rsidRDefault="00F33172">
            <w:pPr>
              <w:pStyle w:val="ConsNonformat"/>
              <w:widowControl/>
              <w:snapToGrid w:val="0"/>
              <w:jc w:val="both"/>
              <w:rPr>
                <w:color w:val="000000"/>
              </w:rPr>
            </w:pPr>
            <w:r>
              <w:rPr>
                <w:rFonts w:ascii="Times New Roman" w:hAnsi="Times New Roman" w:cs="Times New Roman"/>
                <w:b/>
                <w:color w:val="000000"/>
                <w:sz w:val="28"/>
                <w:szCs w:val="28"/>
                <w:u w:val="single"/>
              </w:rPr>
              <w:t>2024год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1 214,20тыс. рублей,</w:t>
            </w:r>
          </w:p>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в том числе:</w:t>
            </w:r>
          </w:p>
          <w:p w:rsidR="00F33172" w:rsidRDefault="00F33172">
            <w:pPr>
              <w:snapToGrid w:val="0"/>
              <w:jc w:val="both"/>
              <w:rPr>
                <w:color w:val="000000"/>
              </w:rPr>
            </w:pPr>
            <w:r>
              <w:rPr>
                <w:color w:val="000000"/>
                <w:sz w:val="28"/>
                <w:szCs w:val="28"/>
              </w:rPr>
              <w:t>средства федерального бюджета - 246,40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 xml:space="preserve">средства бюджета области- 467,10 тыс. рублей; </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-500,70 тыс. рублей.</w:t>
            </w:r>
          </w:p>
        </w:tc>
      </w:tr>
    </w:tbl>
    <w:p w:rsidR="00F33172" w:rsidRDefault="00F33172">
      <w:pPr>
        <w:ind w:firstLine="700"/>
        <w:jc w:val="both"/>
        <w:rPr>
          <w:color w:val="000000"/>
        </w:rPr>
      </w:pPr>
      <w:r>
        <w:rPr>
          <w:color w:val="000000"/>
          <w:sz w:val="28"/>
          <w:szCs w:val="28"/>
        </w:rPr>
        <w:t xml:space="preserve">1.7.2 раздел </w:t>
      </w:r>
      <w:r>
        <w:rPr>
          <w:bCs/>
          <w:color w:val="000000"/>
          <w:sz w:val="28"/>
          <w:szCs w:val="28"/>
        </w:rPr>
        <w:t>5. «Обоснование объема финансовых ресурсов, необходимых для реализации подпрограммы»</w:t>
      </w:r>
      <w:r>
        <w:rPr>
          <w:color w:val="000000"/>
          <w:sz w:val="28"/>
          <w:szCs w:val="28"/>
        </w:rPr>
        <w:t xml:space="preserve"> изложить в следующей редакции: </w:t>
      </w:r>
    </w:p>
    <w:p w:rsidR="00F33172" w:rsidRDefault="00F33172">
      <w:pPr>
        <w:jc w:val="both"/>
        <w:rPr>
          <w:color w:val="000000"/>
        </w:rPr>
      </w:pPr>
      <w:r>
        <w:rPr>
          <w:color w:val="000000"/>
          <w:sz w:val="28"/>
          <w:szCs w:val="28"/>
        </w:rPr>
        <w:t>«Общая потребность в финансовых ресурсах на реализацию программных мероприятий на 2019- 2024 годы составляет  27 976,10 тыс. рублей, в том числе:</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федерального бюджета - 2 667,51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области- 3 907,66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-20 400,93 тыс. рублей</w:t>
      </w:r>
    </w:p>
    <w:p w:rsidR="00F33172" w:rsidRDefault="00F33172">
      <w:pPr>
        <w:jc w:val="both"/>
        <w:rPr>
          <w:color w:val="000000"/>
        </w:rPr>
      </w:pPr>
      <w:r>
        <w:rPr>
          <w:bCs/>
          <w:color w:val="000000"/>
          <w:sz w:val="28"/>
          <w:szCs w:val="28"/>
        </w:rPr>
        <w:t>внебюджетные источники финансирования - 1 000 тыс. рублей.</w:t>
      </w:r>
    </w:p>
    <w:p w:rsidR="00F33172" w:rsidRDefault="00F33172">
      <w:pPr>
        <w:jc w:val="both"/>
        <w:rPr>
          <w:bCs/>
          <w:color w:val="000000"/>
          <w:sz w:val="28"/>
          <w:szCs w:val="28"/>
        </w:rPr>
      </w:pPr>
      <w:r>
        <w:rPr>
          <w:bCs/>
          <w:color w:val="000000"/>
          <w:sz w:val="28"/>
          <w:szCs w:val="28"/>
        </w:rPr>
        <w:tab/>
        <w:t>Объемы финансирования подлежат ежегодному уточнению, согласно утвержденным федеральному, областному, и городскому бюджетам».</w:t>
      </w:r>
    </w:p>
    <w:p w:rsidR="00F33172" w:rsidRDefault="00F33172">
      <w:pPr>
        <w:jc w:val="both"/>
        <w:rPr>
          <w:color w:val="000000"/>
        </w:rPr>
      </w:pPr>
      <w:r>
        <w:rPr>
          <w:bCs/>
          <w:color w:val="000000"/>
          <w:sz w:val="28"/>
          <w:szCs w:val="28"/>
        </w:rPr>
        <w:tab/>
      </w:r>
      <w:r>
        <w:rPr>
          <w:color w:val="000000"/>
          <w:sz w:val="28"/>
          <w:szCs w:val="28"/>
        </w:rPr>
        <w:t>1.8. В приложении № 10 к  муниципальной программе:</w:t>
      </w:r>
    </w:p>
    <w:p w:rsidR="00F33172" w:rsidRDefault="00F33172">
      <w:pPr>
        <w:ind w:firstLine="2"/>
        <w:jc w:val="both"/>
        <w:rPr>
          <w:color w:val="000000"/>
          <w:sz w:val="28"/>
          <w:szCs w:val="28"/>
        </w:rPr>
      </w:pPr>
      <w:r>
        <w:rPr>
          <w:color w:val="000000"/>
          <w:sz w:val="28"/>
          <w:szCs w:val="28"/>
        </w:rPr>
        <w:t xml:space="preserve">           в паспорте подпрограммы:</w:t>
      </w:r>
    </w:p>
    <w:p w:rsidR="00F33172" w:rsidRDefault="00F33172">
      <w:pPr>
        <w:ind w:firstLine="2"/>
        <w:jc w:val="both"/>
        <w:rPr>
          <w:color w:val="000000"/>
        </w:rPr>
      </w:pPr>
      <w:r>
        <w:rPr>
          <w:color w:val="000000"/>
          <w:sz w:val="28"/>
          <w:szCs w:val="28"/>
        </w:rPr>
        <w:tab/>
        <w:t>1.8.1абзац первый, четвертый , пятый, шестой, седьмой позиции</w:t>
      </w:r>
      <w:r>
        <w:rPr>
          <w:color w:val="000000"/>
        </w:rPr>
        <w:t xml:space="preserve"> </w:t>
      </w:r>
      <w:r>
        <w:rPr>
          <w:color w:val="000000"/>
          <w:sz w:val="28"/>
          <w:szCs w:val="28"/>
        </w:rPr>
        <w:t>«Объемы и источники финансирования подпрограммы» изложить в следующей редакции:</w:t>
      </w:r>
    </w:p>
    <w:tbl>
      <w:tblPr>
        <w:tblW w:w="9590" w:type="dxa"/>
        <w:tblInd w:w="-118" w:type="dxa"/>
        <w:tblLook w:val="0000"/>
      </w:tblPr>
      <w:tblGrid>
        <w:gridCol w:w="3368"/>
        <w:gridCol w:w="6222"/>
      </w:tblGrid>
      <w:tr w:rsidR="00F33172">
        <w:tc>
          <w:tcPr>
            <w:tcW w:w="3368" w:type="dxa"/>
            <w:tcBorders>
              <w:top w:val="single" w:sz="4" w:space="0" w:color="000000"/>
              <w:left w:val="single" w:sz="4" w:space="0" w:color="000000"/>
              <w:bottom w:val="single" w:sz="4" w:space="0" w:color="000000"/>
            </w:tcBorders>
          </w:tcPr>
          <w:p w:rsidR="00F33172" w:rsidRDefault="00F33172">
            <w:pPr>
              <w:pStyle w:val="NormalWeb"/>
              <w:rPr>
                <w:color w:val="000000"/>
                <w:sz w:val="28"/>
                <w:szCs w:val="28"/>
              </w:rPr>
            </w:pPr>
            <w:r>
              <w:rPr>
                <w:color w:val="000000"/>
                <w:sz w:val="28"/>
                <w:szCs w:val="28"/>
              </w:rPr>
              <w:t>Объемы и источники финансирования подпрограммы</w:t>
            </w:r>
          </w:p>
        </w:tc>
        <w:tc>
          <w:tcPr>
            <w:tcW w:w="6221" w:type="dxa"/>
            <w:tcBorders>
              <w:top w:val="single" w:sz="4" w:space="0" w:color="000000"/>
              <w:left w:val="single" w:sz="4" w:space="0" w:color="000000"/>
              <w:bottom w:val="single" w:sz="4" w:space="0" w:color="000000"/>
              <w:right w:val="single" w:sz="4" w:space="0" w:color="000000"/>
            </w:tcBorders>
            <w:vAlign w:val="center"/>
          </w:tcPr>
          <w:p w:rsidR="00F33172" w:rsidRDefault="00F33172">
            <w:pPr>
              <w:pStyle w:val="ConsNonformat"/>
              <w:widowControl/>
              <w:snapToGrid w:val="0"/>
              <w:jc w:val="both"/>
              <w:rPr>
                <w:color w:val="000000"/>
              </w:rPr>
            </w:pPr>
            <w:r>
              <w:rPr>
                <w:rFonts w:ascii="Times New Roman" w:hAnsi="Times New Roman" w:cs="Times New Roman"/>
                <w:color w:val="000000"/>
                <w:sz w:val="28"/>
                <w:szCs w:val="28"/>
              </w:rPr>
              <w:t xml:space="preserve">Общий объем финансирования с учетом цен соответствующего года - 95 926,40 тыс. рублей, </w:t>
            </w:r>
          </w:p>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 том числе:</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- 95 926,40тыс.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b/>
                <w:color w:val="000000"/>
                <w:sz w:val="28"/>
                <w:szCs w:val="28"/>
                <w:u w:val="single"/>
              </w:rPr>
              <w:t>2021 год</w:t>
            </w:r>
            <w:r>
              <w:rPr>
                <w:rFonts w:ascii="Times New Roman" w:hAnsi="Times New Roman" w:cs="Times New Roman"/>
                <w:b/>
                <w:color w:val="000000"/>
                <w:sz w:val="28"/>
                <w:szCs w:val="28"/>
              </w:rPr>
              <w:t xml:space="preserve"> - </w:t>
            </w:r>
            <w:r>
              <w:rPr>
                <w:rFonts w:ascii="Times New Roman" w:hAnsi="Times New Roman" w:cs="Times New Roman"/>
                <w:color w:val="000000"/>
                <w:sz w:val="28"/>
                <w:szCs w:val="28"/>
              </w:rPr>
              <w:t xml:space="preserve">26 411,30 тыс. рублей, </w:t>
            </w:r>
          </w:p>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 том числе:</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- 26 411,30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b/>
                <w:color w:val="000000"/>
                <w:sz w:val="28"/>
                <w:szCs w:val="28"/>
                <w:u w:val="single"/>
              </w:rPr>
              <w:t>2022 год</w:t>
            </w:r>
            <w:r>
              <w:rPr>
                <w:rFonts w:ascii="Times New Roman" w:hAnsi="Times New Roman" w:cs="Times New Roman"/>
                <w:b/>
                <w:color w:val="000000"/>
                <w:sz w:val="28"/>
                <w:szCs w:val="28"/>
              </w:rPr>
              <w:t xml:space="preserve"> - </w:t>
            </w:r>
            <w:r>
              <w:rPr>
                <w:rFonts w:ascii="Times New Roman" w:hAnsi="Times New Roman" w:cs="Times New Roman"/>
                <w:color w:val="000000"/>
                <w:sz w:val="28"/>
                <w:szCs w:val="28"/>
              </w:rPr>
              <w:t>10 880,0 тыс. рублей,</w:t>
            </w:r>
          </w:p>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в том числе:</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- 10 880,00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b/>
                <w:color w:val="000000"/>
                <w:sz w:val="28"/>
                <w:szCs w:val="28"/>
                <w:u w:val="single"/>
              </w:rPr>
              <w:t>2023 год</w:t>
            </w:r>
            <w:r>
              <w:rPr>
                <w:rFonts w:ascii="Times New Roman" w:hAnsi="Times New Roman" w:cs="Times New Roman"/>
                <w:b/>
                <w:color w:val="000000"/>
                <w:sz w:val="28"/>
                <w:szCs w:val="28"/>
              </w:rPr>
              <w:t xml:space="preserve"> - </w:t>
            </w:r>
            <w:r>
              <w:rPr>
                <w:rFonts w:ascii="Times New Roman" w:hAnsi="Times New Roman" w:cs="Times New Roman"/>
                <w:color w:val="000000"/>
                <w:sz w:val="28"/>
                <w:szCs w:val="28"/>
              </w:rPr>
              <w:t xml:space="preserve">10 880,00 тыс. рублей, </w:t>
            </w:r>
          </w:p>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 том числе:</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- 10 880,00 тыс. рублей.</w:t>
            </w:r>
          </w:p>
          <w:p w:rsidR="00F33172" w:rsidRDefault="00F33172">
            <w:pPr>
              <w:pStyle w:val="ConsNonformat"/>
              <w:widowControl/>
              <w:snapToGrid w:val="0"/>
              <w:jc w:val="both"/>
            </w:pPr>
            <w:r>
              <w:rPr>
                <w:rFonts w:ascii="Times New Roman" w:hAnsi="Times New Roman" w:cs="Times New Roman"/>
                <w:color w:val="000000"/>
                <w:sz w:val="28"/>
                <w:szCs w:val="28"/>
              </w:rPr>
              <w:t xml:space="preserve"> </w:t>
            </w:r>
            <w:r>
              <w:rPr>
                <w:rFonts w:ascii="Times New Roman" w:hAnsi="Times New Roman" w:cs="Times New Roman"/>
                <w:b/>
                <w:color w:val="000000"/>
                <w:sz w:val="28"/>
                <w:szCs w:val="28"/>
                <w:u w:val="single"/>
              </w:rPr>
              <w:t xml:space="preserve">2024 год - </w:t>
            </w:r>
            <w:r>
              <w:rPr>
                <w:rFonts w:ascii="Times New Roman" w:hAnsi="Times New Roman" w:cs="Times New Roman"/>
                <w:color w:val="000000"/>
                <w:sz w:val="28"/>
                <w:szCs w:val="28"/>
              </w:rPr>
              <w:t xml:space="preserve">8433,40 тыс. рублей, </w:t>
            </w:r>
          </w:p>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 том числе:</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- 8433,40тыс. рублей.</w:t>
            </w:r>
          </w:p>
        </w:tc>
      </w:tr>
    </w:tbl>
    <w:p w:rsidR="00F33172" w:rsidRDefault="00F33172">
      <w:pPr>
        <w:ind w:firstLine="700"/>
        <w:jc w:val="both"/>
        <w:rPr>
          <w:color w:val="000000"/>
        </w:rPr>
      </w:pPr>
      <w:r>
        <w:rPr>
          <w:color w:val="000000"/>
          <w:sz w:val="28"/>
          <w:szCs w:val="28"/>
        </w:rPr>
        <w:t>1.8.2 раздел 4</w:t>
      </w:r>
      <w:r>
        <w:rPr>
          <w:bCs/>
          <w:color w:val="000000"/>
          <w:sz w:val="28"/>
          <w:szCs w:val="28"/>
        </w:rPr>
        <w:t>. «Обоснование объема финансовых ресурсов, необходимых для реализации подпрограммы»</w:t>
      </w:r>
      <w:r>
        <w:rPr>
          <w:color w:val="000000"/>
          <w:sz w:val="28"/>
          <w:szCs w:val="28"/>
        </w:rPr>
        <w:t xml:space="preserve"> изложить в следующей редакции: </w:t>
      </w:r>
    </w:p>
    <w:p w:rsidR="00F33172" w:rsidRDefault="00F33172">
      <w:pPr>
        <w:spacing w:line="240" w:lineRule="auto"/>
        <w:ind w:firstLine="708"/>
        <w:jc w:val="both"/>
        <w:rPr>
          <w:color w:val="000000"/>
        </w:rPr>
      </w:pPr>
      <w:r>
        <w:rPr>
          <w:color w:val="000000"/>
          <w:sz w:val="28"/>
          <w:szCs w:val="28"/>
        </w:rPr>
        <w:t xml:space="preserve">«Общий объем финансирования  </w:t>
      </w:r>
      <w:r>
        <w:rPr>
          <w:bCs/>
          <w:color w:val="000000"/>
          <w:sz w:val="28"/>
          <w:szCs w:val="28"/>
        </w:rPr>
        <w:t xml:space="preserve">подпрограммы </w:t>
      </w:r>
      <w:r>
        <w:rPr>
          <w:color w:val="000000"/>
          <w:sz w:val="28"/>
          <w:szCs w:val="28"/>
        </w:rPr>
        <w:t xml:space="preserve">на 2014-2024 г.г. составляет  95 926,40 </w:t>
      </w:r>
      <w:r>
        <w:rPr>
          <w:bCs/>
          <w:color w:val="000000"/>
          <w:sz w:val="28"/>
          <w:szCs w:val="28"/>
        </w:rPr>
        <w:t xml:space="preserve">тыс. </w:t>
      </w:r>
      <w:r>
        <w:rPr>
          <w:color w:val="000000"/>
          <w:sz w:val="28"/>
          <w:szCs w:val="28"/>
        </w:rPr>
        <w:t xml:space="preserve">рублей, </w:t>
      </w:r>
    </w:p>
    <w:p w:rsidR="00F33172" w:rsidRDefault="00F33172">
      <w:pPr>
        <w:spacing w:line="240" w:lineRule="auto"/>
        <w:ind w:firstLine="708"/>
        <w:jc w:val="both"/>
        <w:rPr>
          <w:color w:val="000000"/>
          <w:sz w:val="28"/>
          <w:szCs w:val="28"/>
        </w:rPr>
      </w:pPr>
      <w:r>
        <w:rPr>
          <w:color w:val="000000"/>
          <w:sz w:val="28"/>
          <w:szCs w:val="28"/>
        </w:rPr>
        <w:t>в том числе:</w:t>
      </w:r>
    </w:p>
    <w:p w:rsidR="00F33172" w:rsidRDefault="00F33172">
      <w:pPr>
        <w:snapToGrid w:val="0"/>
        <w:spacing w:line="240" w:lineRule="auto"/>
        <w:ind w:firstLine="720"/>
        <w:jc w:val="both"/>
        <w:rPr>
          <w:color w:val="000000"/>
        </w:rPr>
      </w:pPr>
      <w:r>
        <w:rPr>
          <w:color w:val="000000"/>
          <w:sz w:val="28"/>
          <w:szCs w:val="28"/>
        </w:rPr>
        <w:t>средства бюджета города Кирсанова      - 95 926,40</w:t>
      </w:r>
      <w:r>
        <w:rPr>
          <w:color w:val="000000"/>
          <w:sz w:val="28"/>
          <w:szCs w:val="28"/>
          <w:highlight w:val="white"/>
        </w:rPr>
        <w:t xml:space="preserve"> </w:t>
      </w:r>
      <w:r>
        <w:rPr>
          <w:color w:val="000000"/>
          <w:sz w:val="28"/>
          <w:szCs w:val="28"/>
        </w:rPr>
        <w:t>тыс. рублей.</w:t>
      </w:r>
    </w:p>
    <w:p w:rsidR="00F33172" w:rsidRDefault="00F33172" w:rsidP="008072BF">
      <w:pPr>
        <w:pStyle w:val="ConsNonformat"/>
        <w:widowControl/>
        <w:snapToGrid w:val="0"/>
        <w:ind w:firstLine="720"/>
        <w:jc w:val="both"/>
        <w:rPr>
          <w:color w:val="000000"/>
        </w:rPr>
      </w:pPr>
      <w:r>
        <w:rPr>
          <w:rFonts w:ascii="Times New Roman" w:hAnsi="Times New Roman"/>
          <w:color w:val="000000"/>
          <w:sz w:val="28"/>
          <w:szCs w:val="28"/>
        </w:rPr>
        <w:t>Объемы финансирования подлежат ежегодному уточнению, согласно утвержденным  федеральному, областному и городскому бюджетам.»</w:t>
      </w:r>
    </w:p>
    <w:p w:rsidR="00F33172" w:rsidRDefault="00F33172">
      <w:pPr>
        <w:ind w:left="700"/>
        <w:jc w:val="both"/>
      </w:pPr>
      <w:r>
        <w:rPr>
          <w:color w:val="000000"/>
          <w:sz w:val="28"/>
          <w:szCs w:val="28"/>
        </w:rPr>
        <w:t>1.9. В приложении № 11 к  муниципальной программе:</w:t>
      </w:r>
    </w:p>
    <w:p w:rsidR="00F33172" w:rsidRDefault="00F33172">
      <w:pPr>
        <w:ind w:firstLine="2"/>
        <w:jc w:val="both"/>
        <w:rPr>
          <w:color w:val="000000"/>
          <w:sz w:val="28"/>
          <w:szCs w:val="28"/>
        </w:rPr>
      </w:pPr>
      <w:r>
        <w:rPr>
          <w:color w:val="000000"/>
          <w:sz w:val="28"/>
          <w:szCs w:val="28"/>
        </w:rPr>
        <w:t xml:space="preserve">           в паспорте подпрограммы:</w:t>
      </w:r>
    </w:p>
    <w:p w:rsidR="00F33172" w:rsidRDefault="00F33172">
      <w:pPr>
        <w:ind w:firstLine="2"/>
        <w:jc w:val="both"/>
      </w:pPr>
      <w:r>
        <w:rPr>
          <w:color w:val="000000"/>
          <w:sz w:val="28"/>
          <w:szCs w:val="28"/>
        </w:rPr>
        <w:tab/>
        <w:t>1.9.1абзац первый, второй позиции</w:t>
      </w:r>
      <w:r>
        <w:rPr>
          <w:color w:val="000000"/>
        </w:rPr>
        <w:t xml:space="preserve"> </w:t>
      </w:r>
      <w:r>
        <w:rPr>
          <w:color w:val="000000"/>
          <w:sz w:val="28"/>
          <w:szCs w:val="28"/>
        </w:rPr>
        <w:t>«Объемы и источники финансирования подпрограммы» изложить в следующей редакции:</w:t>
      </w:r>
    </w:p>
    <w:tbl>
      <w:tblPr>
        <w:tblW w:w="9590" w:type="dxa"/>
        <w:tblInd w:w="-118" w:type="dxa"/>
        <w:tblLook w:val="0000"/>
      </w:tblPr>
      <w:tblGrid>
        <w:gridCol w:w="3368"/>
        <w:gridCol w:w="6222"/>
      </w:tblGrid>
      <w:tr w:rsidR="00F33172">
        <w:tc>
          <w:tcPr>
            <w:tcW w:w="3368" w:type="dxa"/>
            <w:tcBorders>
              <w:top w:val="single" w:sz="4" w:space="0" w:color="000000"/>
              <w:left w:val="single" w:sz="4" w:space="0" w:color="000000"/>
              <w:bottom w:val="single" w:sz="4" w:space="0" w:color="000000"/>
            </w:tcBorders>
          </w:tcPr>
          <w:p w:rsidR="00F33172" w:rsidRDefault="00F33172">
            <w:pPr>
              <w:pStyle w:val="NormalWeb"/>
              <w:rPr>
                <w:color w:val="000000"/>
                <w:sz w:val="28"/>
                <w:szCs w:val="28"/>
              </w:rPr>
            </w:pPr>
            <w:r>
              <w:rPr>
                <w:color w:val="000000"/>
                <w:sz w:val="28"/>
                <w:szCs w:val="28"/>
              </w:rPr>
              <w:t>Объемы и источники финансирования подпрограммы</w:t>
            </w:r>
          </w:p>
        </w:tc>
        <w:tc>
          <w:tcPr>
            <w:tcW w:w="6221" w:type="dxa"/>
            <w:tcBorders>
              <w:top w:val="single" w:sz="4" w:space="0" w:color="000000"/>
              <w:left w:val="single" w:sz="4" w:space="0" w:color="000000"/>
              <w:bottom w:val="single" w:sz="4" w:space="0" w:color="000000"/>
              <w:right w:val="single" w:sz="4" w:space="0" w:color="000000"/>
            </w:tcBorders>
            <w:vAlign w:val="center"/>
          </w:tcPr>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Общий объем финансирования составляет- </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23 447,10 тыс. рублей,</w:t>
            </w:r>
          </w:p>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в том числе:</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федерального бюджета - 21 177,70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области- 2 247,80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-21,60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b/>
                <w:color w:val="000000"/>
                <w:sz w:val="28"/>
                <w:szCs w:val="28"/>
                <w:u w:val="single"/>
              </w:rPr>
              <w:t>2021 год</w:t>
            </w:r>
            <w:r>
              <w:rPr>
                <w:rFonts w:ascii="Times New Roman" w:hAnsi="Times New Roman" w:cs="Times New Roman"/>
                <w:b/>
                <w:color w:val="000000"/>
                <w:sz w:val="28"/>
                <w:szCs w:val="28"/>
              </w:rPr>
              <w:t xml:space="preserve">                     - </w:t>
            </w:r>
            <w:r>
              <w:rPr>
                <w:rFonts w:ascii="Times New Roman" w:hAnsi="Times New Roman" w:cs="Times New Roman"/>
                <w:color w:val="000000"/>
                <w:sz w:val="28"/>
                <w:szCs w:val="28"/>
              </w:rPr>
              <w:t>23 447,10 тыс. рублей,</w:t>
            </w:r>
          </w:p>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в том числе:</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федерального бюджета – 21 177,70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области- 2 247,80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-21,60 тыс. рублей.</w:t>
            </w:r>
          </w:p>
        </w:tc>
      </w:tr>
    </w:tbl>
    <w:p w:rsidR="00F33172" w:rsidRDefault="00F33172">
      <w:pPr>
        <w:ind w:firstLine="700"/>
        <w:jc w:val="both"/>
        <w:rPr>
          <w:color w:val="000000"/>
        </w:rPr>
      </w:pPr>
      <w:r>
        <w:rPr>
          <w:color w:val="000000"/>
          <w:sz w:val="28"/>
          <w:szCs w:val="28"/>
        </w:rPr>
        <w:t xml:space="preserve">1.9.2 раздел </w:t>
      </w:r>
      <w:r>
        <w:rPr>
          <w:bCs/>
          <w:color w:val="000000"/>
          <w:sz w:val="28"/>
          <w:szCs w:val="28"/>
        </w:rPr>
        <w:t>5. «Обоснование объема финансовых ресурсов, необходимых для реализации подпрограммы»</w:t>
      </w:r>
      <w:r>
        <w:rPr>
          <w:color w:val="000000"/>
          <w:sz w:val="28"/>
          <w:szCs w:val="28"/>
        </w:rPr>
        <w:t xml:space="preserve"> изложить в следующей редакции: </w:t>
      </w:r>
    </w:p>
    <w:p w:rsidR="00F33172" w:rsidRDefault="00F33172">
      <w:pPr>
        <w:spacing w:line="240" w:lineRule="auto"/>
        <w:ind w:firstLine="708"/>
        <w:jc w:val="both"/>
        <w:rPr>
          <w:color w:val="000000"/>
        </w:rPr>
      </w:pPr>
      <w:r>
        <w:rPr>
          <w:color w:val="000000"/>
          <w:sz w:val="28"/>
          <w:szCs w:val="28"/>
        </w:rPr>
        <w:t xml:space="preserve">«Общий объем финансирования </w:t>
      </w:r>
      <w:r>
        <w:rPr>
          <w:bCs/>
          <w:color w:val="000000"/>
          <w:sz w:val="28"/>
          <w:szCs w:val="28"/>
        </w:rPr>
        <w:t xml:space="preserve">подпрограммы </w:t>
      </w:r>
      <w:r>
        <w:rPr>
          <w:color w:val="000000"/>
          <w:sz w:val="28"/>
          <w:szCs w:val="28"/>
        </w:rPr>
        <w:t xml:space="preserve">составляет 23 447,10 </w:t>
      </w:r>
      <w:r>
        <w:rPr>
          <w:bCs/>
          <w:color w:val="000000"/>
          <w:sz w:val="28"/>
          <w:szCs w:val="28"/>
        </w:rPr>
        <w:t xml:space="preserve">тыс. </w:t>
      </w:r>
      <w:r>
        <w:rPr>
          <w:color w:val="000000"/>
          <w:sz w:val="28"/>
          <w:szCs w:val="28"/>
        </w:rPr>
        <w:t xml:space="preserve">рублей, </w:t>
      </w:r>
    </w:p>
    <w:p w:rsidR="00F33172" w:rsidRDefault="00F33172">
      <w:pPr>
        <w:spacing w:line="240" w:lineRule="auto"/>
        <w:ind w:firstLine="708"/>
        <w:jc w:val="both"/>
        <w:rPr>
          <w:color w:val="000000"/>
          <w:sz w:val="28"/>
          <w:szCs w:val="28"/>
        </w:rPr>
      </w:pPr>
      <w:r>
        <w:rPr>
          <w:color w:val="000000"/>
          <w:sz w:val="28"/>
          <w:szCs w:val="28"/>
        </w:rPr>
        <w:t>в том числе:</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федерального бюджета - 21 177,70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области- 2 247,80 тыс. рублей;</w:t>
      </w:r>
    </w:p>
    <w:p w:rsidR="00F33172" w:rsidRDefault="00F33172">
      <w:pPr>
        <w:pStyle w:val="ConsNonformat"/>
        <w:widowControl/>
        <w:snapToGrid w:val="0"/>
        <w:jc w:val="both"/>
        <w:rPr>
          <w:color w:val="000000"/>
        </w:rPr>
      </w:pPr>
      <w:r>
        <w:rPr>
          <w:rFonts w:ascii="Times New Roman" w:hAnsi="Times New Roman" w:cs="Times New Roman"/>
          <w:color w:val="000000"/>
          <w:sz w:val="28"/>
          <w:szCs w:val="28"/>
        </w:rPr>
        <w:t>средства бюджета города -21,60 тыс. рублей.</w:t>
      </w:r>
    </w:p>
    <w:p w:rsidR="00F33172" w:rsidRDefault="00F33172">
      <w:pPr>
        <w:snapToGrid w:val="0"/>
        <w:spacing w:line="240" w:lineRule="auto"/>
        <w:ind w:firstLine="708"/>
        <w:jc w:val="both"/>
        <w:rPr>
          <w:color w:val="000000"/>
          <w:sz w:val="28"/>
          <w:szCs w:val="28"/>
        </w:rPr>
      </w:pPr>
      <w:r>
        <w:rPr>
          <w:color w:val="000000"/>
          <w:sz w:val="28"/>
          <w:szCs w:val="28"/>
        </w:rPr>
        <w:t>2. Дополнить Муниципальную программу   приложением № 12 согласно приложению № 2 к постановлению.</w:t>
      </w:r>
    </w:p>
    <w:p w:rsidR="00F33172" w:rsidRDefault="00F33172" w:rsidP="008072BF">
      <w:pPr>
        <w:pStyle w:val="ConsNonformat"/>
        <w:widowControl/>
        <w:snapToGrid w:val="0"/>
        <w:ind w:firstLine="720"/>
        <w:jc w:val="both"/>
        <w:rPr>
          <w:color w:val="000000"/>
        </w:rPr>
      </w:pPr>
      <w:r>
        <w:rPr>
          <w:rFonts w:ascii="Times New Roman" w:hAnsi="Times New Roman" w:cs="Times New Roman"/>
          <w:color w:val="000000"/>
          <w:sz w:val="28"/>
          <w:szCs w:val="28"/>
        </w:rPr>
        <w:t>3</w:t>
      </w:r>
      <w:r>
        <w:rPr>
          <w:rFonts w:ascii="Times New Roman" w:hAnsi="Times New Roman"/>
          <w:color w:val="000000"/>
          <w:sz w:val="28"/>
          <w:szCs w:val="28"/>
        </w:rPr>
        <w:t>. Разместить настоящее постановление в периодическом печатном издании «Кирсановский вестник» и на официальном сайте администрации города Кирсанова.</w:t>
      </w:r>
    </w:p>
    <w:p w:rsidR="00F33172" w:rsidRDefault="00F33172">
      <w:pPr>
        <w:ind w:firstLine="720"/>
        <w:jc w:val="both"/>
        <w:rPr>
          <w:color w:val="000000"/>
        </w:rPr>
      </w:pPr>
      <w:r>
        <w:rPr>
          <w:color w:val="000000"/>
          <w:sz w:val="28"/>
          <w:szCs w:val="28"/>
        </w:rPr>
        <w:t>4. Контроль за исполнением настоящего постановления возложить  на заместителя главы администрации города  Н.А. Евсюткину.</w:t>
      </w:r>
    </w:p>
    <w:p w:rsidR="00F33172" w:rsidRDefault="00F33172">
      <w:pPr>
        <w:rPr>
          <w:color w:val="000000"/>
          <w:sz w:val="28"/>
          <w:szCs w:val="28"/>
        </w:rPr>
      </w:pPr>
    </w:p>
    <w:p w:rsidR="00F33172" w:rsidRDefault="00F33172">
      <w:pPr>
        <w:rPr>
          <w:color w:val="000000"/>
        </w:rPr>
      </w:pPr>
    </w:p>
    <w:p w:rsidR="00F33172" w:rsidRDefault="00F33172">
      <w:pPr>
        <w:rPr>
          <w:color w:val="000000"/>
        </w:rPr>
      </w:pPr>
    </w:p>
    <w:p w:rsidR="00F33172" w:rsidRDefault="00F33172">
      <w:pPr>
        <w:jc w:val="both"/>
        <w:rPr>
          <w:color w:val="000000"/>
        </w:rPr>
        <w:sectPr w:rsidR="00F33172">
          <w:headerReference w:type="default" r:id="rId7"/>
          <w:pgSz w:w="11906" w:h="16838"/>
          <w:pgMar w:top="1134" w:right="850" w:bottom="540" w:left="1701" w:header="720" w:footer="0" w:gutter="0"/>
          <w:cols w:space="720"/>
          <w:formProt w:val="0"/>
          <w:docGrid w:linePitch="100"/>
        </w:sectPr>
      </w:pPr>
      <w:r>
        <w:rPr>
          <w:color w:val="000000"/>
          <w:sz w:val="28"/>
          <w:szCs w:val="28"/>
        </w:rPr>
        <w:t xml:space="preserve">Глава  города </w:t>
      </w:r>
      <w:r>
        <w:rPr>
          <w:color w:val="000000"/>
          <w:sz w:val="28"/>
          <w:szCs w:val="28"/>
        </w:rPr>
        <w:tab/>
        <w:t xml:space="preserve">                               </w:t>
      </w:r>
      <w:r>
        <w:rPr>
          <w:color w:val="000000"/>
          <w:sz w:val="28"/>
          <w:szCs w:val="28"/>
        </w:rPr>
        <w:tab/>
        <w:t xml:space="preserve">                                        С. А. Павлов</w:t>
      </w:r>
      <w:bookmarkEnd w:id="0"/>
    </w:p>
    <w:p w:rsidR="00F33172" w:rsidRDefault="00F33172" w:rsidP="008072BF">
      <w:pPr>
        <w:ind w:left="9180"/>
      </w:pPr>
      <w:r>
        <w:rPr>
          <w:bCs/>
          <w:color w:val="000000"/>
          <w:sz w:val="28"/>
          <w:szCs w:val="28"/>
        </w:rPr>
        <w:t>Приложение  №1</w:t>
      </w:r>
    </w:p>
    <w:p w:rsidR="00F33172" w:rsidRDefault="00F33172" w:rsidP="008072BF">
      <w:pPr>
        <w:ind w:left="9180"/>
        <w:rPr>
          <w:bCs/>
          <w:color w:val="000000"/>
          <w:sz w:val="28"/>
          <w:szCs w:val="28"/>
        </w:rPr>
      </w:pPr>
      <w:r>
        <w:rPr>
          <w:bCs/>
          <w:color w:val="000000"/>
          <w:sz w:val="28"/>
          <w:szCs w:val="28"/>
        </w:rPr>
        <w:t>к постановлению  администрации города</w:t>
      </w:r>
    </w:p>
    <w:p w:rsidR="00F33172" w:rsidRDefault="00F33172" w:rsidP="008072BF">
      <w:pPr>
        <w:ind w:left="9180"/>
        <w:rPr>
          <w:color w:val="000000"/>
        </w:rPr>
      </w:pPr>
      <w:r>
        <w:rPr>
          <w:bCs/>
          <w:color w:val="000000"/>
          <w:sz w:val="28"/>
          <w:szCs w:val="28"/>
        </w:rPr>
        <w:t xml:space="preserve">от </w:t>
      </w:r>
      <w:r>
        <w:rPr>
          <w:bCs/>
          <w:color w:val="000000"/>
          <w:sz w:val="28"/>
          <w:szCs w:val="28"/>
          <w:u w:val="single"/>
        </w:rPr>
        <w:t xml:space="preserve">«10» февраля </w:t>
      </w:r>
      <w:r>
        <w:rPr>
          <w:bCs/>
          <w:color w:val="000000"/>
          <w:sz w:val="28"/>
          <w:szCs w:val="28"/>
        </w:rPr>
        <w:t xml:space="preserve">2022 № </w:t>
      </w:r>
      <w:r>
        <w:rPr>
          <w:bCs/>
          <w:color w:val="000000"/>
          <w:sz w:val="28"/>
          <w:szCs w:val="28"/>
          <w:u w:val="single"/>
        </w:rPr>
        <w:t>75</w:t>
      </w:r>
    </w:p>
    <w:p w:rsidR="00F33172" w:rsidRDefault="00F33172" w:rsidP="008072BF">
      <w:pPr>
        <w:ind w:left="9180"/>
        <w:rPr>
          <w:bCs/>
          <w:color w:val="000000"/>
          <w:sz w:val="28"/>
          <w:szCs w:val="28"/>
        </w:rPr>
      </w:pPr>
      <w:r>
        <w:rPr>
          <w:bCs/>
          <w:color w:val="000000"/>
          <w:sz w:val="28"/>
          <w:szCs w:val="28"/>
        </w:rPr>
        <w:t>Приложение № 1</w:t>
      </w:r>
    </w:p>
    <w:p w:rsidR="00F33172" w:rsidRDefault="00F33172" w:rsidP="008072BF">
      <w:pPr>
        <w:ind w:left="9180"/>
      </w:pPr>
      <w:r>
        <w:rPr>
          <w:bCs/>
          <w:color w:val="000000"/>
          <w:sz w:val="28"/>
          <w:szCs w:val="28"/>
        </w:rPr>
        <w:t xml:space="preserve">к </w:t>
      </w:r>
      <w:r>
        <w:rPr>
          <w:rStyle w:val="-"/>
          <w:bCs/>
          <w:color w:val="000000"/>
          <w:sz w:val="28"/>
          <w:szCs w:val="28"/>
        </w:rPr>
        <w:t>Муниципальной программе</w:t>
      </w:r>
    </w:p>
    <w:p w:rsidR="00F33172" w:rsidRDefault="00F33172" w:rsidP="008072BF">
      <w:pPr>
        <w:ind w:left="9180"/>
        <w:rPr>
          <w:color w:val="000000"/>
        </w:rPr>
      </w:pPr>
      <w:r>
        <w:rPr>
          <w:bCs/>
          <w:color w:val="000000"/>
          <w:sz w:val="28"/>
          <w:szCs w:val="28"/>
        </w:rPr>
        <w:t>"Обеспечение доступным и комфортным</w:t>
      </w:r>
    </w:p>
    <w:p w:rsidR="00F33172" w:rsidRDefault="00F33172" w:rsidP="008072BF">
      <w:pPr>
        <w:ind w:left="9180"/>
        <w:rPr>
          <w:bCs/>
          <w:color w:val="000000"/>
          <w:sz w:val="28"/>
          <w:szCs w:val="28"/>
        </w:rPr>
      </w:pPr>
      <w:r>
        <w:rPr>
          <w:bCs/>
          <w:color w:val="000000"/>
          <w:sz w:val="28"/>
          <w:szCs w:val="28"/>
        </w:rPr>
        <w:t>жильем и коммунальными  услугами граждан</w:t>
      </w:r>
    </w:p>
    <w:p w:rsidR="00F33172" w:rsidRDefault="00F33172" w:rsidP="008072BF">
      <w:pPr>
        <w:ind w:left="9180"/>
        <w:rPr>
          <w:color w:val="000000"/>
        </w:rPr>
      </w:pPr>
      <w:r>
        <w:rPr>
          <w:color w:val="000000"/>
          <w:sz w:val="28"/>
          <w:szCs w:val="28"/>
        </w:rPr>
        <w:t>г.Кирсанова</w:t>
      </w:r>
      <w:r>
        <w:rPr>
          <w:bCs/>
          <w:color w:val="000000"/>
          <w:sz w:val="28"/>
          <w:szCs w:val="28"/>
        </w:rPr>
        <w:t>Тамбовской области</w:t>
      </w:r>
    </w:p>
    <w:p w:rsidR="00F33172" w:rsidRDefault="00F33172" w:rsidP="008072BF">
      <w:pPr>
        <w:ind w:left="9180"/>
        <w:rPr>
          <w:color w:val="000000"/>
        </w:rPr>
      </w:pPr>
      <w:r>
        <w:rPr>
          <w:bCs/>
          <w:color w:val="000000"/>
          <w:sz w:val="28"/>
          <w:szCs w:val="28"/>
        </w:rPr>
        <w:t>на 2014 - 2024годы»</w:t>
      </w:r>
    </w:p>
    <w:p w:rsidR="00F33172" w:rsidRDefault="00F33172">
      <w:pPr>
        <w:spacing w:before="108" w:after="108" w:line="240" w:lineRule="auto"/>
        <w:jc w:val="center"/>
        <w:rPr>
          <w:bCs/>
          <w:color w:val="000000"/>
          <w:sz w:val="28"/>
          <w:szCs w:val="28"/>
          <w:lang w:eastAsia="ru-RU"/>
        </w:rPr>
      </w:pPr>
      <w:r>
        <w:rPr>
          <w:bCs/>
          <w:color w:val="000000"/>
          <w:sz w:val="28"/>
          <w:szCs w:val="28"/>
          <w:lang w:eastAsia="ru-RU"/>
        </w:rPr>
        <w:t>Перечень</w:t>
      </w:r>
      <w:r>
        <w:rPr>
          <w:bCs/>
          <w:color w:val="000000"/>
          <w:sz w:val="28"/>
          <w:szCs w:val="28"/>
          <w:lang w:eastAsia="ru-RU"/>
        </w:rPr>
        <w:br/>
        <w:t>показателей (индикаторов) Муниципальной программы г. Кирсанова Тамбовской области, подпрограмм Муниципальной  программы и их значений</w:t>
      </w:r>
    </w:p>
    <w:tbl>
      <w:tblPr>
        <w:tblW w:w="15255" w:type="dxa"/>
        <w:tblInd w:w="-365" w:type="dxa"/>
        <w:tblCellMar>
          <w:left w:w="5" w:type="dxa"/>
          <w:right w:w="0" w:type="dxa"/>
        </w:tblCellMar>
        <w:tblLook w:val="0000"/>
      </w:tblPr>
      <w:tblGrid>
        <w:gridCol w:w="634"/>
        <w:gridCol w:w="2234"/>
        <w:gridCol w:w="907"/>
        <w:gridCol w:w="956"/>
        <w:gridCol w:w="752"/>
        <w:gridCol w:w="725"/>
        <w:gridCol w:w="725"/>
        <w:gridCol w:w="760"/>
        <w:gridCol w:w="41"/>
        <w:gridCol w:w="677"/>
        <w:gridCol w:w="48"/>
        <w:gridCol w:w="696"/>
        <w:gridCol w:w="32"/>
        <w:gridCol w:w="289"/>
        <w:gridCol w:w="478"/>
        <w:gridCol w:w="64"/>
        <w:gridCol w:w="20"/>
        <w:gridCol w:w="1025"/>
        <w:gridCol w:w="61"/>
        <w:gridCol w:w="850"/>
        <w:gridCol w:w="59"/>
        <w:gridCol w:w="85"/>
        <w:gridCol w:w="729"/>
        <w:gridCol w:w="63"/>
        <w:gridCol w:w="81"/>
        <w:gridCol w:w="609"/>
        <w:gridCol w:w="98"/>
        <w:gridCol w:w="26"/>
        <w:gridCol w:w="174"/>
        <w:gridCol w:w="89"/>
        <w:gridCol w:w="1002"/>
        <w:gridCol w:w="58"/>
        <w:gridCol w:w="92"/>
        <w:gridCol w:w="116"/>
      </w:tblGrid>
      <w:tr w:rsidR="00F33172">
        <w:tc>
          <w:tcPr>
            <w:tcW w:w="652" w:type="dxa"/>
            <w:vMerge w:val="restart"/>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N</w:t>
            </w:r>
          </w:p>
          <w:p w:rsidR="00F33172" w:rsidRDefault="00F33172">
            <w:pPr>
              <w:jc w:val="center"/>
              <w:rPr>
                <w:color w:val="000000"/>
              </w:rPr>
            </w:pPr>
            <w:r>
              <w:rPr>
                <w:color w:val="000000"/>
              </w:rPr>
              <w:t>п/п</w:t>
            </w:r>
          </w:p>
        </w:tc>
        <w:tc>
          <w:tcPr>
            <w:tcW w:w="2268" w:type="dxa"/>
            <w:vMerge w:val="restart"/>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Показатель (индикатор) (наименование)</w:t>
            </w:r>
          </w:p>
        </w:tc>
        <w:tc>
          <w:tcPr>
            <w:tcW w:w="870" w:type="dxa"/>
            <w:vMerge w:val="restart"/>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Един измерения</w:t>
            </w:r>
          </w:p>
        </w:tc>
        <w:tc>
          <w:tcPr>
            <w:tcW w:w="11240" w:type="dxa"/>
            <w:gridSpan w:val="29"/>
            <w:tcBorders>
              <w:top w:val="single" w:sz="4" w:space="0" w:color="000000"/>
              <w:left w:val="single" w:sz="4" w:space="0" w:color="000000"/>
              <w:bottom w:val="single" w:sz="4" w:space="0" w:color="000000"/>
            </w:tcBorders>
          </w:tcPr>
          <w:p w:rsidR="00F33172" w:rsidRDefault="00F33172">
            <w:pPr>
              <w:spacing w:line="240" w:lineRule="auto"/>
              <w:ind w:right="113"/>
            </w:pPr>
            <w:r>
              <w:rPr>
                <w:color w:val="000000"/>
              </w:rPr>
              <w:t>Значения показателей (по годам)</w:t>
            </w:r>
          </w:p>
        </w:tc>
        <w:tc>
          <w:tcPr>
            <w:tcW w:w="105" w:type="dxa"/>
            <w:gridSpan w:val="2"/>
            <w:tcBorders>
              <w:left w:val="single" w:sz="4" w:space="0" w:color="000000"/>
            </w:tcBorders>
          </w:tcPr>
          <w:p w:rsidR="00F33172" w:rsidRDefault="00F33172">
            <w:pPr>
              <w:snapToGrid w:val="0"/>
              <w:rPr>
                <w:color w:val="000000"/>
              </w:rPr>
            </w:pPr>
          </w:p>
        </w:tc>
      </w:tr>
      <w:tr w:rsidR="00F33172">
        <w:tc>
          <w:tcPr>
            <w:tcW w:w="652" w:type="dxa"/>
            <w:vMerge/>
            <w:tcBorders>
              <w:top w:val="single" w:sz="4" w:space="0" w:color="000000"/>
              <w:left w:val="single" w:sz="4" w:space="0" w:color="000000"/>
              <w:bottom w:val="single" w:sz="4" w:space="0" w:color="000000"/>
            </w:tcBorders>
          </w:tcPr>
          <w:p w:rsidR="00F33172" w:rsidRDefault="00F33172">
            <w:pPr>
              <w:rPr>
                <w:color w:val="000000"/>
              </w:rPr>
            </w:pPr>
          </w:p>
        </w:tc>
        <w:tc>
          <w:tcPr>
            <w:tcW w:w="2268" w:type="dxa"/>
            <w:vMerge/>
            <w:tcBorders>
              <w:top w:val="single" w:sz="4" w:space="0" w:color="000000"/>
              <w:left w:val="single" w:sz="4" w:space="0" w:color="000000"/>
              <w:bottom w:val="single" w:sz="4" w:space="0" w:color="000000"/>
            </w:tcBorders>
          </w:tcPr>
          <w:p w:rsidR="00F33172" w:rsidRDefault="00F33172">
            <w:pPr>
              <w:rPr>
                <w:color w:val="000000"/>
              </w:rPr>
            </w:pPr>
          </w:p>
        </w:tc>
        <w:tc>
          <w:tcPr>
            <w:tcW w:w="870" w:type="dxa"/>
            <w:vMerge/>
            <w:tcBorders>
              <w:top w:val="single" w:sz="4" w:space="0" w:color="000000"/>
              <w:left w:val="single" w:sz="4" w:space="0" w:color="000000"/>
              <w:bottom w:val="single" w:sz="4" w:space="0" w:color="000000"/>
            </w:tcBorders>
          </w:tcPr>
          <w:p w:rsidR="00F33172" w:rsidRDefault="00F33172">
            <w:pPr>
              <w:rPr>
                <w:color w:val="000000"/>
              </w:rPr>
            </w:pPr>
          </w:p>
        </w:tc>
        <w:tc>
          <w:tcPr>
            <w:tcW w:w="8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базовый год (отчетный)</w:t>
            </w:r>
          </w:p>
          <w:p w:rsidR="00F33172" w:rsidRDefault="00F33172">
            <w:pPr>
              <w:jc w:val="center"/>
              <w:rPr>
                <w:color w:val="000000"/>
              </w:rPr>
            </w:pPr>
            <w:r>
              <w:rPr>
                <w:color w:val="000000"/>
              </w:rPr>
              <w:t>2012</w:t>
            </w:r>
          </w:p>
        </w:tc>
        <w:tc>
          <w:tcPr>
            <w:tcW w:w="727"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текущий год</w:t>
            </w:r>
          </w:p>
          <w:p w:rsidR="00F33172" w:rsidRDefault="00F33172">
            <w:pPr>
              <w:jc w:val="center"/>
              <w:rPr>
                <w:color w:val="000000"/>
              </w:rPr>
            </w:pPr>
            <w:r>
              <w:rPr>
                <w:color w:val="000000"/>
              </w:rPr>
              <w:t>2013</w:t>
            </w:r>
          </w:p>
        </w:tc>
        <w:tc>
          <w:tcPr>
            <w:tcW w:w="71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719"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2015</w:t>
            </w:r>
          </w:p>
        </w:tc>
        <w:tc>
          <w:tcPr>
            <w:tcW w:w="764"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w:t>
            </w:r>
          </w:p>
        </w:tc>
        <w:tc>
          <w:tcPr>
            <w:tcW w:w="699"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2017</w:t>
            </w:r>
          </w:p>
        </w:tc>
        <w:tc>
          <w:tcPr>
            <w:tcW w:w="752"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2018</w:t>
            </w:r>
          </w:p>
        </w:tc>
        <w:tc>
          <w:tcPr>
            <w:tcW w:w="871" w:type="dxa"/>
            <w:gridSpan w:val="4"/>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2019</w:t>
            </w:r>
          </w:p>
        </w:tc>
        <w:tc>
          <w:tcPr>
            <w:tcW w:w="1122" w:type="dxa"/>
            <w:gridSpan w:val="3"/>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2020</w:t>
            </w:r>
          </w:p>
        </w:tc>
        <w:tc>
          <w:tcPr>
            <w:tcW w:w="1009" w:type="dxa"/>
            <w:gridSpan w:val="3"/>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2021</w:t>
            </w:r>
          </w:p>
        </w:tc>
        <w:tc>
          <w:tcPr>
            <w:tcW w:w="887" w:type="dxa"/>
            <w:gridSpan w:val="3"/>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2022</w:t>
            </w:r>
          </w:p>
        </w:tc>
        <w:tc>
          <w:tcPr>
            <w:tcW w:w="926" w:type="dxa"/>
            <w:gridSpan w:val="4"/>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2023</w:t>
            </w:r>
          </w:p>
        </w:tc>
        <w:tc>
          <w:tcPr>
            <w:tcW w:w="1104" w:type="dxa"/>
            <w:gridSpan w:val="2"/>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2024</w:t>
            </w:r>
          </w:p>
        </w:tc>
        <w:tc>
          <w:tcPr>
            <w:tcW w:w="165" w:type="dxa"/>
            <w:gridSpan w:val="3"/>
            <w:tcBorders>
              <w:left w:val="single" w:sz="4" w:space="0" w:color="000000"/>
            </w:tcBorders>
          </w:tcPr>
          <w:p w:rsidR="00F33172" w:rsidRDefault="00F33172">
            <w:pPr>
              <w:snapToGrid w:val="0"/>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w:t>
            </w:r>
          </w:p>
        </w:tc>
        <w:tc>
          <w:tcPr>
            <w:tcW w:w="2268"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w:t>
            </w:r>
          </w:p>
        </w:tc>
        <w:tc>
          <w:tcPr>
            <w:tcW w:w="87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w:t>
            </w:r>
          </w:p>
        </w:tc>
        <w:tc>
          <w:tcPr>
            <w:tcW w:w="8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w:t>
            </w:r>
          </w:p>
        </w:tc>
        <w:tc>
          <w:tcPr>
            <w:tcW w:w="727"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5</w:t>
            </w:r>
          </w:p>
        </w:tc>
        <w:tc>
          <w:tcPr>
            <w:tcW w:w="71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w:t>
            </w:r>
          </w:p>
        </w:tc>
        <w:tc>
          <w:tcPr>
            <w:tcW w:w="719"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7</w:t>
            </w:r>
          </w:p>
        </w:tc>
        <w:tc>
          <w:tcPr>
            <w:tcW w:w="764"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8</w:t>
            </w:r>
          </w:p>
        </w:tc>
        <w:tc>
          <w:tcPr>
            <w:tcW w:w="699"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9</w:t>
            </w:r>
          </w:p>
        </w:tc>
        <w:tc>
          <w:tcPr>
            <w:tcW w:w="752"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w:t>
            </w:r>
          </w:p>
        </w:tc>
        <w:tc>
          <w:tcPr>
            <w:tcW w:w="871" w:type="dxa"/>
            <w:gridSpan w:val="4"/>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11</w:t>
            </w:r>
          </w:p>
        </w:tc>
        <w:tc>
          <w:tcPr>
            <w:tcW w:w="1122" w:type="dxa"/>
            <w:gridSpan w:val="3"/>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12</w:t>
            </w:r>
          </w:p>
        </w:tc>
        <w:tc>
          <w:tcPr>
            <w:tcW w:w="1009" w:type="dxa"/>
            <w:gridSpan w:val="3"/>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13</w:t>
            </w:r>
          </w:p>
        </w:tc>
        <w:tc>
          <w:tcPr>
            <w:tcW w:w="887" w:type="dxa"/>
            <w:gridSpan w:val="3"/>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14</w:t>
            </w:r>
          </w:p>
        </w:tc>
        <w:tc>
          <w:tcPr>
            <w:tcW w:w="926" w:type="dxa"/>
            <w:gridSpan w:val="4"/>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15</w:t>
            </w:r>
          </w:p>
        </w:tc>
        <w:tc>
          <w:tcPr>
            <w:tcW w:w="1104" w:type="dxa"/>
            <w:gridSpan w:val="2"/>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16</w:t>
            </w:r>
          </w:p>
        </w:tc>
        <w:tc>
          <w:tcPr>
            <w:tcW w:w="165" w:type="dxa"/>
            <w:gridSpan w:val="3"/>
            <w:tcBorders>
              <w:left w:val="single" w:sz="4" w:space="0" w:color="000000"/>
            </w:tcBorders>
          </w:tcPr>
          <w:p w:rsidR="00F33172" w:rsidRDefault="00F33172">
            <w:pPr>
              <w:snapToGrid w:val="0"/>
              <w:rPr>
                <w:color w:val="000000"/>
              </w:rPr>
            </w:pPr>
          </w:p>
        </w:tc>
      </w:tr>
      <w:tr w:rsidR="00F33172">
        <w:trPr>
          <w:trHeight w:val="710"/>
        </w:trPr>
        <w:tc>
          <w:tcPr>
            <w:tcW w:w="15135" w:type="dxa"/>
            <w:gridSpan w:val="33"/>
            <w:tcBorders>
              <w:top w:val="single" w:sz="4" w:space="0" w:color="000000"/>
              <w:left w:val="single" w:sz="4" w:space="0" w:color="000000"/>
              <w:bottom w:val="single" w:sz="4" w:space="0" w:color="000000"/>
            </w:tcBorders>
          </w:tcPr>
          <w:p w:rsidR="00F33172" w:rsidRDefault="00F33172">
            <w:pPr>
              <w:spacing w:line="240" w:lineRule="auto"/>
              <w:jc w:val="center"/>
            </w:pPr>
            <w:r>
              <w:rPr>
                <w:b/>
                <w:bCs/>
                <w:color w:val="000000"/>
              </w:rPr>
              <w:t xml:space="preserve">1. </w:t>
            </w:r>
            <w:hyperlink w:anchor="sub_1000">
              <w:r>
                <w:rPr>
                  <w:rStyle w:val="-"/>
                  <w:b/>
                  <w:bCs/>
                  <w:color w:val="000000"/>
                </w:rPr>
                <w:t>Муниципальная программа</w:t>
              </w:r>
            </w:hyperlink>
            <w:r>
              <w:rPr>
                <w:b/>
                <w:bCs/>
                <w:color w:val="000000"/>
              </w:rPr>
              <w:t xml:space="preserve"> г. Кирсанова Тамбовской области</w:t>
            </w:r>
          </w:p>
        </w:tc>
        <w:tc>
          <w:tcPr>
            <w:tcW w:w="121" w:type="dxa"/>
            <w:tcBorders>
              <w:left w:val="single" w:sz="4" w:space="0" w:color="000000"/>
            </w:tcBorders>
          </w:tcPr>
          <w:p w:rsidR="00F33172" w:rsidRDefault="00F33172">
            <w:pPr>
              <w:snapToGrid w:val="0"/>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1.1</w:t>
            </w:r>
          </w:p>
        </w:tc>
        <w:tc>
          <w:tcPr>
            <w:tcW w:w="2268" w:type="dxa"/>
            <w:tcBorders>
              <w:top w:val="single" w:sz="4" w:space="0" w:color="000000"/>
              <w:left w:val="single" w:sz="4" w:space="0" w:color="000000"/>
              <w:bottom w:val="single" w:sz="4" w:space="0" w:color="000000"/>
            </w:tcBorders>
          </w:tcPr>
          <w:p w:rsidR="00F33172" w:rsidRDefault="00F33172">
            <w:pPr>
              <w:rPr>
                <w:color w:val="000000"/>
              </w:rPr>
            </w:pPr>
            <w:r>
              <w:rPr>
                <w:color w:val="000000"/>
              </w:rPr>
              <w:t>Общая площадь жилых помещений, приходящихся в среднем на одного жителя города</w:t>
            </w:r>
          </w:p>
        </w:tc>
        <w:tc>
          <w:tcPr>
            <w:tcW w:w="87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кв. м</w:t>
            </w:r>
          </w:p>
        </w:tc>
        <w:tc>
          <w:tcPr>
            <w:tcW w:w="8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24,22</w:t>
            </w:r>
          </w:p>
        </w:tc>
        <w:tc>
          <w:tcPr>
            <w:tcW w:w="727"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24,3</w:t>
            </w:r>
          </w:p>
        </w:tc>
        <w:tc>
          <w:tcPr>
            <w:tcW w:w="71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25,4</w:t>
            </w:r>
          </w:p>
        </w:tc>
        <w:tc>
          <w:tcPr>
            <w:tcW w:w="719"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25,5</w:t>
            </w:r>
          </w:p>
        </w:tc>
        <w:tc>
          <w:tcPr>
            <w:tcW w:w="764"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25,6</w:t>
            </w:r>
          </w:p>
        </w:tc>
        <w:tc>
          <w:tcPr>
            <w:tcW w:w="699"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25,7</w:t>
            </w:r>
          </w:p>
        </w:tc>
        <w:tc>
          <w:tcPr>
            <w:tcW w:w="752"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25,8</w:t>
            </w:r>
          </w:p>
        </w:tc>
        <w:tc>
          <w:tcPr>
            <w:tcW w:w="871" w:type="dxa"/>
            <w:gridSpan w:val="4"/>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25,9</w:t>
            </w:r>
          </w:p>
        </w:tc>
        <w:tc>
          <w:tcPr>
            <w:tcW w:w="1122" w:type="dxa"/>
            <w:gridSpan w:val="3"/>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25,9</w:t>
            </w:r>
          </w:p>
        </w:tc>
        <w:tc>
          <w:tcPr>
            <w:tcW w:w="1009" w:type="dxa"/>
            <w:gridSpan w:val="3"/>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25,9</w:t>
            </w:r>
          </w:p>
        </w:tc>
        <w:tc>
          <w:tcPr>
            <w:tcW w:w="887" w:type="dxa"/>
            <w:gridSpan w:val="3"/>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30,0</w:t>
            </w:r>
          </w:p>
        </w:tc>
        <w:tc>
          <w:tcPr>
            <w:tcW w:w="926" w:type="dxa"/>
            <w:gridSpan w:val="4"/>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30,1</w:t>
            </w:r>
          </w:p>
        </w:tc>
        <w:tc>
          <w:tcPr>
            <w:tcW w:w="1104" w:type="dxa"/>
            <w:gridSpan w:val="2"/>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30,2</w:t>
            </w:r>
          </w:p>
        </w:tc>
        <w:tc>
          <w:tcPr>
            <w:tcW w:w="165" w:type="dxa"/>
            <w:gridSpan w:val="3"/>
            <w:tcBorders>
              <w:left w:val="single" w:sz="4" w:space="0" w:color="000000"/>
            </w:tcBorders>
          </w:tcPr>
          <w:p w:rsidR="00F33172" w:rsidRDefault="00F33172">
            <w:pPr>
              <w:snapToGrid w:val="0"/>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1.2</w:t>
            </w:r>
          </w:p>
        </w:tc>
        <w:tc>
          <w:tcPr>
            <w:tcW w:w="2268" w:type="dxa"/>
            <w:tcBorders>
              <w:top w:val="single" w:sz="4" w:space="0" w:color="000000"/>
              <w:left w:val="single" w:sz="4" w:space="0" w:color="000000"/>
              <w:bottom w:val="single" w:sz="4" w:space="0" w:color="000000"/>
            </w:tcBorders>
          </w:tcPr>
          <w:p w:rsidR="00F33172" w:rsidRDefault="00F33172">
            <w:pPr>
              <w:rPr>
                <w:color w:val="000000"/>
              </w:rPr>
            </w:pPr>
            <w:r>
              <w:rPr>
                <w:color w:val="000000"/>
              </w:rPr>
              <w:t>Доля ветхого и аварийного жилищного фонда в общем объеме</w:t>
            </w:r>
          </w:p>
        </w:tc>
        <w:tc>
          <w:tcPr>
            <w:tcW w:w="87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процент</w:t>
            </w:r>
          </w:p>
        </w:tc>
        <w:tc>
          <w:tcPr>
            <w:tcW w:w="8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10,9</w:t>
            </w:r>
          </w:p>
        </w:tc>
        <w:tc>
          <w:tcPr>
            <w:tcW w:w="727"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10,9</w:t>
            </w:r>
          </w:p>
        </w:tc>
        <w:tc>
          <w:tcPr>
            <w:tcW w:w="71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10,75</w:t>
            </w:r>
          </w:p>
        </w:tc>
        <w:tc>
          <w:tcPr>
            <w:tcW w:w="719"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10,7</w:t>
            </w:r>
          </w:p>
        </w:tc>
        <w:tc>
          <w:tcPr>
            <w:tcW w:w="764"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10,65</w:t>
            </w:r>
          </w:p>
        </w:tc>
        <w:tc>
          <w:tcPr>
            <w:tcW w:w="699"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10,6</w:t>
            </w:r>
          </w:p>
        </w:tc>
        <w:tc>
          <w:tcPr>
            <w:tcW w:w="752"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10,55</w:t>
            </w:r>
          </w:p>
        </w:tc>
        <w:tc>
          <w:tcPr>
            <w:tcW w:w="871" w:type="dxa"/>
            <w:gridSpan w:val="4"/>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10,5</w:t>
            </w:r>
          </w:p>
        </w:tc>
        <w:tc>
          <w:tcPr>
            <w:tcW w:w="1122" w:type="dxa"/>
            <w:gridSpan w:val="3"/>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10,45</w:t>
            </w:r>
          </w:p>
        </w:tc>
        <w:tc>
          <w:tcPr>
            <w:tcW w:w="1009" w:type="dxa"/>
            <w:gridSpan w:val="3"/>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10,4</w:t>
            </w:r>
          </w:p>
        </w:tc>
        <w:tc>
          <w:tcPr>
            <w:tcW w:w="887" w:type="dxa"/>
            <w:gridSpan w:val="3"/>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10,3</w:t>
            </w:r>
          </w:p>
        </w:tc>
        <w:tc>
          <w:tcPr>
            <w:tcW w:w="926" w:type="dxa"/>
            <w:gridSpan w:val="4"/>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10,2</w:t>
            </w:r>
          </w:p>
        </w:tc>
        <w:tc>
          <w:tcPr>
            <w:tcW w:w="1104" w:type="dxa"/>
            <w:gridSpan w:val="2"/>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10,3</w:t>
            </w:r>
          </w:p>
        </w:tc>
        <w:tc>
          <w:tcPr>
            <w:tcW w:w="165" w:type="dxa"/>
            <w:gridSpan w:val="3"/>
            <w:tcBorders>
              <w:left w:val="single" w:sz="4" w:space="0" w:color="000000"/>
            </w:tcBorders>
          </w:tcPr>
          <w:p w:rsidR="00F33172" w:rsidRDefault="00F33172">
            <w:pPr>
              <w:snapToGrid w:val="0"/>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1.3</w:t>
            </w:r>
          </w:p>
        </w:tc>
        <w:tc>
          <w:tcPr>
            <w:tcW w:w="2268" w:type="dxa"/>
            <w:tcBorders>
              <w:top w:val="single" w:sz="4" w:space="0" w:color="000000"/>
              <w:left w:val="single" w:sz="4" w:space="0" w:color="000000"/>
              <w:bottom w:val="single" w:sz="4" w:space="0" w:color="000000"/>
            </w:tcBorders>
          </w:tcPr>
          <w:p w:rsidR="00F33172" w:rsidRDefault="00F33172">
            <w:pPr>
              <w:rPr>
                <w:color w:val="000000"/>
              </w:rPr>
            </w:pPr>
            <w:r>
              <w:rPr>
                <w:color w:val="000000"/>
              </w:rPr>
              <w:t>Уровень износа коммунальной инфраструктуры</w:t>
            </w:r>
          </w:p>
        </w:tc>
        <w:tc>
          <w:tcPr>
            <w:tcW w:w="87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процент</w:t>
            </w:r>
          </w:p>
        </w:tc>
        <w:tc>
          <w:tcPr>
            <w:tcW w:w="8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82</w:t>
            </w:r>
          </w:p>
        </w:tc>
        <w:tc>
          <w:tcPr>
            <w:tcW w:w="727"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82</w:t>
            </w:r>
          </w:p>
        </w:tc>
        <w:tc>
          <w:tcPr>
            <w:tcW w:w="71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80</w:t>
            </w:r>
          </w:p>
        </w:tc>
        <w:tc>
          <w:tcPr>
            <w:tcW w:w="719"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79</w:t>
            </w:r>
          </w:p>
        </w:tc>
        <w:tc>
          <w:tcPr>
            <w:tcW w:w="764"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77</w:t>
            </w:r>
          </w:p>
        </w:tc>
        <w:tc>
          <w:tcPr>
            <w:tcW w:w="699"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76</w:t>
            </w:r>
          </w:p>
        </w:tc>
        <w:tc>
          <w:tcPr>
            <w:tcW w:w="752"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75</w:t>
            </w:r>
          </w:p>
        </w:tc>
        <w:tc>
          <w:tcPr>
            <w:tcW w:w="871" w:type="dxa"/>
            <w:gridSpan w:val="4"/>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74</w:t>
            </w:r>
          </w:p>
        </w:tc>
        <w:tc>
          <w:tcPr>
            <w:tcW w:w="1122" w:type="dxa"/>
            <w:gridSpan w:val="3"/>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73</w:t>
            </w:r>
          </w:p>
        </w:tc>
        <w:tc>
          <w:tcPr>
            <w:tcW w:w="1009" w:type="dxa"/>
            <w:gridSpan w:val="3"/>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72</w:t>
            </w:r>
          </w:p>
        </w:tc>
        <w:tc>
          <w:tcPr>
            <w:tcW w:w="887" w:type="dxa"/>
            <w:gridSpan w:val="3"/>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71</w:t>
            </w:r>
          </w:p>
        </w:tc>
        <w:tc>
          <w:tcPr>
            <w:tcW w:w="926" w:type="dxa"/>
            <w:gridSpan w:val="4"/>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70</w:t>
            </w:r>
          </w:p>
        </w:tc>
        <w:tc>
          <w:tcPr>
            <w:tcW w:w="1104" w:type="dxa"/>
            <w:gridSpan w:val="2"/>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69</w:t>
            </w:r>
          </w:p>
        </w:tc>
        <w:tc>
          <w:tcPr>
            <w:tcW w:w="165" w:type="dxa"/>
            <w:gridSpan w:val="3"/>
            <w:tcBorders>
              <w:left w:val="single" w:sz="4" w:space="0" w:color="000000"/>
            </w:tcBorders>
          </w:tcPr>
          <w:p w:rsidR="00F33172" w:rsidRDefault="00F33172">
            <w:pPr>
              <w:snapToGrid w:val="0"/>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1.4</w:t>
            </w:r>
          </w:p>
        </w:tc>
        <w:tc>
          <w:tcPr>
            <w:tcW w:w="2268" w:type="dxa"/>
            <w:tcBorders>
              <w:top w:val="single" w:sz="4" w:space="0" w:color="000000"/>
              <w:left w:val="single" w:sz="4" w:space="0" w:color="000000"/>
              <w:bottom w:val="single" w:sz="4" w:space="0" w:color="000000"/>
            </w:tcBorders>
          </w:tcPr>
          <w:p w:rsidR="00F33172" w:rsidRDefault="00F33172">
            <w:pPr>
              <w:rPr>
                <w:color w:val="000000"/>
              </w:rPr>
            </w:pPr>
            <w:r>
              <w:rPr>
                <w:color w:val="000000"/>
              </w:rPr>
              <w:t>Количество молодых семей, улучшивших жилищные условия</w:t>
            </w:r>
          </w:p>
        </w:tc>
        <w:tc>
          <w:tcPr>
            <w:tcW w:w="87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единиц</w:t>
            </w:r>
          </w:p>
        </w:tc>
        <w:tc>
          <w:tcPr>
            <w:tcW w:w="8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232</w:t>
            </w:r>
          </w:p>
        </w:tc>
        <w:tc>
          <w:tcPr>
            <w:tcW w:w="727"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384</w:t>
            </w:r>
          </w:p>
        </w:tc>
        <w:tc>
          <w:tcPr>
            <w:tcW w:w="71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w:t>
            </w:r>
          </w:p>
        </w:tc>
        <w:tc>
          <w:tcPr>
            <w:tcW w:w="719"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w:t>
            </w:r>
          </w:p>
        </w:tc>
        <w:tc>
          <w:tcPr>
            <w:tcW w:w="764"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xml:space="preserve">6                                                                                                                                                                                                    </w:t>
            </w:r>
          </w:p>
        </w:tc>
        <w:tc>
          <w:tcPr>
            <w:tcW w:w="699"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w:t>
            </w:r>
          </w:p>
        </w:tc>
        <w:tc>
          <w:tcPr>
            <w:tcW w:w="752"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w:t>
            </w:r>
          </w:p>
        </w:tc>
        <w:tc>
          <w:tcPr>
            <w:tcW w:w="871" w:type="dxa"/>
            <w:gridSpan w:val="4"/>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w:t>
            </w:r>
          </w:p>
        </w:tc>
        <w:tc>
          <w:tcPr>
            <w:tcW w:w="1122" w:type="dxa"/>
            <w:gridSpan w:val="3"/>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w:t>
            </w:r>
          </w:p>
        </w:tc>
        <w:tc>
          <w:tcPr>
            <w:tcW w:w="1009" w:type="dxa"/>
            <w:gridSpan w:val="3"/>
            <w:tcBorders>
              <w:top w:val="single" w:sz="4" w:space="0" w:color="000000"/>
              <w:left w:val="single" w:sz="4" w:space="0" w:color="000000"/>
              <w:bottom w:val="single" w:sz="4" w:space="0" w:color="000000"/>
            </w:tcBorders>
          </w:tcPr>
          <w:p w:rsidR="00F33172" w:rsidRDefault="00F33172">
            <w:pPr>
              <w:spacing w:line="240" w:lineRule="auto"/>
              <w:jc w:val="center"/>
              <w:rPr>
                <w:color w:val="8D1D75"/>
              </w:rPr>
            </w:pPr>
            <w:r>
              <w:rPr>
                <w:color w:val="000000"/>
              </w:rPr>
              <w:t>1</w:t>
            </w:r>
          </w:p>
        </w:tc>
        <w:tc>
          <w:tcPr>
            <w:tcW w:w="887" w:type="dxa"/>
            <w:gridSpan w:val="3"/>
            <w:tcBorders>
              <w:top w:val="single" w:sz="4" w:space="0" w:color="000000"/>
              <w:left w:val="single" w:sz="4" w:space="0" w:color="000000"/>
              <w:bottom w:val="single" w:sz="4" w:space="0" w:color="000000"/>
            </w:tcBorders>
          </w:tcPr>
          <w:p w:rsidR="00F33172" w:rsidRDefault="00F33172">
            <w:pPr>
              <w:spacing w:line="240" w:lineRule="auto"/>
              <w:jc w:val="center"/>
              <w:rPr>
                <w:color w:val="8D1D75"/>
              </w:rPr>
            </w:pPr>
            <w:r>
              <w:rPr>
                <w:color w:val="000000"/>
              </w:rPr>
              <w:t>1</w:t>
            </w:r>
          </w:p>
        </w:tc>
        <w:tc>
          <w:tcPr>
            <w:tcW w:w="926" w:type="dxa"/>
            <w:gridSpan w:val="4"/>
            <w:tcBorders>
              <w:top w:val="single" w:sz="4" w:space="0" w:color="000000"/>
              <w:left w:val="single" w:sz="4" w:space="0" w:color="000000"/>
              <w:bottom w:val="single" w:sz="4" w:space="0" w:color="000000"/>
            </w:tcBorders>
          </w:tcPr>
          <w:p w:rsidR="00F33172" w:rsidRDefault="00F33172">
            <w:pPr>
              <w:spacing w:line="240" w:lineRule="auto"/>
              <w:jc w:val="center"/>
              <w:rPr>
                <w:color w:val="8D1D75"/>
              </w:rPr>
            </w:pPr>
            <w:r>
              <w:rPr>
                <w:color w:val="000000"/>
              </w:rPr>
              <w:t>1</w:t>
            </w:r>
          </w:p>
        </w:tc>
        <w:tc>
          <w:tcPr>
            <w:tcW w:w="1104" w:type="dxa"/>
            <w:gridSpan w:val="2"/>
            <w:tcBorders>
              <w:top w:val="single" w:sz="4" w:space="0" w:color="000000"/>
              <w:left w:val="single" w:sz="4" w:space="0" w:color="000000"/>
              <w:bottom w:val="single" w:sz="4" w:space="0" w:color="000000"/>
            </w:tcBorders>
          </w:tcPr>
          <w:p w:rsidR="00F33172" w:rsidRDefault="00F33172">
            <w:pPr>
              <w:spacing w:line="240" w:lineRule="auto"/>
              <w:jc w:val="center"/>
              <w:rPr>
                <w:color w:val="8D1D75"/>
              </w:rPr>
            </w:pPr>
            <w:r>
              <w:rPr>
                <w:color w:val="000000"/>
              </w:rPr>
              <w:t>1</w:t>
            </w:r>
          </w:p>
        </w:tc>
        <w:tc>
          <w:tcPr>
            <w:tcW w:w="165" w:type="dxa"/>
            <w:gridSpan w:val="3"/>
            <w:tcBorders>
              <w:left w:val="single" w:sz="4" w:space="0" w:color="000000"/>
            </w:tcBorders>
          </w:tcPr>
          <w:p w:rsidR="00F33172" w:rsidRDefault="00F33172">
            <w:pPr>
              <w:snapToGrid w:val="0"/>
              <w:rPr>
                <w:color w:val="000000"/>
              </w:rPr>
            </w:pPr>
          </w:p>
        </w:tc>
      </w:tr>
      <w:tr w:rsidR="00F33172">
        <w:tc>
          <w:tcPr>
            <w:tcW w:w="15135" w:type="dxa"/>
            <w:gridSpan w:val="33"/>
            <w:tcBorders>
              <w:top w:val="single" w:sz="4" w:space="0" w:color="000000"/>
              <w:left w:val="single" w:sz="4" w:space="0" w:color="000000"/>
              <w:bottom w:val="single" w:sz="4" w:space="0" w:color="000000"/>
            </w:tcBorders>
          </w:tcPr>
          <w:p w:rsidR="00F33172" w:rsidRDefault="00F33172">
            <w:pPr>
              <w:snapToGrid w:val="0"/>
              <w:jc w:val="center"/>
              <w:rPr>
                <w:b/>
                <w:color w:val="000000"/>
              </w:rPr>
            </w:pPr>
          </w:p>
          <w:p w:rsidR="00F33172" w:rsidRDefault="00F33172" w:rsidP="008072BF">
            <w:pPr>
              <w:spacing w:line="240" w:lineRule="auto"/>
              <w:jc w:val="center"/>
              <w:rPr>
                <w:b/>
                <w:color w:val="000000"/>
              </w:rPr>
            </w:pPr>
            <w:r>
              <w:rPr>
                <w:b/>
                <w:color w:val="000000"/>
              </w:rPr>
              <w:t>2.Подпрограмма «Переселение граждан из аварийного жилищного фонда г. Кирсанова»</w:t>
            </w:r>
          </w:p>
        </w:tc>
        <w:tc>
          <w:tcPr>
            <w:tcW w:w="121" w:type="dxa"/>
            <w:tcBorders>
              <w:left w:val="single" w:sz="4" w:space="0" w:color="000000"/>
            </w:tcBorders>
          </w:tcPr>
          <w:p w:rsidR="00F33172" w:rsidRDefault="00F33172">
            <w:pPr>
              <w:snapToGrid w:val="0"/>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2.1</w:t>
            </w:r>
          </w:p>
        </w:tc>
        <w:tc>
          <w:tcPr>
            <w:tcW w:w="2268" w:type="dxa"/>
            <w:tcBorders>
              <w:top w:val="single" w:sz="4" w:space="0" w:color="000000"/>
              <w:left w:val="single" w:sz="4" w:space="0" w:color="000000"/>
              <w:bottom w:val="single" w:sz="4" w:space="0" w:color="000000"/>
            </w:tcBorders>
          </w:tcPr>
          <w:p w:rsidR="00F33172" w:rsidRDefault="00F33172">
            <w:pPr>
              <w:rPr>
                <w:color w:val="000000"/>
              </w:rPr>
            </w:pPr>
            <w:r>
              <w:rPr>
                <w:color w:val="000000"/>
              </w:rPr>
              <w:t>Расселение аварийных жилых помещений в многоквартирных жилых домах</w:t>
            </w:r>
          </w:p>
        </w:tc>
        <w:tc>
          <w:tcPr>
            <w:tcW w:w="87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тыс.</w:t>
            </w:r>
          </w:p>
          <w:p w:rsidR="00F33172" w:rsidRDefault="00F33172">
            <w:pPr>
              <w:jc w:val="center"/>
              <w:rPr>
                <w:color w:val="000000"/>
              </w:rPr>
            </w:pPr>
            <w:r>
              <w:rPr>
                <w:color w:val="000000"/>
              </w:rPr>
              <w:t>кв. м</w:t>
            </w:r>
          </w:p>
        </w:tc>
        <w:tc>
          <w:tcPr>
            <w:tcW w:w="8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727"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1,07</w:t>
            </w:r>
          </w:p>
        </w:tc>
        <w:tc>
          <w:tcPr>
            <w:tcW w:w="71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1,17</w:t>
            </w:r>
          </w:p>
        </w:tc>
        <w:tc>
          <w:tcPr>
            <w:tcW w:w="719"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1,07</w:t>
            </w:r>
          </w:p>
        </w:tc>
        <w:tc>
          <w:tcPr>
            <w:tcW w:w="764"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w:t>
            </w:r>
          </w:p>
        </w:tc>
        <w:tc>
          <w:tcPr>
            <w:tcW w:w="699"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w:t>
            </w:r>
          </w:p>
        </w:tc>
        <w:tc>
          <w:tcPr>
            <w:tcW w:w="75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w:t>
            </w:r>
          </w:p>
        </w:tc>
        <w:tc>
          <w:tcPr>
            <w:tcW w:w="871"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w:t>
            </w:r>
          </w:p>
        </w:tc>
        <w:tc>
          <w:tcPr>
            <w:tcW w:w="1122"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w:t>
            </w:r>
          </w:p>
        </w:tc>
        <w:tc>
          <w:tcPr>
            <w:tcW w:w="1009" w:type="dxa"/>
            <w:gridSpan w:val="3"/>
            <w:tcBorders>
              <w:top w:val="single" w:sz="4" w:space="0" w:color="000000"/>
              <w:left w:val="single" w:sz="4" w:space="0" w:color="000000"/>
              <w:bottom w:val="single" w:sz="4" w:space="0" w:color="000000"/>
            </w:tcBorders>
          </w:tcPr>
          <w:p w:rsidR="00F33172" w:rsidRDefault="00F33172">
            <w:pPr>
              <w:rPr>
                <w:color w:val="8D1D75"/>
              </w:rPr>
            </w:pPr>
            <w:r>
              <w:rPr>
                <w:color w:val="000000"/>
              </w:rPr>
              <w:t>0,2</w:t>
            </w:r>
          </w:p>
        </w:tc>
        <w:tc>
          <w:tcPr>
            <w:tcW w:w="887" w:type="dxa"/>
            <w:gridSpan w:val="3"/>
            <w:tcBorders>
              <w:top w:val="single" w:sz="4" w:space="0" w:color="000000"/>
              <w:left w:val="single" w:sz="4" w:space="0" w:color="000000"/>
              <w:bottom w:val="single" w:sz="4" w:space="0" w:color="000000"/>
            </w:tcBorders>
          </w:tcPr>
          <w:p w:rsidR="00F33172" w:rsidRDefault="00F33172">
            <w:pPr>
              <w:rPr>
                <w:color w:val="8D1D75"/>
              </w:rPr>
            </w:pPr>
            <w:r>
              <w:rPr>
                <w:color w:val="000000"/>
              </w:rPr>
              <w:t>0,2</w:t>
            </w:r>
          </w:p>
        </w:tc>
        <w:tc>
          <w:tcPr>
            <w:tcW w:w="718"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w:t>
            </w:r>
          </w:p>
        </w:tc>
        <w:tc>
          <w:tcPr>
            <w:tcW w:w="1312"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w:t>
            </w:r>
          </w:p>
        </w:tc>
        <w:tc>
          <w:tcPr>
            <w:tcW w:w="165" w:type="dxa"/>
            <w:gridSpan w:val="3"/>
            <w:tcBorders>
              <w:left w:val="single" w:sz="4" w:space="0" w:color="000000"/>
            </w:tcBorders>
          </w:tcPr>
          <w:p w:rsidR="00F33172" w:rsidRDefault="00F33172">
            <w:pPr>
              <w:snapToGrid w:val="0"/>
              <w:rPr>
                <w:color w:val="000000"/>
              </w:rPr>
            </w:pPr>
          </w:p>
        </w:tc>
      </w:tr>
      <w:tr w:rsidR="00F33172">
        <w:tc>
          <w:tcPr>
            <w:tcW w:w="15135" w:type="dxa"/>
            <w:gridSpan w:val="34"/>
            <w:tcBorders>
              <w:top w:val="single" w:sz="4" w:space="0" w:color="000000"/>
              <w:left w:val="single" w:sz="4" w:space="0" w:color="000000"/>
              <w:bottom w:val="single" w:sz="4" w:space="0" w:color="000000"/>
              <w:right w:val="single" w:sz="4" w:space="0" w:color="000000"/>
            </w:tcBorders>
          </w:tcPr>
          <w:p w:rsidR="00F33172" w:rsidRDefault="00F33172">
            <w:pPr>
              <w:spacing w:line="240" w:lineRule="auto"/>
              <w:jc w:val="center"/>
            </w:pPr>
            <w:r>
              <w:rPr>
                <w:b/>
                <w:color w:val="000000"/>
              </w:rPr>
              <w:t>3</w:t>
            </w:r>
            <w:r>
              <w:rPr>
                <w:color w:val="000000"/>
              </w:rPr>
              <w:t>.</w:t>
            </w:r>
            <w:r>
              <w:rPr>
                <w:b/>
                <w:bCs/>
                <w:color w:val="000000"/>
              </w:rPr>
              <w:t xml:space="preserve"> </w:t>
            </w:r>
            <w:r>
              <w:rPr>
                <w:rStyle w:val="1c"/>
                <w:b/>
                <w:bCs/>
                <w:color w:val="000000"/>
              </w:rPr>
              <w:t>Подпрограмма</w:t>
            </w:r>
            <w:r>
              <w:rPr>
                <w:b/>
                <w:bCs/>
                <w:color w:val="000000"/>
              </w:rPr>
              <w:t xml:space="preserve"> «Развитие водоснабжения, водоотведения и очистки сточных вод г. Кирсанова Тамбовской области»</w:t>
            </w:r>
          </w:p>
        </w:tc>
      </w:tr>
      <w:tr w:rsidR="00F33172">
        <w:tc>
          <w:tcPr>
            <w:tcW w:w="652" w:type="dxa"/>
            <w:tcBorders>
              <w:top w:val="single" w:sz="4" w:space="0" w:color="000000"/>
              <w:left w:val="single" w:sz="4" w:space="0" w:color="000000"/>
              <w:bottom w:val="single" w:sz="4" w:space="0" w:color="000000"/>
            </w:tcBorders>
          </w:tcPr>
          <w:p w:rsidR="00F33172" w:rsidRDefault="00F33172">
            <w:pPr>
              <w:rPr>
                <w:color w:val="000000"/>
              </w:rPr>
            </w:pPr>
            <w:r>
              <w:rPr>
                <w:color w:val="000000"/>
              </w:rPr>
              <w:t>3.1</w:t>
            </w:r>
          </w:p>
        </w:tc>
        <w:tc>
          <w:tcPr>
            <w:tcW w:w="2268" w:type="dxa"/>
            <w:tcBorders>
              <w:top w:val="single" w:sz="4" w:space="0" w:color="000000"/>
              <w:left w:val="single" w:sz="4" w:space="0" w:color="000000"/>
              <w:bottom w:val="single" w:sz="4" w:space="0" w:color="000000"/>
            </w:tcBorders>
          </w:tcPr>
          <w:p w:rsidR="00F33172" w:rsidRDefault="00F33172">
            <w:pPr>
              <w:rPr>
                <w:color w:val="000000"/>
              </w:rPr>
            </w:pPr>
            <w:r>
              <w:rPr>
                <w:color w:val="000000"/>
              </w:rPr>
              <w:t>Количество аварий в системах водоснабжения, водоотведения и очистки сточных вод</w:t>
            </w:r>
          </w:p>
        </w:tc>
        <w:tc>
          <w:tcPr>
            <w:tcW w:w="87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кол-во аварий в год на 1000 км сетей</w:t>
            </w:r>
          </w:p>
        </w:tc>
        <w:tc>
          <w:tcPr>
            <w:tcW w:w="8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w:t>
            </w:r>
          </w:p>
        </w:tc>
        <w:tc>
          <w:tcPr>
            <w:tcW w:w="727"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w:t>
            </w:r>
          </w:p>
        </w:tc>
        <w:tc>
          <w:tcPr>
            <w:tcW w:w="71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w:t>
            </w:r>
          </w:p>
        </w:tc>
        <w:tc>
          <w:tcPr>
            <w:tcW w:w="719"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w:t>
            </w:r>
          </w:p>
        </w:tc>
        <w:tc>
          <w:tcPr>
            <w:tcW w:w="764"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w:t>
            </w:r>
          </w:p>
        </w:tc>
        <w:tc>
          <w:tcPr>
            <w:tcW w:w="699"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w:t>
            </w:r>
          </w:p>
        </w:tc>
        <w:tc>
          <w:tcPr>
            <w:tcW w:w="752"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w:t>
            </w:r>
          </w:p>
        </w:tc>
        <w:tc>
          <w:tcPr>
            <w:tcW w:w="891" w:type="dxa"/>
            <w:gridSpan w:val="5"/>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w:t>
            </w:r>
          </w:p>
        </w:tc>
        <w:tc>
          <w:tcPr>
            <w:tcW w:w="1035"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w:t>
            </w:r>
          </w:p>
        </w:tc>
        <w:tc>
          <w:tcPr>
            <w:tcW w:w="925" w:type="dxa"/>
            <w:gridSpan w:val="2"/>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w:t>
            </w:r>
          </w:p>
        </w:tc>
        <w:tc>
          <w:tcPr>
            <w:tcW w:w="886" w:type="dxa"/>
            <w:gridSpan w:val="3"/>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w:t>
            </w:r>
          </w:p>
        </w:tc>
        <w:tc>
          <w:tcPr>
            <w:tcW w:w="869" w:type="dxa"/>
            <w:gridSpan w:val="4"/>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w:t>
            </w:r>
          </w:p>
        </w:tc>
        <w:tc>
          <w:tcPr>
            <w:tcW w:w="1313" w:type="dxa"/>
            <w:gridSpan w:val="4"/>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w:t>
            </w:r>
          </w:p>
        </w:tc>
        <w:tc>
          <w:tcPr>
            <w:tcW w:w="165" w:type="dxa"/>
            <w:gridSpan w:val="3"/>
            <w:tcBorders>
              <w:left w:val="single" w:sz="4" w:space="0" w:color="000000"/>
            </w:tcBorders>
          </w:tcPr>
          <w:p w:rsidR="00F33172" w:rsidRDefault="00F33172">
            <w:pPr>
              <w:snapToGrid w:val="0"/>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3.2</w:t>
            </w:r>
          </w:p>
        </w:tc>
        <w:tc>
          <w:tcPr>
            <w:tcW w:w="2268" w:type="dxa"/>
            <w:tcBorders>
              <w:top w:val="single" w:sz="4" w:space="0" w:color="000000"/>
              <w:left w:val="single" w:sz="4" w:space="0" w:color="000000"/>
              <w:bottom w:val="single" w:sz="4" w:space="0" w:color="000000"/>
            </w:tcBorders>
          </w:tcPr>
          <w:p w:rsidR="00F33172" w:rsidRDefault="00F33172">
            <w:pPr>
              <w:jc w:val="both"/>
              <w:rPr>
                <w:color w:val="000000"/>
              </w:rPr>
            </w:pPr>
            <w:r>
              <w:rPr>
                <w:color w:val="000000"/>
              </w:rPr>
              <w:t>Доля потерь при передаче воды до конечного потребления всего по муниципальному образованию</w:t>
            </w:r>
          </w:p>
        </w:tc>
        <w:tc>
          <w:tcPr>
            <w:tcW w:w="87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процент</w:t>
            </w:r>
          </w:p>
        </w:tc>
        <w:tc>
          <w:tcPr>
            <w:tcW w:w="8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17,7</w:t>
            </w:r>
          </w:p>
        </w:tc>
        <w:tc>
          <w:tcPr>
            <w:tcW w:w="727"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xml:space="preserve">17,1                                                                                                                                                                                                                       </w:t>
            </w:r>
          </w:p>
        </w:tc>
        <w:tc>
          <w:tcPr>
            <w:tcW w:w="71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17,0</w:t>
            </w:r>
          </w:p>
        </w:tc>
        <w:tc>
          <w:tcPr>
            <w:tcW w:w="719"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16,5</w:t>
            </w:r>
          </w:p>
        </w:tc>
        <w:tc>
          <w:tcPr>
            <w:tcW w:w="764"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16,0</w:t>
            </w:r>
          </w:p>
        </w:tc>
        <w:tc>
          <w:tcPr>
            <w:tcW w:w="699"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15,5</w:t>
            </w:r>
          </w:p>
        </w:tc>
        <w:tc>
          <w:tcPr>
            <w:tcW w:w="752"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15</w:t>
            </w:r>
          </w:p>
        </w:tc>
        <w:tc>
          <w:tcPr>
            <w:tcW w:w="891" w:type="dxa"/>
            <w:gridSpan w:val="5"/>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14,5</w:t>
            </w:r>
          </w:p>
        </w:tc>
        <w:tc>
          <w:tcPr>
            <w:tcW w:w="1035"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14,2</w:t>
            </w:r>
          </w:p>
        </w:tc>
        <w:tc>
          <w:tcPr>
            <w:tcW w:w="925" w:type="dxa"/>
            <w:gridSpan w:val="2"/>
            <w:tcBorders>
              <w:left w:val="single" w:sz="4" w:space="0" w:color="000000"/>
            </w:tcBorders>
          </w:tcPr>
          <w:p w:rsidR="00F33172" w:rsidRDefault="00F33172">
            <w:pPr>
              <w:spacing w:line="240" w:lineRule="auto"/>
              <w:jc w:val="center"/>
              <w:rPr>
                <w:color w:val="000000"/>
              </w:rPr>
            </w:pPr>
            <w:r>
              <w:rPr>
                <w:color w:val="000000"/>
              </w:rPr>
              <w:t>13,9</w:t>
            </w:r>
          </w:p>
        </w:tc>
        <w:tc>
          <w:tcPr>
            <w:tcW w:w="886" w:type="dxa"/>
            <w:gridSpan w:val="3"/>
            <w:tcBorders>
              <w:left w:val="single" w:sz="4" w:space="0" w:color="000000"/>
            </w:tcBorders>
          </w:tcPr>
          <w:p w:rsidR="00F33172" w:rsidRDefault="00F33172">
            <w:pPr>
              <w:spacing w:line="240" w:lineRule="auto"/>
              <w:jc w:val="center"/>
              <w:rPr>
                <w:color w:val="000000"/>
              </w:rPr>
            </w:pPr>
            <w:r>
              <w:rPr>
                <w:color w:val="000000"/>
              </w:rPr>
              <w:t>13,6</w:t>
            </w:r>
          </w:p>
        </w:tc>
        <w:tc>
          <w:tcPr>
            <w:tcW w:w="869" w:type="dxa"/>
            <w:gridSpan w:val="4"/>
            <w:tcBorders>
              <w:left w:val="single" w:sz="4" w:space="0" w:color="000000"/>
            </w:tcBorders>
          </w:tcPr>
          <w:p w:rsidR="00F33172" w:rsidRDefault="00F33172">
            <w:pPr>
              <w:spacing w:line="240" w:lineRule="auto"/>
              <w:jc w:val="center"/>
              <w:rPr>
                <w:color w:val="000000"/>
              </w:rPr>
            </w:pPr>
            <w:r>
              <w:rPr>
                <w:color w:val="000000"/>
              </w:rPr>
              <w:t>13,3</w:t>
            </w:r>
          </w:p>
        </w:tc>
        <w:tc>
          <w:tcPr>
            <w:tcW w:w="1313" w:type="dxa"/>
            <w:gridSpan w:val="4"/>
            <w:tcBorders>
              <w:left w:val="single" w:sz="4" w:space="0" w:color="000000"/>
            </w:tcBorders>
          </w:tcPr>
          <w:p w:rsidR="00F33172" w:rsidRDefault="00F33172">
            <w:pPr>
              <w:spacing w:line="240" w:lineRule="auto"/>
              <w:jc w:val="center"/>
              <w:rPr>
                <w:color w:val="000000"/>
              </w:rPr>
            </w:pPr>
            <w:r>
              <w:rPr>
                <w:color w:val="000000"/>
              </w:rPr>
              <w:t>13,0</w:t>
            </w:r>
          </w:p>
        </w:tc>
        <w:tc>
          <w:tcPr>
            <w:tcW w:w="165" w:type="dxa"/>
            <w:gridSpan w:val="3"/>
            <w:tcBorders>
              <w:left w:val="single" w:sz="4" w:space="0" w:color="000000"/>
            </w:tcBorders>
          </w:tcPr>
          <w:p w:rsidR="00F33172" w:rsidRDefault="00F33172">
            <w:pPr>
              <w:snapToGrid w:val="0"/>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3.3</w:t>
            </w:r>
          </w:p>
        </w:tc>
        <w:tc>
          <w:tcPr>
            <w:tcW w:w="2268" w:type="dxa"/>
            <w:tcBorders>
              <w:top w:val="single" w:sz="4" w:space="0" w:color="000000"/>
              <w:left w:val="single" w:sz="4" w:space="0" w:color="000000"/>
              <w:bottom w:val="single" w:sz="4" w:space="0" w:color="000000"/>
            </w:tcBorders>
          </w:tcPr>
          <w:p w:rsidR="00F33172" w:rsidRDefault="00F33172">
            <w:pPr>
              <w:jc w:val="both"/>
              <w:rPr>
                <w:color w:val="000000"/>
              </w:rPr>
            </w:pPr>
            <w:r>
              <w:rPr>
                <w:color w:val="000000"/>
              </w:rPr>
              <w:t>Доля населения, охваченного организованным сбором и вывозом отходов в общей численности населения города</w:t>
            </w:r>
          </w:p>
        </w:tc>
        <w:tc>
          <w:tcPr>
            <w:tcW w:w="87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процент</w:t>
            </w:r>
          </w:p>
        </w:tc>
        <w:tc>
          <w:tcPr>
            <w:tcW w:w="8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100</w:t>
            </w:r>
          </w:p>
        </w:tc>
        <w:tc>
          <w:tcPr>
            <w:tcW w:w="727"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100</w:t>
            </w:r>
          </w:p>
        </w:tc>
        <w:tc>
          <w:tcPr>
            <w:tcW w:w="71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100</w:t>
            </w:r>
          </w:p>
        </w:tc>
        <w:tc>
          <w:tcPr>
            <w:tcW w:w="719"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100</w:t>
            </w:r>
          </w:p>
        </w:tc>
        <w:tc>
          <w:tcPr>
            <w:tcW w:w="764"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100</w:t>
            </w:r>
          </w:p>
        </w:tc>
        <w:tc>
          <w:tcPr>
            <w:tcW w:w="699"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100</w:t>
            </w:r>
          </w:p>
        </w:tc>
        <w:tc>
          <w:tcPr>
            <w:tcW w:w="752"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100</w:t>
            </w:r>
          </w:p>
        </w:tc>
        <w:tc>
          <w:tcPr>
            <w:tcW w:w="891" w:type="dxa"/>
            <w:gridSpan w:val="5"/>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100</w:t>
            </w:r>
          </w:p>
        </w:tc>
        <w:tc>
          <w:tcPr>
            <w:tcW w:w="1035"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100</w:t>
            </w:r>
          </w:p>
        </w:tc>
        <w:tc>
          <w:tcPr>
            <w:tcW w:w="925" w:type="dxa"/>
            <w:gridSpan w:val="2"/>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100</w:t>
            </w:r>
          </w:p>
        </w:tc>
        <w:tc>
          <w:tcPr>
            <w:tcW w:w="886" w:type="dxa"/>
            <w:gridSpan w:val="3"/>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100</w:t>
            </w:r>
          </w:p>
        </w:tc>
        <w:tc>
          <w:tcPr>
            <w:tcW w:w="869" w:type="dxa"/>
            <w:gridSpan w:val="4"/>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100</w:t>
            </w:r>
          </w:p>
        </w:tc>
        <w:tc>
          <w:tcPr>
            <w:tcW w:w="1313" w:type="dxa"/>
            <w:gridSpan w:val="4"/>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color w:val="000000"/>
              </w:rPr>
              <w:t>100</w:t>
            </w:r>
          </w:p>
        </w:tc>
        <w:tc>
          <w:tcPr>
            <w:tcW w:w="165" w:type="dxa"/>
            <w:gridSpan w:val="3"/>
            <w:tcBorders>
              <w:left w:val="single" w:sz="4" w:space="0" w:color="000000"/>
            </w:tcBorders>
          </w:tcPr>
          <w:p w:rsidR="00F33172" w:rsidRDefault="00F33172">
            <w:pPr>
              <w:snapToGrid w:val="0"/>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4483" w:type="dxa"/>
            <w:gridSpan w:val="32"/>
            <w:tcBorders>
              <w:top w:val="single" w:sz="4" w:space="0" w:color="000000"/>
              <w:left w:val="single" w:sz="4" w:space="0" w:color="000000"/>
              <w:bottom w:val="single" w:sz="4" w:space="0" w:color="000000"/>
            </w:tcBorders>
          </w:tcPr>
          <w:p w:rsidR="00F33172" w:rsidRDefault="00F33172">
            <w:pPr>
              <w:spacing w:line="240" w:lineRule="auto"/>
              <w:jc w:val="center"/>
              <w:rPr>
                <w:color w:val="000000"/>
              </w:rPr>
            </w:pPr>
            <w:r>
              <w:rPr>
                <w:b/>
                <w:color w:val="000000"/>
              </w:rPr>
              <w:t>4.Подпрограмма</w:t>
            </w:r>
            <w:r>
              <w:rPr>
                <w:color w:val="000000"/>
              </w:rPr>
              <w:t xml:space="preserve"> </w:t>
            </w:r>
            <w:r>
              <w:rPr>
                <w:b/>
                <w:color w:val="000000"/>
              </w:rPr>
              <w:t>Благоустройство</w:t>
            </w:r>
            <w:r>
              <w:rPr>
                <w:color w:val="000000"/>
              </w:rPr>
              <w:t xml:space="preserve">  </w:t>
            </w:r>
            <w:r>
              <w:rPr>
                <w:b/>
                <w:color w:val="000000"/>
              </w:rPr>
              <w:t xml:space="preserve">города Кирсанова на 2019 – 2024 годы» </w:t>
            </w:r>
            <w:r>
              <w:rPr>
                <w:color w:val="000000"/>
              </w:rPr>
              <w:t xml:space="preserve"> </w:t>
            </w:r>
          </w:p>
        </w:tc>
        <w:tc>
          <w:tcPr>
            <w:tcW w:w="121" w:type="dxa"/>
            <w:tcBorders>
              <w:left w:val="single" w:sz="4" w:space="0" w:color="000000"/>
            </w:tcBorders>
          </w:tcPr>
          <w:p w:rsidR="00F33172" w:rsidRDefault="00F33172">
            <w:pPr>
              <w:snapToGrid w:val="0"/>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4.1</w:t>
            </w:r>
          </w:p>
        </w:tc>
        <w:tc>
          <w:tcPr>
            <w:tcW w:w="2268" w:type="dxa"/>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 xml:space="preserve">Повышение уровня благоустройства территории города            </w:t>
            </w:r>
          </w:p>
        </w:tc>
        <w:tc>
          <w:tcPr>
            <w:tcW w:w="870" w:type="dxa"/>
            <w:tcBorders>
              <w:top w:val="single" w:sz="4" w:space="0" w:color="000000"/>
              <w:left w:val="single" w:sz="4" w:space="0" w:color="000000"/>
              <w:bottom w:val="single" w:sz="4" w:space="0" w:color="000000"/>
            </w:tcBorders>
            <w:vAlign w:val="center"/>
          </w:tcPr>
          <w:p w:rsidR="00F33172" w:rsidRDefault="00F33172">
            <w:pPr>
              <w:jc w:val="center"/>
              <w:rPr>
                <w:color w:val="000000"/>
              </w:rPr>
            </w:pPr>
            <w:r>
              <w:rPr>
                <w:color w:val="000000"/>
              </w:rPr>
              <w:t>%</w:t>
            </w:r>
          </w:p>
        </w:tc>
        <w:tc>
          <w:tcPr>
            <w:tcW w:w="8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727"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710" w:type="dxa"/>
            <w:tcBorders>
              <w:top w:val="single" w:sz="4" w:space="0" w:color="000000"/>
              <w:left w:val="single" w:sz="4" w:space="0" w:color="000000"/>
              <w:bottom w:val="single" w:sz="4" w:space="0" w:color="000000"/>
            </w:tcBorders>
            <w:vAlign w:val="center"/>
          </w:tcPr>
          <w:p w:rsidR="00F33172" w:rsidRDefault="00F33172">
            <w:pPr>
              <w:jc w:val="center"/>
              <w:rPr>
                <w:color w:val="000000"/>
              </w:rPr>
            </w:pPr>
            <w:r>
              <w:rPr>
                <w:color w:val="000000"/>
              </w:rPr>
              <w:t>-</w:t>
            </w:r>
          </w:p>
        </w:tc>
        <w:tc>
          <w:tcPr>
            <w:tcW w:w="719"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764"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699" w:type="dxa"/>
            <w:gridSpan w:val="2"/>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2</w:t>
            </w:r>
          </w:p>
        </w:tc>
        <w:tc>
          <w:tcPr>
            <w:tcW w:w="752" w:type="dxa"/>
            <w:gridSpan w:val="2"/>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3</w:t>
            </w:r>
          </w:p>
        </w:tc>
        <w:tc>
          <w:tcPr>
            <w:tcW w:w="891" w:type="dxa"/>
            <w:gridSpan w:val="5"/>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4</w:t>
            </w:r>
          </w:p>
        </w:tc>
        <w:tc>
          <w:tcPr>
            <w:tcW w:w="1035"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5</w:t>
            </w:r>
          </w:p>
        </w:tc>
        <w:tc>
          <w:tcPr>
            <w:tcW w:w="925" w:type="dxa"/>
            <w:gridSpan w:val="2"/>
            <w:tcBorders>
              <w:top w:val="single" w:sz="4" w:space="0" w:color="000000"/>
              <w:left w:val="single" w:sz="4" w:space="0" w:color="000000"/>
              <w:bottom w:val="single" w:sz="4" w:space="0" w:color="000000"/>
            </w:tcBorders>
          </w:tcPr>
          <w:p w:rsidR="00F33172" w:rsidRDefault="00F33172">
            <w:pPr>
              <w:snapToGrid w:val="0"/>
              <w:spacing w:line="240" w:lineRule="auto"/>
              <w:jc w:val="center"/>
              <w:rPr>
                <w:color w:val="000000"/>
              </w:rPr>
            </w:pPr>
          </w:p>
          <w:p w:rsidR="00F33172" w:rsidRDefault="00F33172">
            <w:pPr>
              <w:spacing w:line="240" w:lineRule="auto"/>
              <w:jc w:val="center"/>
              <w:rPr>
                <w:color w:val="000000"/>
              </w:rPr>
            </w:pPr>
            <w:r>
              <w:rPr>
                <w:color w:val="000000"/>
              </w:rPr>
              <w:t>6</w:t>
            </w:r>
          </w:p>
        </w:tc>
        <w:tc>
          <w:tcPr>
            <w:tcW w:w="886" w:type="dxa"/>
            <w:gridSpan w:val="3"/>
            <w:tcBorders>
              <w:top w:val="single" w:sz="4" w:space="0" w:color="000000"/>
              <w:left w:val="single" w:sz="4" w:space="0" w:color="000000"/>
              <w:bottom w:val="single" w:sz="4" w:space="0" w:color="000000"/>
            </w:tcBorders>
          </w:tcPr>
          <w:p w:rsidR="00F33172" w:rsidRDefault="00F33172">
            <w:pPr>
              <w:snapToGrid w:val="0"/>
              <w:spacing w:line="240" w:lineRule="auto"/>
              <w:jc w:val="center"/>
              <w:rPr>
                <w:color w:val="000000"/>
              </w:rPr>
            </w:pPr>
          </w:p>
          <w:p w:rsidR="00F33172" w:rsidRDefault="00F33172">
            <w:pPr>
              <w:spacing w:line="240" w:lineRule="auto"/>
              <w:jc w:val="center"/>
              <w:rPr>
                <w:color w:val="000000"/>
              </w:rPr>
            </w:pPr>
            <w:r>
              <w:rPr>
                <w:color w:val="000000"/>
              </w:rPr>
              <w:t>7</w:t>
            </w:r>
          </w:p>
        </w:tc>
        <w:tc>
          <w:tcPr>
            <w:tcW w:w="869" w:type="dxa"/>
            <w:gridSpan w:val="4"/>
            <w:tcBorders>
              <w:top w:val="single" w:sz="4" w:space="0" w:color="000000"/>
              <w:left w:val="single" w:sz="4" w:space="0" w:color="000000"/>
              <w:bottom w:val="single" w:sz="4" w:space="0" w:color="000000"/>
            </w:tcBorders>
          </w:tcPr>
          <w:p w:rsidR="00F33172" w:rsidRDefault="00F33172">
            <w:pPr>
              <w:snapToGrid w:val="0"/>
              <w:spacing w:line="240" w:lineRule="auto"/>
              <w:jc w:val="center"/>
              <w:rPr>
                <w:color w:val="000000"/>
              </w:rPr>
            </w:pPr>
          </w:p>
          <w:p w:rsidR="00F33172" w:rsidRDefault="00F33172">
            <w:pPr>
              <w:spacing w:line="240" w:lineRule="auto"/>
              <w:jc w:val="center"/>
              <w:rPr>
                <w:color w:val="000000"/>
              </w:rPr>
            </w:pPr>
            <w:r>
              <w:rPr>
                <w:color w:val="000000"/>
              </w:rPr>
              <w:t>8</w:t>
            </w:r>
          </w:p>
        </w:tc>
        <w:tc>
          <w:tcPr>
            <w:tcW w:w="1313" w:type="dxa"/>
            <w:gridSpan w:val="4"/>
            <w:tcBorders>
              <w:top w:val="single" w:sz="4" w:space="0" w:color="000000"/>
              <w:left w:val="single" w:sz="4" w:space="0" w:color="000000"/>
              <w:bottom w:val="single" w:sz="4" w:space="0" w:color="000000"/>
            </w:tcBorders>
          </w:tcPr>
          <w:p w:rsidR="00F33172" w:rsidRDefault="00F33172">
            <w:pPr>
              <w:snapToGrid w:val="0"/>
              <w:spacing w:line="240" w:lineRule="auto"/>
              <w:jc w:val="center"/>
              <w:rPr>
                <w:color w:val="000000"/>
              </w:rPr>
            </w:pPr>
          </w:p>
          <w:p w:rsidR="00F33172" w:rsidRDefault="00F33172">
            <w:pPr>
              <w:spacing w:line="240" w:lineRule="auto"/>
              <w:jc w:val="center"/>
              <w:rPr>
                <w:color w:val="000000"/>
              </w:rPr>
            </w:pPr>
            <w:r>
              <w:rPr>
                <w:color w:val="000000"/>
              </w:rPr>
              <w:t>9</w:t>
            </w:r>
          </w:p>
        </w:tc>
        <w:tc>
          <w:tcPr>
            <w:tcW w:w="165" w:type="dxa"/>
            <w:gridSpan w:val="3"/>
            <w:tcBorders>
              <w:left w:val="single" w:sz="4" w:space="0" w:color="000000"/>
            </w:tcBorders>
          </w:tcPr>
          <w:p w:rsidR="00F33172" w:rsidRDefault="00F33172">
            <w:pPr>
              <w:snapToGrid w:val="0"/>
              <w:rPr>
                <w:color w:val="000000"/>
              </w:rPr>
            </w:pPr>
          </w:p>
        </w:tc>
      </w:tr>
      <w:tr w:rsidR="00F33172">
        <w:tc>
          <w:tcPr>
            <w:tcW w:w="15135" w:type="dxa"/>
            <w:gridSpan w:val="34"/>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b/>
                <w:color w:val="000000"/>
              </w:rPr>
              <w:t>5.Подпрограмма</w:t>
            </w:r>
            <w:r>
              <w:rPr>
                <w:color w:val="000000"/>
              </w:rPr>
              <w:t xml:space="preserve"> </w:t>
            </w:r>
            <w:r>
              <w:rPr>
                <w:b/>
                <w:color w:val="000000"/>
              </w:rPr>
              <w:t>«Обеспечение жизнедеятельности муниципального образования - город Кирсанов</w:t>
            </w:r>
          </w:p>
          <w:p w:rsidR="00F33172" w:rsidRDefault="00F33172">
            <w:pPr>
              <w:spacing w:line="240" w:lineRule="auto"/>
              <w:jc w:val="center"/>
              <w:rPr>
                <w:b/>
                <w:color w:val="000000"/>
              </w:rPr>
            </w:pPr>
            <w:r>
              <w:rPr>
                <w:b/>
                <w:color w:val="000000"/>
              </w:rPr>
              <w:t>на 2019 – 2024 годы»,</w:t>
            </w: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5.1</w:t>
            </w:r>
          </w:p>
        </w:tc>
        <w:tc>
          <w:tcPr>
            <w:tcW w:w="2268" w:type="dxa"/>
            <w:tcBorders>
              <w:top w:val="single" w:sz="4" w:space="0" w:color="000000"/>
              <w:left w:val="single" w:sz="4" w:space="0" w:color="000000"/>
              <w:bottom w:val="single" w:sz="4" w:space="0" w:color="000000"/>
            </w:tcBorders>
          </w:tcPr>
          <w:p w:rsidR="00F33172" w:rsidRDefault="00F33172">
            <w:pPr>
              <w:rPr>
                <w:color w:val="000000"/>
              </w:rPr>
            </w:pPr>
            <w:r>
              <w:rPr>
                <w:color w:val="000000"/>
              </w:rPr>
              <w:t>Организация благоустройства территории города Кирсанова.</w:t>
            </w:r>
          </w:p>
        </w:tc>
        <w:tc>
          <w:tcPr>
            <w:tcW w:w="870" w:type="dxa"/>
            <w:tcBorders>
              <w:top w:val="single" w:sz="4" w:space="0" w:color="000000"/>
              <w:left w:val="single" w:sz="4" w:space="0" w:color="000000"/>
              <w:bottom w:val="single" w:sz="4" w:space="0" w:color="000000"/>
            </w:tcBorders>
            <w:vAlign w:val="center"/>
          </w:tcPr>
          <w:p w:rsidR="00F33172" w:rsidRDefault="00F33172">
            <w:pPr>
              <w:jc w:val="center"/>
              <w:rPr>
                <w:color w:val="000000"/>
              </w:rPr>
            </w:pPr>
            <w:r>
              <w:rPr>
                <w:color w:val="000000"/>
              </w:rPr>
              <w:t>тыс. м</w:t>
            </w:r>
            <w:r>
              <w:rPr>
                <w:color w:val="000000"/>
                <w:vertAlign w:val="superscript"/>
              </w:rPr>
              <w:t>2</w:t>
            </w:r>
          </w:p>
        </w:tc>
        <w:tc>
          <w:tcPr>
            <w:tcW w:w="890"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727"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710"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719"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764"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699" w:type="dxa"/>
            <w:gridSpan w:val="2"/>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752" w:type="dxa"/>
            <w:gridSpan w:val="2"/>
            <w:tcBorders>
              <w:top w:val="single" w:sz="4" w:space="0" w:color="000000"/>
              <w:left w:val="single" w:sz="4" w:space="0" w:color="000000"/>
              <w:bottom w:val="single" w:sz="4" w:space="0" w:color="000000"/>
            </w:tcBorders>
            <w:vAlign w:val="center"/>
          </w:tcPr>
          <w:p w:rsidR="00F33172" w:rsidRDefault="00F33172">
            <w:pPr>
              <w:spacing w:line="240" w:lineRule="auto"/>
              <w:jc w:val="center"/>
              <w:rPr>
                <w:color w:val="000000"/>
                <w:sz w:val="22"/>
                <w:szCs w:val="22"/>
              </w:rPr>
            </w:pPr>
            <w:r>
              <w:rPr>
                <w:color w:val="000000"/>
                <w:sz w:val="22"/>
                <w:szCs w:val="22"/>
              </w:rPr>
              <w:t>-</w:t>
            </w:r>
          </w:p>
        </w:tc>
        <w:tc>
          <w:tcPr>
            <w:tcW w:w="891" w:type="dxa"/>
            <w:gridSpan w:val="5"/>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1356,00</w:t>
            </w:r>
          </w:p>
        </w:tc>
        <w:tc>
          <w:tcPr>
            <w:tcW w:w="1035"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1360,00</w:t>
            </w:r>
          </w:p>
        </w:tc>
        <w:tc>
          <w:tcPr>
            <w:tcW w:w="925" w:type="dxa"/>
            <w:gridSpan w:val="2"/>
            <w:tcBorders>
              <w:top w:val="single" w:sz="4" w:space="0" w:color="000000"/>
              <w:left w:val="single" w:sz="4" w:space="0" w:color="000000"/>
              <w:bottom w:val="single" w:sz="4" w:space="0" w:color="000000"/>
            </w:tcBorders>
          </w:tcPr>
          <w:p w:rsidR="00F33172" w:rsidRDefault="00F33172">
            <w:pPr>
              <w:snapToGrid w:val="0"/>
              <w:jc w:val="center"/>
              <w:rPr>
                <w:color w:val="000000"/>
                <w:sz w:val="22"/>
                <w:szCs w:val="22"/>
              </w:rPr>
            </w:pPr>
          </w:p>
          <w:p w:rsidR="00F33172" w:rsidRDefault="00F33172">
            <w:pPr>
              <w:jc w:val="center"/>
              <w:rPr>
                <w:color w:val="000000"/>
                <w:sz w:val="22"/>
                <w:szCs w:val="22"/>
              </w:rPr>
            </w:pPr>
            <w:r>
              <w:rPr>
                <w:color w:val="000000"/>
                <w:sz w:val="22"/>
                <w:szCs w:val="22"/>
              </w:rPr>
              <w:t>1360,0</w:t>
            </w:r>
          </w:p>
        </w:tc>
        <w:tc>
          <w:tcPr>
            <w:tcW w:w="886" w:type="dxa"/>
            <w:gridSpan w:val="3"/>
            <w:tcBorders>
              <w:top w:val="single" w:sz="4" w:space="0" w:color="000000"/>
              <w:left w:val="single" w:sz="4" w:space="0" w:color="000000"/>
              <w:bottom w:val="single" w:sz="4" w:space="0" w:color="000000"/>
            </w:tcBorders>
          </w:tcPr>
          <w:p w:rsidR="00F33172" w:rsidRDefault="00F33172">
            <w:pPr>
              <w:snapToGrid w:val="0"/>
              <w:jc w:val="center"/>
              <w:rPr>
                <w:color w:val="000000"/>
                <w:sz w:val="22"/>
                <w:szCs w:val="22"/>
              </w:rPr>
            </w:pPr>
          </w:p>
          <w:p w:rsidR="00F33172" w:rsidRDefault="00F33172">
            <w:pPr>
              <w:jc w:val="center"/>
              <w:rPr>
                <w:color w:val="000000"/>
                <w:sz w:val="22"/>
                <w:szCs w:val="22"/>
              </w:rPr>
            </w:pPr>
            <w:r>
              <w:rPr>
                <w:color w:val="000000"/>
                <w:sz w:val="22"/>
                <w:szCs w:val="22"/>
              </w:rPr>
              <w:t>1360,3</w:t>
            </w:r>
          </w:p>
        </w:tc>
        <w:tc>
          <w:tcPr>
            <w:tcW w:w="1165" w:type="dxa"/>
            <w:gridSpan w:val="7"/>
            <w:tcBorders>
              <w:top w:val="single" w:sz="4" w:space="0" w:color="000000"/>
              <w:left w:val="single" w:sz="4" w:space="0" w:color="000000"/>
              <w:bottom w:val="single" w:sz="4" w:space="0" w:color="000000"/>
            </w:tcBorders>
          </w:tcPr>
          <w:p w:rsidR="00F33172" w:rsidRDefault="00F33172">
            <w:pPr>
              <w:snapToGrid w:val="0"/>
              <w:jc w:val="center"/>
              <w:rPr>
                <w:color w:val="000000"/>
                <w:sz w:val="22"/>
                <w:szCs w:val="22"/>
              </w:rPr>
            </w:pPr>
          </w:p>
          <w:p w:rsidR="00F33172" w:rsidRDefault="00F33172">
            <w:pPr>
              <w:jc w:val="center"/>
              <w:rPr>
                <w:color w:val="000000"/>
                <w:sz w:val="22"/>
                <w:szCs w:val="22"/>
              </w:rPr>
            </w:pPr>
            <w:r>
              <w:rPr>
                <w:color w:val="000000"/>
                <w:sz w:val="22"/>
                <w:szCs w:val="22"/>
              </w:rPr>
              <w:t>1360,3</w:t>
            </w:r>
          </w:p>
        </w:tc>
        <w:tc>
          <w:tcPr>
            <w:tcW w:w="1017" w:type="dxa"/>
            <w:tcBorders>
              <w:top w:val="single" w:sz="4" w:space="0" w:color="000000"/>
              <w:left w:val="single" w:sz="4" w:space="0" w:color="000000"/>
              <w:bottom w:val="single" w:sz="4" w:space="0" w:color="000000"/>
            </w:tcBorders>
          </w:tcPr>
          <w:p w:rsidR="00F33172" w:rsidRDefault="00F33172">
            <w:pPr>
              <w:snapToGrid w:val="0"/>
              <w:jc w:val="center"/>
              <w:rPr>
                <w:color w:val="000000"/>
                <w:sz w:val="22"/>
                <w:szCs w:val="22"/>
              </w:rPr>
            </w:pPr>
          </w:p>
          <w:p w:rsidR="00F33172" w:rsidRDefault="00F33172">
            <w:pPr>
              <w:jc w:val="center"/>
              <w:rPr>
                <w:color w:val="000000"/>
                <w:sz w:val="22"/>
                <w:szCs w:val="22"/>
              </w:rPr>
            </w:pPr>
            <w:r>
              <w:rPr>
                <w:color w:val="000000"/>
                <w:sz w:val="22"/>
                <w:szCs w:val="22"/>
              </w:rPr>
              <w:t>1360,5</w:t>
            </w:r>
          </w:p>
        </w:tc>
        <w:tc>
          <w:tcPr>
            <w:tcW w:w="165" w:type="dxa"/>
            <w:gridSpan w:val="3"/>
            <w:tcBorders>
              <w:left w:val="single" w:sz="4" w:space="0" w:color="000000"/>
            </w:tcBorders>
          </w:tcPr>
          <w:p w:rsidR="00F33172" w:rsidRDefault="00F33172">
            <w:pPr>
              <w:snapToGrid w:val="0"/>
              <w:rPr>
                <w:color w:val="000000"/>
                <w:sz w:val="22"/>
                <w:szCs w:val="22"/>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5.2</w:t>
            </w:r>
          </w:p>
        </w:tc>
        <w:tc>
          <w:tcPr>
            <w:tcW w:w="2268" w:type="dxa"/>
            <w:tcBorders>
              <w:top w:val="single" w:sz="4" w:space="0" w:color="000000"/>
              <w:left w:val="single" w:sz="4" w:space="0" w:color="000000"/>
              <w:bottom w:val="single" w:sz="4" w:space="0" w:color="000000"/>
            </w:tcBorders>
          </w:tcPr>
          <w:p w:rsidR="00F33172" w:rsidRDefault="00F33172">
            <w:pPr>
              <w:rPr>
                <w:color w:val="000000"/>
              </w:rPr>
            </w:pPr>
            <w:r>
              <w:rPr>
                <w:color w:val="000000"/>
              </w:rPr>
              <w:t>Организация озеленения территории города Кирсанова</w:t>
            </w:r>
          </w:p>
        </w:tc>
        <w:tc>
          <w:tcPr>
            <w:tcW w:w="870" w:type="dxa"/>
            <w:tcBorders>
              <w:top w:val="single" w:sz="4" w:space="0" w:color="000000"/>
              <w:left w:val="single" w:sz="4" w:space="0" w:color="000000"/>
              <w:bottom w:val="single" w:sz="4" w:space="0" w:color="000000"/>
            </w:tcBorders>
            <w:vAlign w:val="center"/>
          </w:tcPr>
          <w:p w:rsidR="00F33172" w:rsidRDefault="00F33172">
            <w:pPr>
              <w:jc w:val="center"/>
              <w:rPr>
                <w:color w:val="000000"/>
              </w:rPr>
            </w:pPr>
            <w:r>
              <w:rPr>
                <w:color w:val="000000"/>
              </w:rPr>
              <w:t>тыс. м</w:t>
            </w:r>
            <w:r>
              <w:rPr>
                <w:color w:val="000000"/>
                <w:vertAlign w:val="superscript"/>
              </w:rPr>
              <w:t>2</w:t>
            </w:r>
          </w:p>
        </w:tc>
        <w:tc>
          <w:tcPr>
            <w:tcW w:w="890" w:type="dxa"/>
            <w:tcBorders>
              <w:top w:val="single" w:sz="4" w:space="0" w:color="000000"/>
              <w:left w:val="single" w:sz="4" w:space="0" w:color="000000"/>
              <w:bottom w:val="single" w:sz="4" w:space="0" w:color="000000"/>
            </w:tcBorders>
            <w:vAlign w:val="center"/>
          </w:tcPr>
          <w:p w:rsidR="00F33172" w:rsidRDefault="00F33172">
            <w:pPr>
              <w:pStyle w:val="ConsPlusCell"/>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727" w:type="dxa"/>
            <w:tcBorders>
              <w:top w:val="single" w:sz="4" w:space="0" w:color="000000"/>
              <w:left w:val="single" w:sz="4" w:space="0" w:color="000000"/>
              <w:bottom w:val="single" w:sz="4" w:space="0" w:color="000000"/>
            </w:tcBorders>
            <w:vAlign w:val="center"/>
          </w:tcPr>
          <w:p w:rsidR="00F33172" w:rsidRDefault="00F33172">
            <w:pPr>
              <w:pStyle w:val="ConsPlusCell"/>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710" w:type="dxa"/>
            <w:tcBorders>
              <w:top w:val="single" w:sz="4" w:space="0" w:color="000000"/>
              <w:left w:val="single" w:sz="4" w:space="0" w:color="000000"/>
              <w:bottom w:val="single" w:sz="4" w:space="0" w:color="000000"/>
            </w:tcBorders>
            <w:vAlign w:val="center"/>
          </w:tcPr>
          <w:p w:rsidR="00F33172" w:rsidRDefault="00F33172">
            <w:pPr>
              <w:pStyle w:val="ConsPlusCell"/>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719" w:type="dxa"/>
            <w:tcBorders>
              <w:top w:val="single" w:sz="4" w:space="0" w:color="000000"/>
              <w:left w:val="single" w:sz="4" w:space="0" w:color="000000"/>
              <w:bottom w:val="single" w:sz="4" w:space="0" w:color="000000"/>
            </w:tcBorders>
            <w:vAlign w:val="center"/>
          </w:tcPr>
          <w:p w:rsidR="00F33172" w:rsidRDefault="00F33172">
            <w:pPr>
              <w:pStyle w:val="ConsPlusCell"/>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764"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699" w:type="dxa"/>
            <w:gridSpan w:val="2"/>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752" w:type="dxa"/>
            <w:gridSpan w:val="2"/>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891" w:type="dxa"/>
            <w:gridSpan w:val="5"/>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29,86</w:t>
            </w:r>
          </w:p>
        </w:tc>
        <w:tc>
          <w:tcPr>
            <w:tcW w:w="1035"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29,90</w:t>
            </w:r>
          </w:p>
        </w:tc>
        <w:tc>
          <w:tcPr>
            <w:tcW w:w="925" w:type="dxa"/>
            <w:gridSpan w:val="2"/>
            <w:tcBorders>
              <w:top w:val="single" w:sz="4" w:space="0" w:color="000000"/>
              <w:left w:val="single" w:sz="4" w:space="0" w:color="000000"/>
              <w:bottom w:val="single" w:sz="4" w:space="0" w:color="000000"/>
            </w:tcBorders>
          </w:tcPr>
          <w:p w:rsidR="00F33172" w:rsidRDefault="00F33172">
            <w:pPr>
              <w:snapToGrid w:val="0"/>
              <w:spacing w:line="240" w:lineRule="auto"/>
              <w:jc w:val="center"/>
              <w:rPr>
                <w:color w:val="000000"/>
                <w:sz w:val="22"/>
                <w:szCs w:val="22"/>
              </w:rPr>
            </w:pPr>
          </w:p>
          <w:p w:rsidR="00F33172" w:rsidRDefault="00F33172">
            <w:pPr>
              <w:spacing w:line="240" w:lineRule="auto"/>
              <w:jc w:val="center"/>
              <w:rPr>
                <w:color w:val="000000"/>
                <w:sz w:val="22"/>
                <w:szCs w:val="22"/>
              </w:rPr>
            </w:pPr>
            <w:r>
              <w:rPr>
                <w:color w:val="000000"/>
                <w:sz w:val="22"/>
                <w:szCs w:val="22"/>
              </w:rPr>
              <w:t>30,0</w:t>
            </w:r>
          </w:p>
        </w:tc>
        <w:tc>
          <w:tcPr>
            <w:tcW w:w="886" w:type="dxa"/>
            <w:gridSpan w:val="3"/>
            <w:tcBorders>
              <w:top w:val="single" w:sz="4" w:space="0" w:color="000000"/>
              <w:left w:val="single" w:sz="4" w:space="0" w:color="000000"/>
              <w:bottom w:val="single" w:sz="4" w:space="0" w:color="000000"/>
            </w:tcBorders>
          </w:tcPr>
          <w:p w:rsidR="00F33172" w:rsidRDefault="00F33172">
            <w:pPr>
              <w:snapToGrid w:val="0"/>
              <w:spacing w:line="240" w:lineRule="auto"/>
              <w:jc w:val="center"/>
              <w:rPr>
                <w:color w:val="000000"/>
                <w:sz w:val="22"/>
                <w:szCs w:val="22"/>
              </w:rPr>
            </w:pPr>
          </w:p>
          <w:p w:rsidR="00F33172" w:rsidRDefault="00F33172">
            <w:pPr>
              <w:spacing w:line="240" w:lineRule="auto"/>
              <w:jc w:val="center"/>
              <w:rPr>
                <w:color w:val="000000"/>
                <w:sz w:val="22"/>
                <w:szCs w:val="22"/>
              </w:rPr>
            </w:pPr>
            <w:r>
              <w:rPr>
                <w:color w:val="000000"/>
                <w:sz w:val="22"/>
                <w:szCs w:val="22"/>
              </w:rPr>
              <w:t>30,1</w:t>
            </w:r>
          </w:p>
        </w:tc>
        <w:tc>
          <w:tcPr>
            <w:tcW w:w="1165" w:type="dxa"/>
            <w:gridSpan w:val="7"/>
            <w:tcBorders>
              <w:top w:val="single" w:sz="4" w:space="0" w:color="000000"/>
              <w:left w:val="single" w:sz="4" w:space="0" w:color="000000"/>
              <w:bottom w:val="single" w:sz="4" w:space="0" w:color="000000"/>
            </w:tcBorders>
          </w:tcPr>
          <w:p w:rsidR="00F33172" w:rsidRDefault="00F33172">
            <w:pPr>
              <w:snapToGrid w:val="0"/>
              <w:spacing w:line="240" w:lineRule="auto"/>
              <w:jc w:val="center"/>
              <w:rPr>
                <w:color w:val="000000"/>
                <w:sz w:val="22"/>
                <w:szCs w:val="22"/>
              </w:rPr>
            </w:pPr>
          </w:p>
          <w:p w:rsidR="00F33172" w:rsidRDefault="00F33172">
            <w:pPr>
              <w:spacing w:line="240" w:lineRule="auto"/>
              <w:jc w:val="center"/>
              <w:rPr>
                <w:color w:val="000000"/>
                <w:sz w:val="22"/>
                <w:szCs w:val="22"/>
              </w:rPr>
            </w:pPr>
            <w:r>
              <w:rPr>
                <w:color w:val="000000"/>
                <w:sz w:val="22"/>
                <w:szCs w:val="22"/>
              </w:rPr>
              <w:t>30,2</w:t>
            </w:r>
          </w:p>
        </w:tc>
        <w:tc>
          <w:tcPr>
            <w:tcW w:w="1017" w:type="dxa"/>
            <w:tcBorders>
              <w:top w:val="single" w:sz="4" w:space="0" w:color="000000"/>
              <w:left w:val="single" w:sz="4" w:space="0" w:color="000000"/>
              <w:bottom w:val="single" w:sz="4" w:space="0" w:color="000000"/>
            </w:tcBorders>
          </w:tcPr>
          <w:p w:rsidR="00F33172" w:rsidRDefault="00F33172">
            <w:pPr>
              <w:snapToGrid w:val="0"/>
              <w:spacing w:line="240" w:lineRule="auto"/>
              <w:jc w:val="center"/>
              <w:rPr>
                <w:color w:val="000000"/>
                <w:sz w:val="22"/>
                <w:szCs w:val="22"/>
              </w:rPr>
            </w:pPr>
          </w:p>
          <w:p w:rsidR="00F33172" w:rsidRDefault="00F33172">
            <w:pPr>
              <w:spacing w:line="240" w:lineRule="auto"/>
              <w:jc w:val="center"/>
              <w:rPr>
                <w:color w:val="000000"/>
                <w:sz w:val="22"/>
                <w:szCs w:val="22"/>
              </w:rPr>
            </w:pPr>
            <w:r>
              <w:rPr>
                <w:color w:val="000000"/>
                <w:sz w:val="22"/>
                <w:szCs w:val="22"/>
              </w:rPr>
              <w:t>30,3</w:t>
            </w:r>
          </w:p>
        </w:tc>
        <w:tc>
          <w:tcPr>
            <w:tcW w:w="165" w:type="dxa"/>
            <w:gridSpan w:val="3"/>
            <w:tcBorders>
              <w:left w:val="single" w:sz="4" w:space="0" w:color="000000"/>
            </w:tcBorders>
          </w:tcPr>
          <w:p w:rsidR="00F33172" w:rsidRDefault="00F33172">
            <w:pPr>
              <w:snapToGrid w:val="0"/>
              <w:rPr>
                <w:color w:val="000000"/>
                <w:sz w:val="22"/>
                <w:szCs w:val="22"/>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5.3</w:t>
            </w:r>
          </w:p>
        </w:tc>
        <w:tc>
          <w:tcPr>
            <w:tcW w:w="2268" w:type="dxa"/>
            <w:tcBorders>
              <w:top w:val="single" w:sz="4" w:space="0" w:color="000000"/>
              <w:left w:val="single" w:sz="4" w:space="0" w:color="000000"/>
              <w:bottom w:val="single" w:sz="4" w:space="0" w:color="000000"/>
            </w:tcBorders>
          </w:tcPr>
          <w:p w:rsidR="00F33172" w:rsidRDefault="00F33172">
            <w:pPr>
              <w:rPr>
                <w:color w:val="000000"/>
              </w:rPr>
            </w:pPr>
            <w:r>
              <w:rPr>
                <w:color w:val="000000"/>
              </w:rPr>
              <w:t>Осуществление контроля за освещением улиц</w:t>
            </w:r>
          </w:p>
        </w:tc>
        <w:tc>
          <w:tcPr>
            <w:tcW w:w="870" w:type="dxa"/>
            <w:tcBorders>
              <w:top w:val="single" w:sz="4" w:space="0" w:color="000000"/>
              <w:left w:val="single" w:sz="4" w:space="0" w:color="000000"/>
              <w:bottom w:val="single" w:sz="4" w:space="0" w:color="000000"/>
            </w:tcBorders>
            <w:vAlign w:val="center"/>
          </w:tcPr>
          <w:p w:rsidR="00F33172" w:rsidRDefault="00F33172">
            <w:pPr>
              <w:jc w:val="center"/>
              <w:rPr>
                <w:color w:val="000000"/>
              </w:rPr>
            </w:pPr>
            <w:r>
              <w:rPr>
                <w:color w:val="000000"/>
              </w:rPr>
              <w:t>1 км линии</w:t>
            </w:r>
          </w:p>
        </w:tc>
        <w:tc>
          <w:tcPr>
            <w:tcW w:w="890" w:type="dxa"/>
            <w:tcBorders>
              <w:top w:val="single" w:sz="4" w:space="0" w:color="000000"/>
              <w:left w:val="single" w:sz="4" w:space="0" w:color="000000"/>
              <w:bottom w:val="single" w:sz="4" w:space="0" w:color="000000"/>
            </w:tcBorders>
            <w:vAlign w:val="center"/>
          </w:tcPr>
          <w:p w:rsidR="00F33172" w:rsidRDefault="00F33172">
            <w:pPr>
              <w:pStyle w:val="ConsPlusCell"/>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727" w:type="dxa"/>
            <w:tcBorders>
              <w:top w:val="single" w:sz="4" w:space="0" w:color="000000"/>
              <w:left w:val="single" w:sz="4" w:space="0" w:color="000000"/>
              <w:bottom w:val="single" w:sz="4" w:space="0" w:color="000000"/>
            </w:tcBorders>
            <w:vAlign w:val="center"/>
          </w:tcPr>
          <w:p w:rsidR="00F33172" w:rsidRDefault="00F33172">
            <w:pPr>
              <w:pStyle w:val="ConsPlusCell"/>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710" w:type="dxa"/>
            <w:tcBorders>
              <w:top w:val="single" w:sz="4" w:space="0" w:color="000000"/>
              <w:left w:val="single" w:sz="4" w:space="0" w:color="000000"/>
              <w:bottom w:val="single" w:sz="4" w:space="0" w:color="000000"/>
            </w:tcBorders>
            <w:vAlign w:val="center"/>
          </w:tcPr>
          <w:p w:rsidR="00F33172" w:rsidRDefault="00F33172">
            <w:pPr>
              <w:pStyle w:val="ConsPlusCell"/>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719" w:type="dxa"/>
            <w:tcBorders>
              <w:top w:val="single" w:sz="4" w:space="0" w:color="000000"/>
              <w:left w:val="single" w:sz="4" w:space="0" w:color="000000"/>
              <w:bottom w:val="single" w:sz="4" w:space="0" w:color="000000"/>
            </w:tcBorders>
            <w:vAlign w:val="center"/>
          </w:tcPr>
          <w:p w:rsidR="00F33172" w:rsidRDefault="00F33172">
            <w:pPr>
              <w:pStyle w:val="ConsPlusCell"/>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764"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699" w:type="dxa"/>
            <w:gridSpan w:val="2"/>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752" w:type="dxa"/>
            <w:gridSpan w:val="2"/>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891" w:type="dxa"/>
            <w:gridSpan w:val="5"/>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92</w:t>
            </w:r>
          </w:p>
        </w:tc>
        <w:tc>
          <w:tcPr>
            <w:tcW w:w="1035"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94</w:t>
            </w:r>
          </w:p>
        </w:tc>
        <w:tc>
          <w:tcPr>
            <w:tcW w:w="925" w:type="dxa"/>
            <w:gridSpan w:val="2"/>
            <w:tcBorders>
              <w:top w:val="single" w:sz="4" w:space="0" w:color="000000"/>
              <w:left w:val="single" w:sz="4" w:space="0" w:color="000000"/>
              <w:bottom w:val="single" w:sz="4" w:space="0" w:color="000000"/>
            </w:tcBorders>
          </w:tcPr>
          <w:p w:rsidR="00F33172" w:rsidRDefault="00F33172">
            <w:pPr>
              <w:snapToGrid w:val="0"/>
              <w:spacing w:line="240" w:lineRule="auto"/>
              <w:jc w:val="center"/>
              <w:rPr>
                <w:color w:val="000000"/>
                <w:sz w:val="22"/>
                <w:szCs w:val="22"/>
              </w:rPr>
            </w:pPr>
          </w:p>
          <w:p w:rsidR="00F33172" w:rsidRDefault="00F33172">
            <w:pPr>
              <w:spacing w:line="240" w:lineRule="auto"/>
              <w:jc w:val="center"/>
              <w:rPr>
                <w:color w:val="000000"/>
                <w:sz w:val="22"/>
                <w:szCs w:val="22"/>
              </w:rPr>
            </w:pPr>
            <w:r>
              <w:rPr>
                <w:color w:val="000000"/>
                <w:sz w:val="22"/>
                <w:szCs w:val="22"/>
              </w:rPr>
              <w:t>94,3</w:t>
            </w:r>
          </w:p>
        </w:tc>
        <w:tc>
          <w:tcPr>
            <w:tcW w:w="886" w:type="dxa"/>
            <w:gridSpan w:val="3"/>
            <w:tcBorders>
              <w:top w:val="single" w:sz="4" w:space="0" w:color="000000"/>
              <w:left w:val="single" w:sz="4" w:space="0" w:color="000000"/>
              <w:bottom w:val="single" w:sz="4" w:space="0" w:color="000000"/>
            </w:tcBorders>
          </w:tcPr>
          <w:p w:rsidR="00F33172" w:rsidRDefault="00F33172">
            <w:pPr>
              <w:snapToGrid w:val="0"/>
              <w:spacing w:line="240" w:lineRule="auto"/>
              <w:jc w:val="center"/>
              <w:rPr>
                <w:color w:val="000000"/>
                <w:sz w:val="22"/>
                <w:szCs w:val="22"/>
              </w:rPr>
            </w:pPr>
          </w:p>
          <w:p w:rsidR="00F33172" w:rsidRDefault="00F33172">
            <w:pPr>
              <w:spacing w:line="240" w:lineRule="auto"/>
              <w:jc w:val="center"/>
              <w:rPr>
                <w:color w:val="000000"/>
                <w:sz w:val="22"/>
                <w:szCs w:val="22"/>
              </w:rPr>
            </w:pPr>
            <w:r>
              <w:rPr>
                <w:color w:val="000000"/>
                <w:sz w:val="22"/>
                <w:szCs w:val="22"/>
              </w:rPr>
              <w:t>94,6</w:t>
            </w:r>
          </w:p>
        </w:tc>
        <w:tc>
          <w:tcPr>
            <w:tcW w:w="1165" w:type="dxa"/>
            <w:gridSpan w:val="7"/>
            <w:tcBorders>
              <w:top w:val="single" w:sz="4" w:space="0" w:color="000000"/>
              <w:left w:val="single" w:sz="4" w:space="0" w:color="000000"/>
              <w:bottom w:val="single" w:sz="4" w:space="0" w:color="000000"/>
            </w:tcBorders>
          </w:tcPr>
          <w:p w:rsidR="00F33172" w:rsidRDefault="00F33172">
            <w:pPr>
              <w:snapToGrid w:val="0"/>
              <w:spacing w:line="240" w:lineRule="auto"/>
              <w:jc w:val="center"/>
              <w:rPr>
                <w:color w:val="000000"/>
                <w:sz w:val="22"/>
                <w:szCs w:val="22"/>
              </w:rPr>
            </w:pPr>
          </w:p>
          <w:p w:rsidR="00F33172" w:rsidRDefault="00F33172">
            <w:pPr>
              <w:spacing w:line="240" w:lineRule="auto"/>
              <w:jc w:val="center"/>
              <w:rPr>
                <w:color w:val="000000"/>
                <w:sz w:val="22"/>
                <w:szCs w:val="22"/>
              </w:rPr>
            </w:pPr>
            <w:r>
              <w:rPr>
                <w:color w:val="000000"/>
                <w:sz w:val="22"/>
                <w:szCs w:val="22"/>
              </w:rPr>
              <w:t>94,9</w:t>
            </w:r>
          </w:p>
        </w:tc>
        <w:tc>
          <w:tcPr>
            <w:tcW w:w="1017" w:type="dxa"/>
            <w:tcBorders>
              <w:top w:val="single" w:sz="4" w:space="0" w:color="000000"/>
              <w:left w:val="single" w:sz="4" w:space="0" w:color="000000"/>
              <w:bottom w:val="single" w:sz="4" w:space="0" w:color="000000"/>
            </w:tcBorders>
          </w:tcPr>
          <w:p w:rsidR="00F33172" w:rsidRDefault="00F33172">
            <w:pPr>
              <w:snapToGrid w:val="0"/>
              <w:spacing w:line="240" w:lineRule="auto"/>
              <w:jc w:val="center"/>
              <w:rPr>
                <w:color w:val="000000"/>
                <w:sz w:val="22"/>
                <w:szCs w:val="22"/>
              </w:rPr>
            </w:pPr>
          </w:p>
          <w:p w:rsidR="00F33172" w:rsidRDefault="00F33172">
            <w:pPr>
              <w:spacing w:line="240" w:lineRule="auto"/>
              <w:jc w:val="center"/>
              <w:rPr>
                <w:color w:val="000000"/>
                <w:sz w:val="22"/>
                <w:szCs w:val="22"/>
              </w:rPr>
            </w:pPr>
            <w:r>
              <w:rPr>
                <w:color w:val="000000"/>
                <w:sz w:val="22"/>
                <w:szCs w:val="22"/>
              </w:rPr>
              <w:t>95,2</w:t>
            </w:r>
          </w:p>
        </w:tc>
        <w:tc>
          <w:tcPr>
            <w:tcW w:w="165" w:type="dxa"/>
            <w:gridSpan w:val="3"/>
            <w:tcBorders>
              <w:left w:val="single" w:sz="4" w:space="0" w:color="000000"/>
            </w:tcBorders>
          </w:tcPr>
          <w:p w:rsidR="00F33172" w:rsidRDefault="00F33172">
            <w:pPr>
              <w:snapToGrid w:val="0"/>
              <w:rPr>
                <w:color w:val="000000"/>
                <w:sz w:val="22"/>
                <w:szCs w:val="22"/>
              </w:rPr>
            </w:pPr>
          </w:p>
        </w:tc>
      </w:tr>
      <w:tr w:rsidR="00F33172">
        <w:tc>
          <w:tcPr>
            <w:tcW w:w="15135" w:type="dxa"/>
            <w:gridSpan w:val="33"/>
            <w:tcBorders>
              <w:top w:val="single" w:sz="4" w:space="0" w:color="000000"/>
              <w:left w:val="single" w:sz="4" w:space="0" w:color="000000"/>
              <w:bottom w:val="single" w:sz="4" w:space="0" w:color="000000"/>
            </w:tcBorders>
          </w:tcPr>
          <w:p w:rsidR="00F33172" w:rsidRDefault="00F33172">
            <w:pPr>
              <w:jc w:val="center"/>
              <w:rPr>
                <w:color w:val="000000"/>
              </w:rPr>
            </w:pPr>
            <w:r>
              <w:rPr>
                <w:b/>
                <w:color w:val="000000"/>
              </w:rPr>
              <w:t>6.  Ведомственная программа «Благоустройство</w:t>
            </w:r>
            <w:r>
              <w:rPr>
                <w:color w:val="000000"/>
              </w:rPr>
              <w:t xml:space="preserve">  </w:t>
            </w:r>
            <w:r>
              <w:rPr>
                <w:b/>
                <w:color w:val="000000"/>
              </w:rPr>
              <w:t xml:space="preserve">города Кирсанова на 2014 – 2016 годы» </w:t>
            </w:r>
            <w:r>
              <w:rPr>
                <w:color w:val="000000"/>
              </w:rPr>
              <w:t xml:space="preserve"> « </w:t>
            </w:r>
            <w:r>
              <w:rPr>
                <w:b/>
                <w:color w:val="000000"/>
              </w:rPr>
              <w:t>Благоустройство</w:t>
            </w:r>
            <w:r>
              <w:rPr>
                <w:color w:val="000000"/>
              </w:rPr>
              <w:t xml:space="preserve">  </w:t>
            </w:r>
            <w:r>
              <w:rPr>
                <w:b/>
                <w:color w:val="000000"/>
              </w:rPr>
              <w:t>города Кирсанова на 2019 – 2024 годы»</w:t>
            </w:r>
          </w:p>
          <w:p w:rsidR="00F33172" w:rsidRDefault="00F33172">
            <w:pPr>
              <w:spacing w:line="240" w:lineRule="auto"/>
              <w:rPr>
                <w:color w:val="000000"/>
              </w:rPr>
            </w:pPr>
          </w:p>
        </w:tc>
        <w:tc>
          <w:tcPr>
            <w:tcW w:w="121" w:type="dxa"/>
            <w:tcBorders>
              <w:left w:val="single" w:sz="4" w:space="0" w:color="000000"/>
            </w:tcBorders>
          </w:tcPr>
          <w:p w:rsidR="00F33172" w:rsidRDefault="00F33172">
            <w:pPr>
              <w:snapToGrid w:val="0"/>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6.1</w:t>
            </w:r>
          </w:p>
        </w:tc>
        <w:tc>
          <w:tcPr>
            <w:tcW w:w="2268" w:type="dxa"/>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Устройство пешеходных дорожек из тротуарной плитки в городском парке  </w:t>
            </w:r>
          </w:p>
        </w:tc>
        <w:tc>
          <w:tcPr>
            <w:tcW w:w="87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м</w:t>
            </w:r>
            <w:r>
              <w:rPr>
                <w:color w:val="000000"/>
                <w:vertAlign w:val="superscript"/>
              </w:rPr>
              <w:t>2</w:t>
            </w:r>
          </w:p>
        </w:tc>
        <w:tc>
          <w:tcPr>
            <w:tcW w:w="890" w:type="dxa"/>
            <w:tcBorders>
              <w:top w:val="single" w:sz="4" w:space="0" w:color="000000"/>
              <w:left w:val="single" w:sz="4" w:space="0" w:color="000000"/>
              <w:bottom w:val="single" w:sz="4" w:space="0" w:color="000000"/>
            </w:tcBorders>
          </w:tcPr>
          <w:p w:rsidR="00F33172" w:rsidRDefault="00F33172">
            <w:pPr>
              <w:snapToGrid w:val="0"/>
              <w:jc w:val="center"/>
              <w:rPr>
                <w:color w:val="000000"/>
                <w:vertAlign w:val="superscript"/>
              </w:rPr>
            </w:pPr>
          </w:p>
          <w:p w:rsidR="00F33172" w:rsidRDefault="00F33172">
            <w:pPr>
              <w:jc w:val="center"/>
              <w:rPr>
                <w:color w:val="000000"/>
              </w:rPr>
            </w:pPr>
            <w:r>
              <w:rPr>
                <w:color w:val="000000"/>
              </w:rPr>
              <w:t>-</w:t>
            </w:r>
          </w:p>
        </w:tc>
        <w:tc>
          <w:tcPr>
            <w:tcW w:w="727"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71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989,6</w:t>
            </w:r>
          </w:p>
        </w:tc>
        <w:tc>
          <w:tcPr>
            <w:tcW w:w="719"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688,2</w:t>
            </w:r>
          </w:p>
        </w:tc>
        <w:tc>
          <w:tcPr>
            <w:tcW w:w="805" w:type="dxa"/>
            <w:gridSpan w:val="2"/>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658" w:type="dxa"/>
            <w:tcBorders>
              <w:top w:val="single" w:sz="4" w:space="0" w:color="000000"/>
              <w:left w:val="single" w:sz="4" w:space="0" w:color="000000"/>
              <w:bottom w:val="single" w:sz="4" w:space="0" w:color="000000"/>
            </w:tcBorders>
          </w:tcPr>
          <w:p w:rsidR="00F33172" w:rsidRDefault="00F33172">
            <w:pPr>
              <w:snapToGrid w:val="0"/>
              <w:rPr>
                <w:color w:val="000000"/>
              </w:rPr>
            </w:pPr>
          </w:p>
        </w:tc>
        <w:tc>
          <w:tcPr>
            <w:tcW w:w="749" w:type="dxa"/>
            <w:gridSpan w:val="2"/>
            <w:tcBorders>
              <w:top w:val="single" w:sz="4" w:space="0" w:color="000000"/>
              <w:left w:val="single" w:sz="4" w:space="0" w:color="000000"/>
              <w:bottom w:val="single" w:sz="4" w:space="0" w:color="000000"/>
            </w:tcBorders>
          </w:tcPr>
          <w:p w:rsidR="00F33172" w:rsidRDefault="00F33172">
            <w:pPr>
              <w:snapToGrid w:val="0"/>
              <w:rPr>
                <w:color w:val="000000"/>
              </w:rPr>
            </w:pPr>
          </w:p>
        </w:tc>
        <w:tc>
          <w:tcPr>
            <w:tcW w:w="806" w:type="dxa"/>
            <w:gridSpan w:val="3"/>
            <w:tcBorders>
              <w:top w:val="single" w:sz="4" w:space="0" w:color="000000"/>
              <w:left w:val="single" w:sz="4" w:space="0" w:color="000000"/>
              <w:bottom w:val="single" w:sz="4" w:space="0" w:color="000000"/>
            </w:tcBorders>
          </w:tcPr>
          <w:p w:rsidR="00F33172" w:rsidRDefault="00F33172">
            <w:pPr>
              <w:snapToGrid w:val="0"/>
              <w:rPr>
                <w:color w:val="000000"/>
              </w:rPr>
            </w:pPr>
          </w:p>
        </w:tc>
        <w:tc>
          <w:tcPr>
            <w:tcW w:w="1122" w:type="dxa"/>
            <w:gridSpan w:val="3"/>
            <w:tcBorders>
              <w:top w:val="single" w:sz="4" w:space="0" w:color="000000"/>
              <w:left w:val="single" w:sz="4" w:space="0" w:color="000000"/>
              <w:bottom w:val="single" w:sz="4" w:space="0" w:color="000000"/>
            </w:tcBorders>
          </w:tcPr>
          <w:p w:rsidR="00F33172" w:rsidRDefault="00F33172">
            <w:pPr>
              <w:snapToGrid w:val="0"/>
              <w:rPr>
                <w:color w:val="000000"/>
              </w:rPr>
            </w:pPr>
          </w:p>
        </w:tc>
        <w:tc>
          <w:tcPr>
            <w:tcW w:w="923" w:type="dxa"/>
            <w:gridSpan w:val="2"/>
            <w:tcBorders>
              <w:top w:val="single" w:sz="4" w:space="0" w:color="000000"/>
              <w:left w:val="single" w:sz="4" w:space="0" w:color="000000"/>
              <w:bottom w:val="single" w:sz="4" w:space="0" w:color="000000"/>
            </w:tcBorders>
          </w:tcPr>
          <w:p w:rsidR="00F33172" w:rsidRDefault="00F33172">
            <w:pPr>
              <w:snapToGrid w:val="0"/>
              <w:rPr>
                <w:color w:val="000000"/>
              </w:rPr>
            </w:pPr>
          </w:p>
        </w:tc>
        <w:tc>
          <w:tcPr>
            <w:tcW w:w="885" w:type="dxa"/>
            <w:gridSpan w:val="3"/>
            <w:tcBorders>
              <w:top w:val="single" w:sz="4" w:space="0" w:color="000000"/>
              <w:left w:val="single" w:sz="4" w:space="0" w:color="000000"/>
              <w:bottom w:val="single" w:sz="4" w:space="0" w:color="000000"/>
            </w:tcBorders>
          </w:tcPr>
          <w:p w:rsidR="00F33172" w:rsidRDefault="00F33172">
            <w:pPr>
              <w:snapToGrid w:val="0"/>
              <w:rPr>
                <w:color w:val="000000"/>
              </w:rPr>
            </w:pPr>
          </w:p>
        </w:tc>
        <w:tc>
          <w:tcPr>
            <w:tcW w:w="895" w:type="dxa"/>
            <w:gridSpan w:val="5"/>
            <w:tcBorders>
              <w:top w:val="single" w:sz="4" w:space="0" w:color="000000"/>
              <w:left w:val="single" w:sz="4" w:space="0" w:color="000000"/>
              <w:bottom w:val="single" w:sz="4" w:space="0" w:color="000000"/>
            </w:tcBorders>
          </w:tcPr>
          <w:p w:rsidR="00F33172" w:rsidRDefault="00F33172">
            <w:pPr>
              <w:snapToGrid w:val="0"/>
              <w:rPr>
                <w:color w:val="000000"/>
              </w:rPr>
            </w:pPr>
          </w:p>
        </w:tc>
        <w:tc>
          <w:tcPr>
            <w:tcW w:w="1291" w:type="dxa"/>
            <w:gridSpan w:val="3"/>
            <w:tcBorders>
              <w:top w:val="single" w:sz="4" w:space="0" w:color="000000"/>
              <w:left w:val="single" w:sz="4" w:space="0" w:color="000000"/>
              <w:bottom w:val="single" w:sz="4" w:space="0" w:color="000000"/>
              <w:right w:val="single" w:sz="4" w:space="0" w:color="000000"/>
            </w:tcBorders>
          </w:tcPr>
          <w:p w:rsidR="00F33172" w:rsidRDefault="00F33172">
            <w:pPr>
              <w:snapToGrid w:val="0"/>
              <w:rPr>
                <w:color w:val="000000"/>
              </w:rPr>
            </w:pPr>
          </w:p>
        </w:tc>
        <w:tc>
          <w:tcPr>
            <w:tcW w:w="60" w:type="dxa"/>
          </w:tcPr>
          <w:p w:rsidR="00F33172" w:rsidRDefault="00F33172">
            <w:pPr>
              <w:rPr>
                <w:color w:val="000000"/>
              </w:rPr>
            </w:pPr>
          </w:p>
        </w:tc>
        <w:tc>
          <w:tcPr>
            <w:tcW w:w="105" w:type="dxa"/>
            <w:gridSpan w:val="2"/>
          </w:tcPr>
          <w:p w:rsidR="00F33172" w:rsidRDefault="00F33172">
            <w:pPr>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6.2</w:t>
            </w:r>
          </w:p>
        </w:tc>
        <w:tc>
          <w:tcPr>
            <w:tcW w:w="2268" w:type="dxa"/>
            <w:tcBorders>
              <w:top w:val="single" w:sz="4" w:space="0" w:color="000000"/>
              <w:left w:val="single" w:sz="4" w:space="0" w:color="000000"/>
              <w:bottom w:val="single" w:sz="4" w:space="0" w:color="000000"/>
            </w:tcBorders>
          </w:tcPr>
          <w:p w:rsidR="00F33172" w:rsidRDefault="00F33172">
            <w:pPr>
              <w:rPr>
                <w:color w:val="000000"/>
              </w:rPr>
            </w:pPr>
            <w:r>
              <w:rPr>
                <w:bCs/>
                <w:color w:val="000000"/>
              </w:rPr>
              <w:t xml:space="preserve">Устройство </w:t>
            </w:r>
            <w:r>
              <w:rPr>
                <w:color w:val="000000"/>
              </w:rPr>
              <w:t>наружного освещения и электрификация аттракционов  в городском парке г. Кирсанова</w:t>
            </w:r>
          </w:p>
        </w:tc>
        <w:tc>
          <w:tcPr>
            <w:tcW w:w="87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Кол. опор</w:t>
            </w:r>
          </w:p>
          <w:p w:rsidR="00F33172" w:rsidRDefault="00F33172">
            <w:pPr>
              <w:jc w:val="center"/>
              <w:rPr>
                <w:color w:val="000000"/>
              </w:rPr>
            </w:pPr>
          </w:p>
        </w:tc>
        <w:tc>
          <w:tcPr>
            <w:tcW w:w="8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p>
          <w:p w:rsidR="00F33172" w:rsidRDefault="00F33172">
            <w:pPr>
              <w:jc w:val="center"/>
              <w:rPr>
                <w:color w:val="000000"/>
              </w:rPr>
            </w:pPr>
          </w:p>
        </w:tc>
        <w:tc>
          <w:tcPr>
            <w:tcW w:w="727"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71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p>
          <w:p w:rsidR="00F33172" w:rsidRDefault="00F33172">
            <w:pPr>
              <w:jc w:val="center"/>
              <w:rPr>
                <w:color w:val="000000"/>
              </w:rPr>
            </w:pPr>
            <w:r>
              <w:rPr>
                <w:color w:val="000000"/>
              </w:rPr>
              <w:t>8</w:t>
            </w:r>
          </w:p>
        </w:tc>
        <w:tc>
          <w:tcPr>
            <w:tcW w:w="719"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p>
          <w:p w:rsidR="00F33172" w:rsidRDefault="00F33172">
            <w:pPr>
              <w:jc w:val="center"/>
              <w:rPr>
                <w:color w:val="000000"/>
              </w:rPr>
            </w:pPr>
            <w:r>
              <w:rPr>
                <w:color w:val="000000"/>
              </w:rPr>
              <w:t>-</w:t>
            </w:r>
          </w:p>
        </w:tc>
        <w:tc>
          <w:tcPr>
            <w:tcW w:w="805" w:type="dxa"/>
            <w:gridSpan w:val="2"/>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p>
          <w:p w:rsidR="00F33172" w:rsidRDefault="00F33172">
            <w:pPr>
              <w:jc w:val="center"/>
              <w:rPr>
                <w:color w:val="000000"/>
              </w:rPr>
            </w:pPr>
            <w:r>
              <w:rPr>
                <w:color w:val="000000"/>
              </w:rPr>
              <w:t>-</w:t>
            </w:r>
          </w:p>
        </w:tc>
        <w:tc>
          <w:tcPr>
            <w:tcW w:w="658"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p>
          <w:p w:rsidR="00F33172" w:rsidRDefault="00F33172">
            <w:pPr>
              <w:jc w:val="center"/>
              <w:rPr>
                <w:color w:val="000000"/>
              </w:rPr>
            </w:pPr>
            <w:r>
              <w:rPr>
                <w:color w:val="000000"/>
              </w:rPr>
              <w:t>-</w:t>
            </w:r>
          </w:p>
        </w:tc>
        <w:tc>
          <w:tcPr>
            <w:tcW w:w="749" w:type="dxa"/>
            <w:gridSpan w:val="2"/>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p>
          <w:p w:rsidR="00F33172" w:rsidRDefault="00F33172">
            <w:pPr>
              <w:jc w:val="center"/>
              <w:rPr>
                <w:color w:val="000000"/>
              </w:rPr>
            </w:pPr>
            <w:r>
              <w:rPr>
                <w:color w:val="000000"/>
              </w:rPr>
              <w:t>-</w:t>
            </w:r>
          </w:p>
        </w:tc>
        <w:tc>
          <w:tcPr>
            <w:tcW w:w="806" w:type="dxa"/>
            <w:gridSpan w:val="3"/>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p>
          <w:p w:rsidR="00F33172" w:rsidRDefault="00F33172">
            <w:pPr>
              <w:jc w:val="center"/>
              <w:rPr>
                <w:color w:val="000000"/>
              </w:rPr>
            </w:pPr>
            <w:r>
              <w:rPr>
                <w:color w:val="000000"/>
              </w:rPr>
              <w:t>-</w:t>
            </w:r>
          </w:p>
        </w:tc>
        <w:tc>
          <w:tcPr>
            <w:tcW w:w="1122" w:type="dxa"/>
            <w:gridSpan w:val="3"/>
            <w:tcBorders>
              <w:top w:val="single" w:sz="4" w:space="0" w:color="000000"/>
              <w:left w:val="single" w:sz="4" w:space="0" w:color="000000"/>
              <w:bottom w:val="single" w:sz="4" w:space="0" w:color="000000"/>
            </w:tcBorders>
            <w:vAlign w:val="center"/>
          </w:tcPr>
          <w:p w:rsidR="00F33172" w:rsidRDefault="00F33172">
            <w:pPr>
              <w:jc w:val="center"/>
              <w:rPr>
                <w:color w:val="000000"/>
              </w:rPr>
            </w:pPr>
            <w:r>
              <w:rPr>
                <w:color w:val="000000"/>
              </w:rPr>
              <w:t>-</w:t>
            </w:r>
          </w:p>
        </w:tc>
        <w:tc>
          <w:tcPr>
            <w:tcW w:w="923" w:type="dxa"/>
            <w:gridSpan w:val="2"/>
            <w:tcBorders>
              <w:top w:val="single" w:sz="4" w:space="0" w:color="000000"/>
              <w:left w:val="single" w:sz="4" w:space="0" w:color="000000"/>
              <w:bottom w:val="single" w:sz="4" w:space="0" w:color="000000"/>
            </w:tcBorders>
            <w:vAlign w:val="center"/>
          </w:tcPr>
          <w:p w:rsidR="00F33172" w:rsidRDefault="00F33172">
            <w:pPr>
              <w:spacing w:line="240" w:lineRule="auto"/>
              <w:jc w:val="center"/>
              <w:rPr>
                <w:color w:val="000000"/>
              </w:rPr>
            </w:pPr>
            <w:r>
              <w:rPr>
                <w:color w:val="000000"/>
              </w:rPr>
              <w:t>-</w:t>
            </w:r>
          </w:p>
        </w:tc>
        <w:tc>
          <w:tcPr>
            <w:tcW w:w="885" w:type="dxa"/>
            <w:gridSpan w:val="3"/>
            <w:tcBorders>
              <w:top w:val="single" w:sz="4" w:space="0" w:color="000000"/>
              <w:left w:val="single" w:sz="4" w:space="0" w:color="000000"/>
              <w:bottom w:val="single" w:sz="4" w:space="0" w:color="000000"/>
            </w:tcBorders>
            <w:vAlign w:val="center"/>
          </w:tcPr>
          <w:p w:rsidR="00F33172" w:rsidRDefault="00F33172">
            <w:pPr>
              <w:spacing w:line="240" w:lineRule="auto"/>
              <w:jc w:val="center"/>
              <w:rPr>
                <w:color w:val="000000"/>
              </w:rPr>
            </w:pPr>
            <w:r>
              <w:rPr>
                <w:color w:val="000000"/>
              </w:rPr>
              <w:t>-</w:t>
            </w:r>
          </w:p>
        </w:tc>
        <w:tc>
          <w:tcPr>
            <w:tcW w:w="895" w:type="dxa"/>
            <w:gridSpan w:val="5"/>
            <w:tcBorders>
              <w:top w:val="single" w:sz="4" w:space="0" w:color="000000"/>
              <w:left w:val="single" w:sz="4" w:space="0" w:color="000000"/>
              <w:bottom w:val="single" w:sz="4" w:space="0" w:color="000000"/>
            </w:tcBorders>
            <w:vAlign w:val="center"/>
          </w:tcPr>
          <w:p w:rsidR="00F33172" w:rsidRDefault="00F33172">
            <w:pPr>
              <w:spacing w:line="240" w:lineRule="auto"/>
              <w:jc w:val="center"/>
              <w:rPr>
                <w:color w:val="000000"/>
              </w:rPr>
            </w:pPr>
            <w:r>
              <w:rPr>
                <w:color w:val="000000"/>
              </w:rPr>
              <w:t>-</w:t>
            </w:r>
          </w:p>
        </w:tc>
        <w:tc>
          <w:tcPr>
            <w:tcW w:w="1291" w:type="dxa"/>
            <w:gridSpan w:val="3"/>
            <w:tcBorders>
              <w:top w:val="single" w:sz="4" w:space="0" w:color="000000"/>
              <w:left w:val="single" w:sz="4" w:space="0" w:color="000000"/>
              <w:bottom w:val="single" w:sz="4" w:space="0" w:color="000000"/>
              <w:right w:val="single" w:sz="4" w:space="0" w:color="000000"/>
            </w:tcBorders>
            <w:vAlign w:val="center"/>
          </w:tcPr>
          <w:p w:rsidR="00F33172" w:rsidRDefault="00F33172">
            <w:pPr>
              <w:spacing w:line="240" w:lineRule="auto"/>
              <w:jc w:val="center"/>
              <w:rPr>
                <w:color w:val="000000"/>
              </w:rPr>
            </w:pPr>
            <w:r>
              <w:rPr>
                <w:color w:val="000000"/>
              </w:rPr>
              <w:t>-</w:t>
            </w:r>
          </w:p>
        </w:tc>
        <w:tc>
          <w:tcPr>
            <w:tcW w:w="60" w:type="dxa"/>
          </w:tcPr>
          <w:p w:rsidR="00F33172" w:rsidRDefault="00F33172">
            <w:pPr>
              <w:rPr>
                <w:color w:val="000000"/>
              </w:rPr>
            </w:pPr>
          </w:p>
        </w:tc>
        <w:tc>
          <w:tcPr>
            <w:tcW w:w="105" w:type="dxa"/>
            <w:gridSpan w:val="2"/>
          </w:tcPr>
          <w:p w:rsidR="00F33172" w:rsidRDefault="00F33172">
            <w:pPr>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6.3</w:t>
            </w:r>
          </w:p>
        </w:tc>
        <w:tc>
          <w:tcPr>
            <w:tcW w:w="2268" w:type="dxa"/>
            <w:tcBorders>
              <w:top w:val="single" w:sz="4" w:space="0" w:color="000000"/>
              <w:left w:val="single" w:sz="4" w:space="0" w:color="000000"/>
              <w:bottom w:val="single" w:sz="4" w:space="0" w:color="000000"/>
            </w:tcBorders>
          </w:tcPr>
          <w:p w:rsidR="00F33172" w:rsidRDefault="00F33172">
            <w:pPr>
              <w:rPr>
                <w:color w:val="000000"/>
              </w:rPr>
            </w:pPr>
            <w:r>
              <w:rPr>
                <w:color w:val="000000"/>
              </w:rPr>
              <w:t>Устройство ограждения территории городского парка в городе Кирсанове</w:t>
            </w:r>
          </w:p>
        </w:tc>
        <w:tc>
          <w:tcPr>
            <w:tcW w:w="87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м</w:t>
            </w:r>
            <w:r>
              <w:rPr>
                <w:color w:val="000000"/>
                <w:vertAlign w:val="superscript"/>
              </w:rPr>
              <w:t>2</w:t>
            </w:r>
          </w:p>
        </w:tc>
        <w:tc>
          <w:tcPr>
            <w:tcW w:w="8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727"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71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502,2</w:t>
            </w:r>
          </w:p>
        </w:tc>
        <w:tc>
          <w:tcPr>
            <w:tcW w:w="719"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156,0</w:t>
            </w:r>
          </w:p>
        </w:tc>
        <w:tc>
          <w:tcPr>
            <w:tcW w:w="805" w:type="dxa"/>
            <w:gridSpan w:val="2"/>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658"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749" w:type="dxa"/>
            <w:gridSpan w:val="2"/>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806" w:type="dxa"/>
            <w:gridSpan w:val="3"/>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1122" w:type="dxa"/>
            <w:gridSpan w:val="3"/>
            <w:tcBorders>
              <w:top w:val="single" w:sz="4" w:space="0" w:color="000000"/>
              <w:left w:val="single" w:sz="4" w:space="0" w:color="000000"/>
              <w:bottom w:val="single" w:sz="4" w:space="0" w:color="000000"/>
            </w:tcBorders>
            <w:vAlign w:val="center"/>
          </w:tcPr>
          <w:p w:rsidR="00F33172" w:rsidRDefault="00F33172">
            <w:pPr>
              <w:snapToGrid w:val="0"/>
              <w:jc w:val="center"/>
              <w:rPr>
                <w:color w:val="000000"/>
              </w:rPr>
            </w:pPr>
          </w:p>
          <w:p w:rsidR="00F33172" w:rsidRDefault="00F33172">
            <w:pPr>
              <w:jc w:val="center"/>
              <w:rPr>
                <w:color w:val="000000"/>
              </w:rPr>
            </w:pPr>
            <w:r>
              <w:rPr>
                <w:color w:val="000000"/>
              </w:rPr>
              <w:t>-</w:t>
            </w:r>
          </w:p>
        </w:tc>
        <w:tc>
          <w:tcPr>
            <w:tcW w:w="923" w:type="dxa"/>
            <w:gridSpan w:val="2"/>
            <w:tcBorders>
              <w:left w:val="single" w:sz="4" w:space="0" w:color="000000"/>
            </w:tcBorders>
            <w:vAlign w:val="center"/>
          </w:tcPr>
          <w:p w:rsidR="00F33172" w:rsidRDefault="00F33172">
            <w:pPr>
              <w:spacing w:line="240" w:lineRule="auto"/>
              <w:jc w:val="center"/>
              <w:rPr>
                <w:color w:val="000000"/>
              </w:rPr>
            </w:pPr>
            <w:r>
              <w:rPr>
                <w:color w:val="000000"/>
              </w:rPr>
              <w:t>-</w:t>
            </w:r>
          </w:p>
        </w:tc>
        <w:tc>
          <w:tcPr>
            <w:tcW w:w="885" w:type="dxa"/>
            <w:gridSpan w:val="3"/>
            <w:tcBorders>
              <w:left w:val="single" w:sz="4" w:space="0" w:color="000000"/>
            </w:tcBorders>
            <w:vAlign w:val="center"/>
          </w:tcPr>
          <w:p w:rsidR="00F33172" w:rsidRDefault="00F33172">
            <w:pPr>
              <w:spacing w:line="240" w:lineRule="auto"/>
              <w:jc w:val="center"/>
              <w:rPr>
                <w:color w:val="000000"/>
              </w:rPr>
            </w:pPr>
            <w:r>
              <w:rPr>
                <w:color w:val="000000"/>
              </w:rPr>
              <w:t>-</w:t>
            </w:r>
          </w:p>
        </w:tc>
        <w:tc>
          <w:tcPr>
            <w:tcW w:w="895" w:type="dxa"/>
            <w:gridSpan w:val="5"/>
            <w:tcBorders>
              <w:left w:val="single" w:sz="4" w:space="0" w:color="000000"/>
            </w:tcBorders>
            <w:vAlign w:val="center"/>
          </w:tcPr>
          <w:p w:rsidR="00F33172" w:rsidRDefault="00F33172">
            <w:pPr>
              <w:spacing w:line="240" w:lineRule="auto"/>
              <w:jc w:val="center"/>
              <w:rPr>
                <w:color w:val="000000"/>
              </w:rPr>
            </w:pPr>
            <w:r>
              <w:rPr>
                <w:color w:val="000000"/>
              </w:rPr>
              <w:t>-</w:t>
            </w:r>
          </w:p>
        </w:tc>
        <w:tc>
          <w:tcPr>
            <w:tcW w:w="1291" w:type="dxa"/>
            <w:gridSpan w:val="3"/>
            <w:tcBorders>
              <w:left w:val="single" w:sz="4" w:space="0" w:color="000000"/>
              <w:right w:val="single" w:sz="4" w:space="0" w:color="000000"/>
            </w:tcBorders>
            <w:vAlign w:val="center"/>
          </w:tcPr>
          <w:p w:rsidR="00F33172" w:rsidRDefault="00F33172">
            <w:pPr>
              <w:spacing w:line="240" w:lineRule="auto"/>
              <w:jc w:val="center"/>
              <w:rPr>
                <w:color w:val="000000"/>
              </w:rPr>
            </w:pPr>
            <w:r>
              <w:rPr>
                <w:color w:val="000000"/>
              </w:rPr>
              <w:t>-</w:t>
            </w:r>
          </w:p>
        </w:tc>
        <w:tc>
          <w:tcPr>
            <w:tcW w:w="60" w:type="dxa"/>
          </w:tcPr>
          <w:p w:rsidR="00F33172" w:rsidRDefault="00F33172">
            <w:pPr>
              <w:rPr>
                <w:color w:val="000000"/>
              </w:rPr>
            </w:pPr>
          </w:p>
        </w:tc>
        <w:tc>
          <w:tcPr>
            <w:tcW w:w="105" w:type="dxa"/>
            <w:gridSpan w:val="2"/>
          </w:tcPr>
          <w:p w:rsidR="00F33172" w:rsidRDefault="00F33172">
            <w:pPr>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6.4</w:t>
            </w:r>
          </w:p>
        </w:tc>
        <w:tc>
          <w:tcPr>
            <w:tcW w:w="2268" w:type="dxa"/>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Ремонт детских   игровых  и  спортивных площадок на дворовых территориях: </w:t>
            </w:r>
          </w:p>
        </w:tc>
        <w:tc>
          <w:tcPr>
            <w:tcW w:w="87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шт.</w:t>
            </w:r>
          </w:p>
        </w:tc>
        <w:tc>
          <w:tcPr>
            <w:tcW w:w="8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727"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5</w:t>
            </w:r>
          </w:p>
        </w:tc>
        <w:tc>
          <w:tcPr>
            <w:tcW w:w="71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4</w:t>
            </w:r>
          </w:p>
        </w:tc>
        <w:tc>
          <w:tcPr>
            <w:tcW w:w="719"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4</w:t>
            </w:r>
          </w:p>
        </w:tc>
        <w:tc>
          <w:tcPr>
            <w:tcW w:w="805" w:type="dxa"/>
            <w:gridSpan w:val="2"/>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658"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749" w:type="dxa"/>
            <w:gridSpan w:val="2"/>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806" w:type="dxa"/>
            <w:gridSpan w:val="3"/>
            <w:tcBorders>
              <w:top w:val="single" w:sz="4" w:space="0" w:color="000000"/>
              <w:left w:val="single" w:sz="4" w:space="0" w:color="000000"/>
              <w:bottom w:val="single" w:sz="4" w:space="0" w:color="000000"/>
            </w:tcBorders>
          </w:tcPr>
          <w:p w:rsidR="00F33172" w:rsidRDefault="00F33172">
            <w:pPr>
              <w:snapToGrid w:val="0"/>
              <w:jc w:val="center"/>
              <w:rPr>
                <w:color w:val="000000"/>
              </w:rPr>
            </w:pPr>
          </w:p>
          <w:p w:rsidR="00F33172" w:rsidRDefault="00F33172">
            <w:pPr>
              <w:jc w:val="center"/>
              <w:rPr>
                <w:color w:val="000000"/>
              </w:rPr>
            </w:pPr>
            <w:r>
              <w:rPr>
                <w:color w:val="000000"/>
              </w:rPr>
              <w:t>-</w:t>
            </w:r>
          </w:p>
        </w:tc>
        <w:tc>
          <w:tcPr>
            <w:tcW w:w="1122" w:type="dxa"/>
            <w:gridSpan w:val="3"/>
            <w:tcBorders>
              <w:top w:val="single" w:sz="4" w:space="0" w:color="000000"/>
              <w:left w:val="single" w:sz="4" w:space="0" w:color="000000"/>
              <w:bottom w:val="single" w:sz="4" w:space="0" w:color="000000"/>
            </w:tcBorders>
            <w:vAlign w:val="center"/>
          </w:tcPr>
          <w:p w:rsidR="00F33172" w:rsidRDefault="00F33172">
            <w:pPr>
              <w:snapToGrid w:val="0"/>
              <w:jc w:val="center"/>
              <w:rPr>
                <w:color w:val="000000"/>
              </w:rPr>
            </w:pPr>
          </w:p>
          <w:p w:rsidR="00F33172" w:rsidRDefault="00F33172">
            <w:pPr>
              <w:jc w:val="center"/>
              <w:rPr>
                <w:color w:val="000000"/>
              </w:rPr>
            </w:pPr>
            <w:r>
              <w:rPr>
                <w:color w:val="000000"/>
              </w:rPr>
              <w:t>-</w:t>
            </w:r>
          </w:p>
        </w:tc>
        <w:tc>
          <w:tcPr>
            <w:tcW w:w="923" w:type="dxa"/>
            <w:gridSpan w:val="2"/>
            <w:tcBorders>
              <w:top w:val="single" w:sz="4" w:space="0" w:color="000000"/>
              <w:left w:val="single" w:sz="4" w:space="0" w:color="000000"/>
              <w:bottom w:val="single" w:sz="4" w:space="0" w:color="000000"/>
            </w:tcBorders>
            <w:vAlign w:val="center"/>
          </w:tcPr>
          <w:p w:rsidR="00F33172" w:rsidRDefault="00F33172">
            <w:pPr>
              <w:spacing w:line="240" w:lineRule="auto"/>
              <w:jc w:val="center"/>
              <w:rPr>
                <w:color w:val="000000"/>
              </w:rPr>
            </w:pPr>
            <w:r>
              <w:rPr>
                <w:color w:val="000000"/>
              </w:rPr>
              <w:t>-</w:t>
            </w:r>
          </w:p>
        </w:tc>
        <w:tc>
          <w:tcPr>
            <w:tcW w:w="885" w:type="dxa"/>
            <w:gridSpan w:val="3"/>
            <w:tcBorders>
              <w:top w:val="single" w:sz="4" w:space="0" w:color="000000"/>
              <w:left w:val="single" w:sz="4" w:space="0" w:color="000000"/>
              <w:bottom w:val="single" w:sz="4" w:space="0" w:color="000000"/>
            </w:tcBorders>
            <w:vAlign w:val="center"/>
          </w:tcPr>
          <w:p w:rsidR="00F33172" w:rsidRDefault="00F33172">
            <w:pPr>
              <w:spacing w:line="240" w:lineRule="auto"/>
              <w:jc w:val="center"/>
              <w:rPr>
                <w:color w:val="000000"/>
              </w:rPr>
            </w:pPr>
            <w:r>
              <w:rPr>
                <w:color w:val="000000"/>
              </w:rPr>
              <w:t>-</w:t>
            </w:r>
          </w:p>
        </w:tc>
        <w:tc>
          <w:tcPr>
            <w:tcW w:w="895" w:type="dxa"/>
            <w:gridSpan w:val="5"/>
            <w:tcBorders>
              <w:top w:val="single" w:sz="4" w:space="0" w:color="000000"/>
              <w:left w:val="single" w:sz="4" w:space="0" w:color="000000"/>
              <w:bottom w:val="single" w:sz="4" w:space="0" w:color="000000"/>
            </w:tcBorders>
            <w:vAlign w:val="center"/>
          </w:tcPr>
          <w:p w:rsidR="00F33172" w:rsidRDefault="00F33172">
            <w:pPr>
              <w:spacing w:line="240" w:lineRule="auto"/>
              <w:jc w:val="center"/>
              <w:rPr>
                <w:color w:val="000000"/>
              </w:rPr>
            </w:pPr>
            <w:r>
              <w:rPr>
                <w:color w:val="000000"/>
              </w:rPr>
              <w:t>-</w:t>
            </w:r>
          </w:p>
        </w:tc>
        <w:tc>
          <w:tcPr>
            <w:tcW w:w="1291" w:type="dxa"/>
            <w:gridSpan w:val="3"/>
            <w:tcBorders>
              <w:top w:val="single" w:sz="4" w:space="0" w:color="000000"/>
              <w:left w:val="single" w:sz="4" w:space="0" w:color="000000"/>
              <w:bottom w:val="single" w:sz="4" w:space="0" w:color="000000"/>
              <w:right w:val="single" w:sz="4" w:space="0" w:color="000000"/>
            </w:tcBorders>
            <w:vAlign w:val="center"/>
          </w:tcPr>
          <w:p w:rsidR="00F33172" w:rsidRDefault="00F33172">
            <w:pPr>
              <w:spacing w:line="240" w:lineRule="auto"/>
              <w:jc w:val="center"/>
              <w:rPr>
                <w:color w:val="000000"/>
              </w:rPr>
            </w:pPr>
            <w:r>
              <w:rPr>
                <w:color w:val="000000"/>
              </w:rPr>
              <w:t>-</w:t>
            </w:r>
          </w:p>
        </w:tc>
        <w:tc>
          <w:tcPr>
            <w:tcW w:w="60" w:type="dxa"/>
          </w:tcPr>
          <w:p w:rsidR="00F33172" w:rsidRDefault="00F33172">
            <w:pPr>
              <w:rPr>
                <w:color w:val="000000"/>
              </w:rPr>
            </w:pPr>
          </w:p>
        </w:tc>
        <w:tc>
          <w:tcPr>
            <w:tcW w:w="105" w:type="dxa"/>
            <w:gridSpan w:val="2"/>
          </w:tcPr>
          <w:p w:rsidR="00F33172" w:rsidRDefault="00F33172">
            <w:pPr>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6.5</w:t>
            </w:r>
          </w:p>
        </w:tc>
        <w:tc>
          <w:tcPr>
            <w:tcW w:w="2268" w:type="dxa"/>
            <w:tcBorders>
              <w:top w:val="single" w:sz="4" w:space="0" w:color="000000"/>
              <w:left w:val="single" w:sz="4" w:space="0" w:color="000000"/>
              <w:bottom w:val="single" w:sz="4" w:space="0" w:color="000000"/>
            </w:tcBorders>
            <w:vAlign w:val="center"/>
          </w:tcPr>
          <w:p w:rsidR="00F33172" w:rsidRDefault="00F33172">
            <w:pPr>
              <w:rPr>
                <w:bCs/>
                <w:color w:val="000000"/>
              </w:rPr>
            </w:pPr>
            <w:r>
              <w:rPr>
                <w:bCs/>
                <w:color w:val="000000"/>
              </w:rPr>
              <w:t>Приобретение парковых скамеек в городской парк г. Кирсанова Тамбовской области</w:t>
            </w:r>
          </w:p>
        </w:tc>
        <w:tc>
          <w:tcPr>
            <w:tcW w:w="870" w:type="dxa"/>
            <w:tcBorders>
              <w:top w:val="single" w:sz="4" w:space="0" w:color="000000"/>
              <w:left w:val="single" w:sz="4" w:space="0" w:color="000000"/>
              <w:bottom w:val="single" w:sz="4" w:space="0" w:color="000000"/>
            </w:tcBorders>
            <w:vAlign w:val="center"/>
          </w:tcPr>
          <w:p w:rsidR="00F33172" w:rsidRDefault="00F33172">
            <w:pPr>
              <w:jc w:val="center"/>
              <w:rPr>
                <w:color w:val="000000"/>
              </w:rPr>
            </w:pPr>
            <w:r>
              <w:rPr>
                <w:color w:val="000000"/>
              </w:rPr>
              <w:t>шт.</w:t>
            </w:r>
          </w:p>
        </w:tc>
        <w:tc>
          <w:tcPr>
            <w:tcW w:w="8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727"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710" w:type="dxa"/>
            <w:tcBorders>
              <w:top w:val="single" w:sz="4" w:space="0" w:color="000000"/>
              <w:left w:val="single" w:sz="4" w:space="0" w:color="000000"/>
              <w:bottom w:val="single" w:sz="4" w:space="0" w:color="000000"/>
            </w:tcBorders>
            <w:vAlign w:val="center"/>
          </w:tcPr>
          <w:p w:rsidR="00F33172" w:rsidRDefault="00F33172">
            <w:pPr>
              <w:jc w:val="center"/>
              <w:rPr>
                <w:color w:val="000000"/>
              </w:rPr>
            </w:pPr>
            <w:r>
              <w:rPr>
                <w:color w:val="000000"/>
              </w:rPr>
              <w:t>10</w:t>
            </w:r>
          </w:p>
        </w:tc>
        <w:tc>
          <w:tcPr>
            <w:tcW w:w="719"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805" w:type="dxa"/>
            <w:gridSpan w:val="2"/>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658"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749" w:type="dxa"/>
            <w:gridSpan w:val="2"/>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806" w:type="dxa"/>
            <w:gridSpan w:val="3"/>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122" w:type="dxa"/>
            <w:gridSpan w:val="3"/>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923" w:type="dxa"/>
            <w:gridSpan w:val="2"/>
            <w:tcBorders>
              <w:top w:val="single" w:sz="4" w:space="0" w:color="000000"/>
              <w:left w:val="single" w:sz="4" w:space="0" w:color="000000"/>
              <w:bottom w:val="single" w:sz="4" w:space="0" w:color="000000"/>
            </w:tcBorders>
          </w:tcPr>
          <w:p w:rsidR="00F33172" w:rsidRDefault="00F33172">
            <w:pPr>
              <w:snapToGrid w:val="0"/>
              <w:spacing w:line="240" w:lineRule="auto"/>
              <w:rPr>
                <w:color w:val="000000"/>
              </w:rPr>
            </w:pPr>
          </w:p>
        </w:tc>
        <w:tc>
          <w:tcPr>
            <w:tcW w:w="885" w:type="dxa"/>
            <w:gridSpan w:val="3"/>
            <w:tcBorders>
              <w:top w:val="single" w:sz="4" w:space="0" w:color="000000"/>
              <w:left w:val="single" w:sz="4" w:space="0" w:color="000000"/>
              <w:bottom w:val="single" w:sz="4" w:space="0" w:color="000000"/>
            </w:tcBorders>
          </w:tcPr>
          <w:p w:rsidR="00F33172" w:rsidRDefault="00F33172">
            <w:pPr>
              <w:snapToGrid w:val="0"/>
              <w:spacing w:line="240" w:lineRule="auto"/>
              <w:rPr>
                <w:color w:val="000000"/>
              </w:rPr>
            </w:pPr>
          </w:p>
        </w:tc>
        <w:tc>
          <w:tcPr>
            <w:tcW w:w="895" w:type="dxa"/>
            <w:gridSpan w:val="5"/>
            <w:tcBorders>
              <w:top w:val="single" w:sz="4" w:space="0" w:color="000000"/>
              <w:left w:val="single" w:sz="4" w:space="0" w:color="000000"/>
              <w:bottom w:val="single" w:sz="4" w:space="0" w:color="000000"/>
            </w:tcBorders>
          </w:tcPr>
          <w:p w:rsidR="00F33172" w:rsidRDefault="00F33172">
            <w:pPr>
              <w:snapToGrid w:val="0"/>
              <w:spacing w:line="240" w:lineRule="auto"/>
              <w:rPr>
                <w:color w:val="000000"/>
              </w:rPr>
            </w:pPr>
          </w:p>
        </w:tc>
        <w:tc>
          <w:tcPr>
            <w:tcW w:w="1291" w:type="dxa"/>
            <w:gridSpan w:val="3"/>
            <w:tcBorders>
              <w:top w:val="single" w:sz="4" w:space="0" w:color="000000"/>
              <w:left w:val="single" w:sz="4" w:space="0" w:color="000000"/>
              <w:bottom w:val="single" w:sz="4" w:space="0" w:color="000000"/>
              <w:right w:val="single" w:sz="4" w:space="0" w:color="000000"/>
            </w:tcBorders>
          </w:tcPr>
          <w:p w:rsidR="00F33172" w:rsidRDefault="00F33172">
            <w:pPr>
              <w:snapToGrid w:val="0"/>
              <w:spacing w:line="240" w:lineRule="auto"/>
              <w:rPr>
                <w:color w:val="000000"/>
              </w:rPr>
            </w:pPr>
          </w:p>
        </w:tc>
        <w:tc>
          <w:tcPr>
            <w:tcW w:w="60" w:type="dxa"/>
          </w:tcPr>
          <w:p w:rsidR="00F33172" w:rsidRDefault="00F33172">
            <w:pPr>
              <w:rPr>
                <w:color w:val="000000"/>
              </w:rPr>
            </w:pPr>
          </w:p>
        </w:tc>
        <w:tc>
          <w:tcPr>
            <w:tcW w:w="105" w:type="dxa"/>
            <w:gridSpan w:val="2"/>
          </w:tcPr>
          <w:p w:rsidR="00F33172" w:rsidRDefault="00F33172">
            <w:pPr>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6.6</w:t>
            </w:r>
          </w:p>
        </w:tc>
        <w:tc>
          <w:tcPr>
            <w:tcW w:w="2268" w:type="dxa"/>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 xml:space="preserve">Повышение уровня благоустройства территории города            </w:t>
            </w:r>
          </w:p>
        </w:tc>
        <w:tc>
          <w:tcPr>
            <w:tcW w:w="870" w:type="dxa"/>
            <w:tcBorders>
              <w:top w:val="single" w:sz="4" w:space="0" w:color="000000"/>
              <w:left w:val="single" w:sz="4" w:space="0" w:color="000000"/>
              <w:bottom w:val="single" w:sz="4" w:space="0" w:color="000000"/>
            </w:tcBorders>
            <w:vAlign w:val="center"/>
          </w:tcPr>
          <w:p w:rsidR="00F33172" w:rsidRDefault="00F33172">
            <w:pPr>
              <w:jc w:val="center"/>
              <w:rPr>
                <w:color w:val="000000"/>
              </w:rPr>
            </w:pPr>
            <w:r>
              <w:rPr>
                <w:color w:val="000000"/>
              </w:rPr>
              <w:t>%</w:t>
            </w:r>
          </w:p>
        </w:tc>
        <w:tc>
          <w:tcPr>
            <w:tcW w:w="8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727"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710" w:type="dxa"/>
            <w:tcBorders>
              <w:top w:val="single" w:sz="4" w:space="0" w:color="000000"/>
              <w:left w:val="single" w:sz="4" w:space="0" w:color="000000"/>
              <w:bottom w:val="single" w:sz="4" w:space="0" w:color="000000"/>
            </w:tcBorders>
            <w:vAlign w:val="center"/>
          </w:tcPr>
          <w:p w:rsidR="00F33172" w:rsidRDefault="00F33172">
            <w:pPr>
              <w:snapToGrid w:val="0"/>
              <w:jc w:val="center"/>
              <w:rPr>
                <w:color w:val="000000"/>
              </w:rPr>
            </w:pPr>
          </w:p>
        </w:tc>
        <w:tc>
          <w:tcPr>
            <w:tcW w:w="719"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805" w:type="dxa"/>
            <w:gridSpan w:val="2"/>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702" w:type="dxa"/>
            <w:gridSpan w:val="2"/>
            <w:tcBorders>
              <w:top w:val="single" w:sz="4" w:space="0" w:color="000000"/>
              <w:left w:val="single" w:sz="4" w:space="0" w:color="000000"/>
              <w:bottom w:val="single" w:sz="4" w:space="0" w:color="000000"/>
            </w:tcBorders>
            <w:vAlign w:val="center"/>
          </w:tcPr>
          <w:p w:rsidR="00F33172" w:rsidRDefault="00F33172">
            <w:pPr>
              <w:snapToGrid w:val="0"/>
              <w:jc w:val="center"/>
              <w:rPr>
                <w:color w:val="000000"/>
              </w:rPr>
            </w:pPr>
          </w:p>
          <w:p w:rsidR="00F33172" w:rsidRDefault="00F33172">
            <w:pPr>
              <w:jc w:val="center"/>
              <w:rPr>
                <w:color w:val="000000"/>
              </w:rPr>
            </w:pPr>
            <w:r>
              <w:rPr>
                <w:color w:val="000000"/>
              </w:rPr>
              <w:t>2</w:t>
            </w:r>
          </w:p>
        </w:tc>
        <w:tc>
          <w:tcPr>
            <w:tcW w:w="740" w:type="dxa"/>
            <w:gridSpan w:val="2"/>
            <w:tcBorders>
              <w:top w:val="single" w:sz="4" w:space="0" w:color="000000"/>
              <w:left w:val="single" w:sz="4" w:space="0" w:color="000000"/>
              <w:bottom w:val="single" w:sz="4" w:space="0" w:color="000000"/>
            </w:tcBorders>
            <w:vAlign w:val="center"/>
          </w:tcPr>
          <w:p w:rsidR="00F33172" w:rsidRDefault="00F33172">
            <w:pPr>
              <w:snapToGrid w:val="0"/>
              <w:jc w:val="center"/>
              <w:rPr>
                <w:color w:val="000000"/>
              </w:rPr>
            </w:pPr>
          </w:p>
          <w:p w:rsidR="00F33172" w:rsidRDefault="00F33172">
            <w:pPr>
              <w:jc w:val="center"/>
              <w:rPr>
                <w:color w:val="000000"/>
              </w:rPr>
            </w:pPr>
            <w:r>
              <w:rPr>
                <w:color w:val="000000"/>
              </w:rPr>
              <w:t>3</w:t>
            </w:r>
          </w:p>
        </w:tc>
        <w:tc>
          <w:tcPr>
            <w:tcW w:w="774" w:type="dxa"/>
            <w:gridSpan w:val="2"/>
            <w:tcBorders>
              <w:top w:val="single" w:sz="4" w:space="0" w:color="000000"/>
              <w:left w:val="single" w:sz="4" w:space="0" w:color="000000"/>
              <w:bottom w:val="single" w:sz="4" w:space="0" w:color="000000"/>
            </w:tcBorders>
            <w:vAlign w:val="center"/>
          </w:tcPr>
          <w:p w:rsidR="00F33172" w:rsidRDefault="00F33172">
            <w:pPr>
              <w:jc w:val="center"/>
              <w:rPr>
                <w:color w:val="000000"/>
              </w:rPr>
            </w:pPr>
            <w:r>
              <w:rPr>
                <w:color w:val="000000"/>
              </w:rPr>
              <w:t>-</w:t>
            </w:r>
          </w:p>
        </w:tc>
        <w:tc>
          <w:tcPr>
            <w:tcW w:w="1125" w:type="dxa"/>
            <w:gridSpan w:val="3"/>
            <w:tcBorders>
              <w:top w:val="single" w:sz="4" w:space="0" w:color="000000"/>
              <w:left w:val="single" w:sz="4" w:space="0" w:color="000000"/>
              <w:bottom w:val="single" w:sz="4" w:space="0" w:color="000000"/>
            </w:tcBorders>
            <w:vAlign w:val="center"/>
          </w:tcPr>
          <w:p w:rsidR="00F33172" w:rsidRDefault="00F33172">
            <w:pPr>
              <w:jc w:val="center"/>
              <w:rPr>
                <w:color w:val="000000"/>
              </w:rPr>
            </w:pPr>
            <w:r>
              <w:rPr>
                <w:color w:val="000000"/>
              </w:rPr>
              <w:t>-</w:t>
            </w:r>
          </w:p>
        </w:tc>
        <w:tc>
          <w:tcPr>
            <w:tcW w:w="923" w:type="dxa"/>
            <w:gridSpan w:val="2"/>
            <w:tcBorders>
              <w:top w:val="single" w:sz="4" w:space="0" w:color="000000"/>
              <w:left w:val="single" w:sz="4" w:space="0" w:color="000000"/>
              <w:bottom w:val="single" w:sz="4" w:space="0" w:color="000000"/>
            </w:tcBorders>
            <w:vAlign w:val="center"/>
          </w:tcPr>
          <w:p w:rsidR="00F33172" w:rsidRDefault="00F33172">
            <w:pPr>
              <w:spacing w:line="240" w:lineRule="auto"/>
              <w:jc w:val="center"/>
              <w:rPr>
                <w:color w:val="000000"/>
              </w:rPr>
            </w:pPr>
            <w:r>
              <w:rPr>
                <w:color w:val="000000"/>
              </w:rPr>
              <w:t>-</w:t>
            </w:r>
          </w:p>
        </w:tc>
        <w:tc>
          <w:tcPr>
            <w:tcW w:w="885" w:type="dxa"/>
            <w:gridSpan w:val="3"/>
            <w:tcBorders>
              <w:top w:val="single" w:sz="4" w:space="0" w:color="000000"/>
              <w:left w:val="single" w:sz="4" w:space="0" w:color="000000"/>
              <w:bottom w:val="single" w:sz="4" w:space="0" w:color="000000"/>
            </w:tcBorders>
            <w:vAlign w:val="center"/>
          </w:tcPr>
          <w:p w:rsidR="00F33172" w:rsidRDefault="00F33172">
            <w:pPr>
              <w:spacing w:line="240" w:lineRule="auto"/>
              <w:jc w:val="center"/>
              <w:rPr>
                <w:color w:val="000000"/>
              </w:rPr>
            </w:pPr>
            <w:r>
              <w:rPr>
                <w:color w:val="000000"/>
              </w:rPr>
              <w:t>-</w:t>
            </w:r>
          </w:p>
        </w:tc>
        <w:tc>
          <w:tcPr>
            <w:tcW w:w="895" w:type="dxa"/>
            <w:gridSpan w:val="5"/>
            <w:tcBorders>
              <w:top w:val="single" w:sz="4" w:space="0" w:color="000000"/>
              <w:left w:val="single" w:sz="4" w:space="0" w:color="000000"/>
              <w:bottom w:val="single" w:sz="4" w:space="0" w:color="000000"/>
            </w:tcBorders>
            <w:vAlign w:val="center"/>
          </w:tcPr>
          <w:p w:rsidR="00F33172" w:rsidRDefault="00F33172">
            <w:pPr>
              <w:spacing w:line="240" w:lineRule="auto"/>
              <w:jc w:val="center"/>
              <w:rPr>
                <w:color w:val="000000"/>
              </w:rPr>
            </w:pPr>
            <w:r>
              <w:rPr>
                <w:color w:val="000000"/>
              </w:rPr>
              <w:t>-</w:t>
            </w:r>
          </w:p>
        </w:tc>
        <w:tc>
          <w:tcPr>
            <w:tcW w:w="1345" w:type="dxa"/>
            <w:gridSpan w:val="4"/>
            <w:tcBorders>
              <w:top w:val="single" w:sz="4" w:space="0" w:color="000000"/>
              <w:left w:val="single" w:sz="4" w:space="0" w:color="000000"/>
              <w:bottom w:val="single" w:sz="4" w:space="0" w:color="000000"/>
              <w:right w:val="single" w:sz="4" w:space="0" w:color="000000"/>
            </w:tcBorders>
            <w:vAlign w:val="center"/>
          </w:tcPr>
          <w:p w:rsidR="00F33172" w:rsidRDefault="00F33172">
            <w:pPr>
              <w:snapToGrid w:val="0"/>
              <w:spacing w:line="240" w:lineRule="auto"/>
              <w:jc w:val="center"/>
              <w:rPr>
                <w:color w:val="000000"/>
              </w:rPr>
            </w:pPr>
          </w:p>
        </w:tc>
        <w:tc>
          <w:tcPr>
            <w:tcW w:w="105" w:type="dxa"/>
            <w:gridSpan w:val="2"/>
          </w:tcPr>
          <w:p w:rsidR="00F33172" w:rsidRDefault="00F33172">
            <w:pPr>
              <w:rPr>
                <w:color w:val="000000"/>
              </w:rPr>
            </w:pPr>
          </w:p>
        </w:tc>
      </w:tr>
      <w:tr w:rsidR="00F33172">
        <w:tc>
          <w:tcPr>
            <w:tcW w:w="15135" w:type="dxa"/>
            <w:gridSpan w:val="33"/>
            <w:tcBorders>
              <w:top w:val="single" w:sz="4" w:space="0" w:color="000000"/>
              <w:left w:val="single" w:sz="4" w:space="0" w:color="000000"/>
              <w:bottom w:val="single" w:sz="4" w:space="0" w:color="000000"/>
            </w:tcBorders>
          </w:tcPr>
          <w:p w:rsidR="00F33172" w:rsidRDefault="00F33172">
            <w:pPr>
              <w:jc w:val="center"/>
              <w:rPr>
                <w:b/>
                <w:color w:val="000000"/>
              </w:rPr>
            </w:pPr>
            <w:r>
              <w:rPr>
                <w:b/>
                <w:color w:val="000000"/>
              </w:rPr>
              <w:t>7. Ведомственная программа «Обеспечение жизнедеятельности муниципального образования город Кирсанов</w:t>
            </w:r>
          </w:p>
          <w:p w:rsidR="00F33172" w:rsidRDefault="00F33172">
            <w:pPr>
              <w:jc w:val="center"/>
              <w:rPr>
                <w:b/>
                <w:color w:val="000000"/>
              </w:rPr>
            </w:pPr>
            <w:r>
              <w:rPr>
                <w:b/>
                <w:color w:val="000000"/>
              </w:rPr>
              <w:t>на 2014 – 2016 годы», «Обеспечение жизнедеятельности муниципального образования город Кирсанов</w:t>
            </w:r>
          </w:p>
          <w:p w:rsidR="00F33172" w:rsidRDefault="00F33172">
            <w:pPr>
              <w:spacing w:line="240" w:lineRule="auto"/>
              <w:rPr>
                <w:b/>
                <w:color w:val="000000"/>
              </w:rPr>
            </w:pPr>
            <w:r>
              <w:rPr>
                <w:b/>
                <w:color w:val="000000"/>
              </w:rPr>
              <w:t>на 2017 – 2019 годы»</w:t>
            </w:r>
          </w:p>
        </w:tc>
        <w:tc>
          <w:tcPr>
            <w:tcW w:w="121" w:type="dxa"/>
            <w:tcBorders>
              <w:left w:val="single" w:sz="4" w:space="0" w:color="000000"/>
            </w:tcBorders>
          </w:tcPr>
          <w:p w:rsidR="00F33172" w:rsidRDefault="00F33172">
            <w:pPr>
              <w:snapToGrid w:val="0"/>
              <w:rPr>
                <w:color w:val="000000"/>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7.1</w:t>
            </w:r>
          </w:p>
        </w:tc>
        <w:tc>
          <w:tcPr>
            <w:tcW w:w="2268" w:type="dxa"/>
            <w:tcBorders>
              <w:top w:val="single" w:sz="4" w:space="0" w:color="000000"/>
              <w:left w:val="single" w:sz="4" w:space="0" w:color="000000"/>
              <w:bottom w:val="single" w:sz="4" w:space="0" w:color="000000"/>
            </w:tcBorders>
          </w:tcPr>
          <w:p w:rsidR="00F33172" w:rsidRDefault="00F33172">
            <w:pPr>
              <w:rPr>
                <w:color w:val="000000"/>
              </w:rPr>
            </w:pPr>
            <w:r>
              <w:rPr>
                <w:color w:val="000000"/>
              </w:rPr>
              <w:t>Организация благоустройства территории города Кирсанова.</w:t>
            </w:r>
          </w:p>
        </w:tc>
        <w:tc>
          <w:tcPr>
            <w:tcW w:w="870" w:type="dxa"/>
            <w:tcBorders>
              <w:top w:val="single" w:sz="4" w:space="0" w:color="000000"/>
              <w:left w:val="single" w:sz="4" w:space="0" w:color="000000"/>
              <w:bottom w:val="single" w:sz="4" w:space="0" w:color="000000"/>
            </w:tcBorders>
            <w:vAlign w:val="center"/>
          </w:tcPr>
          <w:p w:rsidR="00F33172" w:rsidRDefault="00F33172">
            <w:pPr>
              <w:jc w:val="center"/>
              <w:rPr>
                <w:color w:val="000000"/>
              </w:rPr>
            </w:pPr>
            <w:r>
              <w:rPr>
                <w:color w:val="000000"/>
              </w:rPr>
              <w:t>тыс. м</w:t>
            </w:r>
            <w:r>
              <w:rPr>
                <w:color w:val="000000"/>
                <w:vertAlign w:val="superscript"/>
              </w:rPr>
              <w:t>2</w:t>
            </w:r>
          </w:p>
        </w:tc>
        <w:tc>
          <w:tcPr>
            <w:tcW w:w="890"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1243,78</w:t>
            </w:r>
          </w:p>
        </w:tc>
        <w:tc>
          <w:tcPr>
            <w:tcW w:w="727"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1243,78</w:t>
            </w:r>
          </w:p>
        </w:tc>
        <w:tc>
          <w:tcPr>
            <w:tcW w:w="710"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1243,78</w:t>
            </w:r>
          </w:p>
        </w:tc>
        <w:tc>
          <w:tcPr>
            <w:tcW w:w="719"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1243,78</w:t>
            </w:r>
          </w:p>
        </w:tc>
        <w:tc>
          <w:tcPr>
            <w:tcW w:w="805" w:type="dxa"/>
            <w:gridSpan w:val="2"/>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1243,78</w:t>
            </w:r>
          </w:p>
        </w:tc>
        <w:tc>
          <w:tcPr>
            <w:tcW w:w="702" w:type="dxa"/>
            <w:gridSpan w:val="2"/>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1280,00</w:t>
            </w:r>
          </w:p>
        </w:tc>
        <w:tc>
          <w:tcPr>
            <w:tcW w:w="1032" w:type="dxa"/>
            <w:gridSpan w:val="3"/>
            <w:tcBorders>
              <w:top w:val="single" w:sz="4" w:space="0" w:color="000000"/>
              <w:left w:val="single" w:sz="4" w:space="0" w:color="000000"/>
              <w:bottom w:val="single" w:sz="4" w:space="0" w:color="000000"/>
            </w:tcBorders>
            <w:vAlign w:val="center"/>
          </w:tcPr>
          <w:p w:rsidR="00F33172" w:rsidRDefault="00F33172">
            <w:pPr>
              <w:spacing w:line="240" w:lineRule="auto"/>
              <w:rPr>
                <w:color w:val="000000"/>
                <w:sz w:val="22"/>
                <w:szCs w:val="22"/>
              </w:rPr>
            </w:pPr>
            <w:r>
              <w:rPr>
                <w:color w:val="000000"/>
                <w:sz w:val="22"/>
                <w:szCs w:val="22"/>
              </w:rPr>
              <w:t>1325,00</w:t>
            </w:r>
          </w:p>
        </w:tc>
        <w:tc>
          <w:tcPr>
            <w:tcW w:w="482"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1185" w:type="dxa"/>
            <w:gridSpan w:val="4"/>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923" w:type="dxa"/>
            <w:gridSpan w:val="2"/>
            <w:tcBorders>
              <w:top w:val="single" w:sz="4" w:space="0" w:color="000000"/>
              <w:left w:val="single" w:sz="4" w:space="0" w:color="000000"/>
              <w:bottom w:val="single" w:sz="4" w:space="0" w:color="000000"/>
            </w:tcBorders>
          </w:tcPr>
          <w:p w:rsidR="00F33172" w:rsidRDefault="00F33172">
            <w:pPr>
              <w:snapToGrid w:val="0"/>
              <w:jc w:val="center"/>
              <w:rPr>
                <w:color w:val="000000"/>
                <w:sz w:val="22"/>
                <w:szCs w:val="22"/>
              </w:rPr>
            </w:pPr>
          </w:p>
          <w:p w:rsidR="00F33172" w:rsidRDefault="00F33172">
            <w:pPr>
              <w:jc w:val="center"/>
              <w:rPr>
                <w:color w:val="000000"/>
                <w:sz w:val="22"/>
                <w:szCs w:val="22"/>
              </w:rPr>
            </w:pPr>
            <w:r>
              <w:rPr>
                <w:color w:val="000000"/>
                <w:sz w:val="22"/>
                <w:szCs w:val="22"/>
              </w:rPr>
              <w:t>-</w:t>
            </w:r>
          </w:p>
        </w:tc>
        <w:tc>
          <w:tcPr>
            <w:tcW w:w="890" w:type="dxa"/>
            <w:gridSpan w:val="3"/>
            <w:tcBorders>
              <w:top w:val="single" w:sz="4" w:space="0" w:color="000000"/>
              <w:left w:val="single" w:sz="4" w:space="0" w:color="000000"/>
              <w:bottom w:val="single" w:sz="4" w:space="0" w:color="000000"/>
            </w:tcBorders>
          </w:tcPr>
          <w:p w:rsidR="00F33172" w:rsidRDefault="00F33172">
            <w:pPr>
              <w:snapToGrid w:val="0"/>
              <w:jc w:val="center"/>
              <w:rPr>
                <w:color w:val="000000"/>
                <w:sz w:val="22"/>
                <w:szCs w:val="22"/>
              </w:rPr>
            </w:pPr>
          </w:p>
          <w:p w:rsidR="00F33172" w:rsidRDefault="00F33172">
            <w:pPr>
              <w:jc w:val="center"/>
              <w:rPr>
                <w:color w:val="000000"/>
                <w:sz w:val="22"/>
                <w:szCs w:val="22"/>
              </w:rPr>
            </w:pPr>
            <w:r>
              <w:rPr>
                <w:color w:val="000000"/>
                <w:sz w:val="22"/>
                <w:szCs w:val="22"/>
              </w:rPr>
              <w:t>-</w:t>
            </w:r>
          </w:p>
        </w:tc>
        <w:tc>
          <w:tcPr>
            <w:tcW w:w="705" w:type="dxa"/>
            <w:gridSpan w:val="2"/>
            <w:tcBorders>
              <w:top w:val="single" w:sz="4" w:space="0" w:color="000000"/>
              <w:left w:val="single" w:sz="4" w:space="0" w:color="000000"/>
              <w:bottom w:val="single" w:sz="4" w:space="0" w:color="000000"/>
            </w:tcBorders>
          </w:tcPr>
          <w:p w:rsidR="00F33172" w:rsidRDefault="00F33172">
            <w:pPr>
              <w:snapToGrid w:val="0"/>
              <w:jc w:val="center"/>
              <w:rPr>
                <w:color w:val="000000"/>
                <w:sz w:val="22"/>
                <w:szCs w:val="22"/>
              </w:rPr>
            </w:pPr>
          </w:p>
          <w:p w:rsidR="00F33172" w:rsidRDefault="00F33172">
            <w:pPr>
              <w:jc w:val="center"/>
              <w:rPr>
                <w:color w:val="000000"/>
                <w:sz w:val="22"/>
                <w:szCs w:val="22"/>
              </w:rPr>
            </w:pPr>
            <w:r>
              <w:rPr>
                <w:color w:val="000000"/>
                <w:sz w:val="22"/>
                <w:szCs w:val="22"/>
              </w:rPr>
              <w:t>-</w:t>
            </w:r>
          </w:p>
        </w:tc>
        <w:tc>
          <w:tcPr>
            <w:tcW w:w="1410" w:type="dxa"/>
            <w:gridSpan w:val="5"/>
            <w:tcBorders>
              <w:top w:val="single" w:sz="4" w:space="0" w:color="000000"/>
              <w:left w:val="single" w:sz="4" w:space="0" w:color="000000"/>
              <w:bottom w:val="single" w:sz="4" w:space="0" w:color="000000"/>
            </w:tcBorders>
          </w:tcPr>
          <w:p w:rsidR="00F33172" w:rsidRDefault="00F33172">
            <w:pPr>
              <w:snapToGrid w:val="0"/>
              <w:jc w:val="center"/>
              <w:rPr>
                <w:color w:val="000000"/>
                <w:sz w:val="22"/>
                <w:szCs w:val="22"/>
              </w:rPr>
            </w:pPr>
          </w:p>
          <w:p w:rsidR="00F33172" w:rsidRDefault="00F33172">
            <w:pPr>
              <w:jc w:val="center"/>
              <w:rPr>
                <w:color w:val="000000"/>
                <w:sz w:val="22"/>
                <w:szCs w:val="22"/>
              </w:rPr>
            </w:pPr>
            <w:r>
              <w:rPr>
                <w:color w:val="000000"/>
                <w:sz w:val="22"/>
                <w:szCs w:val="22"/>
              </w:rPr>
              <w:t>-</w:t>
            </w:r>
          </w:p>
        </w:tc>
        <w:tc>
          <w:tcPr>
            <w:tcW w:w="165" w:type="dxa"/>
            <w:gridSpan w:val="3"/>
            <w:tcBorders>
              <w:left w:val="single" w:sz="4" w:space="0" w:color="000000"/>
            </w:tcBorders>
          </w:tcPr>
          <w:p w:rsidR="00F33172" w:rsidRDefault="00F33172">
            <w:pPr>
              <w:snapToGrid w:val="0"/>
              <w:rPr>
                <w:color w:val="000000"/>
                <w:sz w:val="22"/>
                <w:szCs w:val="22"/>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7.2</w:t>
            </w:r>
          </w:p>
        </w:tc>
        <w:tc>
          <w:tcPr>
            <w:tcW w:w="2268" w:type="dxa"/>
            <w:tcBorders>
              <w:top w:val="single" w:sz="4" w:space="0" w:color="000000"/>
              <w:left w:val="single" w:sz="4" w:space="0" w:color="000000"/>
              <w:bottom w:val="single" w:sz="4" w:space="0" w:color="000000"/>
            </w:tcBorders>
          </w:tcPr>
          <w:p w:rsidR="00F33172" w:rsidRDefault="00F33172">
            <w:pPr>
              <w:rPr>
                <w:color w:val="000000"/>
              </w:rPr>
            </w:pPr>
            <w:r>
              <w:rPr>
                <w:color w:val="000000"/>
              </w:rPr>
              <w:t>Организация озеленения территории города Кирсанова</w:t>
            </w:r>
          </w:p>
        </w:tc>
        <w:tc>
          <w:tcPr>
            <w:tcW w:w="870" w:type="dxa"/>
            <w:tcBorders>
              <w:top w:val="single" w:sz="4" w:space="0" w:color="000000"/>
              <w:left w:val="single" w:sz="4" w:space="0" w:color="000000"/>
              <w:bottom w:val="single" w:sz="4" w:space="0" w:color="000000"/>
            </w:tcBorders>
            <w:vAlign w:val="center"/>
          </w:tcPr>
          <w:p w:rsidR="00F33172" w:rsidRDefault="00F33172">
            <w:pPr>
              <w:jc w:val="center"/>
              <w:rPr>
                <w:color w:val="000000"/>
              </w:rPr>
            </w:pPr>
            <w:r>
              <w:rPr>
                <w:color w:val="000000"/>
              </w:rPr>
              <w:t>тыс. м</w:t>
            </w:r>
            <w:r>
              <w:rPr>
                <w:color w:val="000000"/>
                <w:vertAlign w:val="superscript"/>
              </w:rPr>
              <w:t>2</w:t>
            </w:r>
          </w:p>
        </w:tc>
        <w:tc>
          <w:tcPr>
            <w:tcW w:w="890" w:type="dxa"/>
            <w:tcBorders>
              <w:top w:val="single" w:sz="4" w:space="0" w:color="000000"/>
              <w:left w:val="single" w:sz="4" w:space="0" w:color="000000"/>
              <w:bottom w:val="single" w:sz="4" w:space="0" w:color="000000"/>
            </w:tcBorders>
            <w:vAlign w:val="center"/>
          </w:tcPr>
          <w:p w:rsidR="00F33172" w:rsidRDefault="00F33172">
            <w:pPr>
              <w:pStyle w:val="ConsPlusCell"/>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28,61</w:t>
            </w:r>
          </w:p>
        </w:tc>
        <w:tc>
          <w:tcPr>
            <w:tcW w:w="727" w:type="dxa"/>
            <w:tcBorders>
              <w:top w:val="single" w:sz="4" w:space="0" w:color="000000"/>
              <w:left w:val="single" w:sz="4" w:space="0" w:color="000000"/>
              <w:bottom w:val="single" w:sz="4" w:space="0" w:color="000000"/>
            </w:tcBorders>
            <w:vAlign w:val="center"/>
          </w:tcPr>
          <w:p w:rsidR="00F33172" w:rsidRDefault="00F33172">
            <w:pPr>
              <w:pStyle w:val="ConsPlusCell"/>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28,61</w:t>
            </w:r>
          </w:p>
        </w:tc>
        <w:tc>
          <w:tcPr>
            <w:tcW w:w="710" w:type="dxa"/>
            <w:tcBorders>
              <w:top w:val="single" w:sz="4" w:space="0" w:color="000000"/>
              <w:left w:val="single" w:sz="4" w:space="0" w:color="000000"/>
              <w:bottom w:val="single" w:sz="4" w:space="0" w:color="000000"/>
            </w:tcBorders>
            <w:vAlign w:val="center"/>
          </w:tcPr>
          <w:p w:rsidR="00F33172" w:rsidRDefault="00F33172">
            <w:pPr>
              <w:pStyle w:val="ConsPlusCell"/>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28,61</w:t>
            </w:r>
          </w:p>
        </w:tc>
        <w:tc>
          <w:tcPr>
            <w:tcW w:w="719" w:type="dxa"/>
            <w:tcBorders>
              <w:top w:val="single" w:sz="4" w:space="0" w:color="000000"/>
              <w:left w:val="single" w:sz="4" w:space="0" w:color="000000"/>
              <w:bottom w:val="single" w:sz="4" w:space="0" w:color="000000"/>
            </w:tcBorders>
            <w:vAlign w:val="center"/>
          </w:tcPr>
          <w:p w:rsidR="00F33172" w:rsidRDefault="00F33172">
            <w:pPr>
              <w:pStyle w:val="ConsPlusCell"/>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28,61</w:t>
            </w:r>
          </w:p>
        </w:tc>
        <w:tc>
          <w:tcPr>
            <w:tcW w:w="805" w:type="dxa"/>
            <w:gridSpan w:val="2"/>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28,61</w:t>
            </w:r>
          </w:p>
        </w:tc>
        <w:tc>
          <w:tcPr>
            <w:tcW w:w="702" w:type="dxa"/>
            <w:gridSpan w:val="2"/>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29,10</w:t>
            </w:r>
          </w:p>
        </w:tc>
        <w:tc>
          <w:tcPr>
            <w:tcW w:w="1032" w:type="dxa"/>
            <w:gridSpan w:val="3"/>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29,36</w:t>
            </w:r>
          </w:p>
        </w:tc>
        <w:tc>
          <w:tcPr>
            <w:tcW w:w="482"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1185" w:type="dxa"/>
            <w:gridSpan w:val="4"/>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923" w:type="dxa"/>
            <w:gridSpan w:val="2"/>
            <w:tcBorders>
              <w:left w:val="single" w:sz="4" w:space="0" w:color="000000"/>
            </w:tcBorders>
          </w:tcPr>
          <w:p w:rsidR="00F33172" w:rsidRDefault="00F33172">
            <w:pPr>
              <w:snapToGrid w:val="0"/>
              <w:spacing w:line="240" w:lineRule="auto"/>
              <w:jc w:val="center"/>
              <w:rPr>
                <w:color w:val="000000"/>
                <w:sz w:val="22"/>
                <w:szCs w:val="22"/>
              </w:rPr>
            </w:pPr>
          </w:p>
          <w:p w:rsidR="00F33172" w:rsidRDefault="00F33172">
            <w:pPr>
              <w:spacing w:line="240" w:lineRule="auto"/>
              <w:jc w:val="center"/>
              <w:rPr>
                <w:color w:val="000000"/>
                <w:sz w:val="22"/>
                <w:szCs w:val="22"/>
              </w:rPr>
            </w:pPr>
            <w:r>
              <w:rPr>
                <w:color w:val="000000"/>
                <w:sz w:val="22"/>
                <w:szCs w:val="22"/>
              </w:rPr>
              <w:t>-</w:t>
            </w:r>
          </w:p>
        </w:tc>
        <w:tc>
          <w:tcPr>
            <w:tcW w:w="890" w:type="dxa"/>
            <w:gridSpan w:val="3"/>
            <w:tcBorders>
              <w:left w:val="single" w:sz="4" w:space="0" w:color="000000"/>
            </w:tcBorders>
          </w:tcPr>
          <w:p w:rsidR="00F33172" w:rsidRDefault="00F33172">
            <w:pPr>
              <w:snapToGrid w:val="0"/>
              <w:spacing w:line="240" w:lineRule="auto"/>
              <w:jc w:val="center"/>
              <w:rPr>
                <w:color w:val="000000"/>
                <w:sz w:val="22"/>
                <w:szCs w:val="22"/>
              </w:rPr>
            </w:pPr>
          </w:p>
          <w:p w:rsidR="00F33172" w:rsidRDefault="00F33172">
            <w:pPr>
              <w:spacing w:line="240" w:lineRule="auto"/>
              <w:jc w:val="center"/>
              <w:rPr>
                <w:color w:val="000000"/>
                <w:sz w:val="22"/>
                <w:szCs w:val="22"/>
              </w:rPr>
            </w:pPr>
            <w:r>
              <w:rPr>
                <w:color w:val="000000"/>
                <w:sz w:val="22"/>
                <w:szCs w:val="22"/>
              </w:rPr>
              <w:t>-</w:t>
            </w:r>
          </w:p>
        </w:tc>
        <w:tc>
          <w:tcPr>
            <w:tcW w:w="705" w:type="dxa"/>
            <w:gridSpan w:val="2"/>
            <w:tcBorders>
              <w:left w:val="single" w:sz="4" w:space="0" w:color="000000"/>
            </w:tcBorders>
          </w:tcPr>
          <w:p w:rsidR="00F33172" w:rsidRDefault="00F33172">
            <w:pPr>
              <w:snapToGrid w:val="0"/>
              <w:spacing w:line="240" w:lineRule="auto"/>
              <w:jc w:val="center"/>
              <w:rPr>
                <w:color w:val="000000"/>
                <w:sz w:val="22"/>
                <w:szCs w:val="22"/>
              </w:rPr>
            </w:pPr>
          </w:p>
          <w:p w:rsidR="00F33172" w:rsidRDefault="00F33172">
            <w:pPr>
              <w:spacing w:line="240" w:lineRule="auto"/>
              <w:jc w:val="center"/>
              <w:rPr>
                <w:color w:val="000000"/>
                <w:sz w:val="22"/>
                <w:szCs w:val="22"/>
              </w:rPr>
            </w:pPr>
            <w:r>
              <w:rPr>
                <w:color w:val="000000"/>
                <w:sz w:val="22"/>
                <w:szCs w:val="22"/>
              </w:rPr>
              <w:t>-</w:t>
            </w:r>
          </w:p>
        </w:tc>
        <w:tc>
          <w:tcPr>
            <w:tcW w:w="1410" w:type="dxa"/>
            <w:gridSpan w:val="5"/>
            <w:tcBorders>
              <w:left w:val="single" w:sz="4" w:space="0" w:color="000000"/>
            </w:tcBorders>
          </w:tcPr>
          <w:p w:rsidR="00F33172" w:rsidRDefault="00F33172">
            <w:pPr>
              <w:snapToGrid w:val="0"/>
              <w:spacing w:line="240" w:lineRule="auto"/>
              <w:jc w:val="center"/>
              <w:rPr>
                <w:color w:val="000000"/>
                <w:sz w:val="22"/>
                <w:szCs w:val="22"/>
              </w:rPr>
            </w:pPr>
          </w:p>
          <w:p w:rsidR="00F33172" w:rsidRDefault="00F33172">
            <w:pPr>
              <w:spacing w:line="240" w:lineRule="auto"/>
              <w:jc w:val="center"/>
              <w:rPr>
                <w:color w:val="000000"/>
                <w:sz w:val="22"/>
                <w:szCs w:val="22"/>
              </w:rPr>
            </w:pPr>
            <w:r>
              <w:rPr>
                <w:color w:val="000000"/>
                <w:sz w:val="22"/>
                <w:szCs w:val="22"/>
              </w:rPr>
              <w:t>-</w:t>
            </w:r>
          </w:p>
        </w:tc>
        <w:tc>
          <w:tcPr>
            <w:tcW w:w="165" w:type="dxa"/>
            <w:gridSpan w:val="3"/>
            <w:tcBorders>
              <w:left w:val="single" w:sz="4" w:space="0" w:color="000000"/>
            </w:tcBorders>
          </w:tcPr>
          <w:p w:rsidR="00F33172" w:rsidRDefault="00F33172">
            <w:pPr>
              <w:snapToGrid w:val="0"/>
              <w:rPr>
                <w:color w:val="000000"/>
                <w:sz w:val="22"/>
                <w:szCs w:val="22"/>
              </w:rPr>
            </w:pPr>
          </w:p>
        </w:tc>
      </w:tr>
      <w:tr w:rsidR="00F33172">
        <w:tc>
          <w:tcPr>
            <w:tcW w:w="6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7.3</w:t>
            </w:r>
          </w:p>
        </w:tc>
        <w:tc>
          <w:tcPr>
            <w:tcW w:w="2268" w:type="dxa"/>
            <w:tcBorders>
              <w:top w:val="single" w:sz="4" w:space="0" w:color="000000"/>
              <w:left w:val="single" w:sz="4" w:space="0" w:color="000000"/>
              <w:bottom w:val="single" w:sz="4" w:space="0" w:color="000000"/>
            </w:tcBorders>
          </w:tcPr>
          <w:p w:rsidR="00F33172" w:rsidRDefault="00F33172">
            <w:pPr>
              <w:rPr>
                <w:color w:val="000000"/>
              </w:rPr>
            </w:pPr>
            <w:r>
              <w:rPr>
                <w:color w:val="000000"/>
              </w:rPr>
              <w:t>Осуществление контроля за освещением улиц</w:t>
            </w:r>
          </w:p>
        </w:tc>
        <w:tc>
          <w:tcPr>
            <w:tcW w:w="870" w:type="dxa"/>
            <w:tcBorders>
              <w:top w:val="single" w:sz="4" w:space="0" w:color="000000"/>
              <w:left w:val="single" w:sz="4" w:space="0" w:color="000000"/>
              <w:bottom w:val="single" w:sz="4" w:space="0" w:color="000000"/>
            </w:tcBorders>
            <w:vAlign w:val="center"/>
          </w:tcPr>
          <w:p w:rsidR="00F33172" w:rsidRDefault="00F33172">
            <w:pPr>
              <w:jc w:val="center"/>
              <w:rPr>
                <w:color w:val="000000"/>
              </w:rPr>
            </w:pPr>
            <w:r>
              <w:rPr>
                <w:color w:val="000000"/>
              </w:rPr>
              <w:t>1 км линии</w:t>
            </w:r>
          </w:p>
        </w:tc>
        <w:tc>
          <w:tcPr>
            <w:tcW w:w="890" w:type="dxa"/>
            <w:tcBorders>
              <w:top w:val="single" w:sz="4" w:space="0" w:color="000000"/>
              <w:left w:val="single" w:sz="4" w:space="0" w:color="000000"/>
              <w:bottom w:val="single" w:sz="4" w:space="0" w:color="000000"/>
            </w:tcBorders>
            <w:vAlign w:val="center"/>
          </w:tcPr>
          <w:p w:rsidR="00F33172" w:rsidRDefault="00F33172">
            <w:pPr>
              <w:pStyle w:val="ConsPlusCell"/>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86</w:t>
            </w:r>
          </w:p>
        </w:tc>
        <w:tc>
          <w:tcPr>
            <w:tcW w:w="727" w:type="dxa"/>
            <w:tcBorders>
              <w:top w:val="single" w:sz="4" w:space="0" w:color="000000"/>
              <w:left w:val="single" w:sz="4" w:space="0" w:color="000000"/>
              <w:bottom w:val="single" w:sz="4" w:space="0" w:color="000000"/>
            </w:tcBorders>
            <w:vAlign w:val="center"/>
          </w:tcPr>
          <w:p w:rsidR="00F33172" w:rsidRDefault="00F33172">
            <w:pPr>
              <w:pStyle w:val="ConsPlusCell"/>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86</w:t>
            </w:r>
          </w:p>
        </w:tc>
        <w:tc>
          <w:tcPr>
            <w:tcW w:w="710" w:type="dxa"/>
            <w:tcBorders>
              <w:top w:val="single" w:sz="4" w:space="0" w:color="000000"/>
              <w:left w:val="single" w:sz="4" w:space="0" w:color="000000"/>
              <w:bottom w:val="single" w:sz="4" w:space="0" w:color="000000"/>
            </w:tcBorders>
            <w:vAlign w:val="center"/>
          </w:tcPr>
          <w:p w:rsidR="00F33172" w:rsidRDefault="00F33172">
            <w:pPr>
              <w:pStyle w:val="ConsPlusCell"/>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86</w:t>
            </w:r>
          </w:p>
        </w:tc>
        <w:tc>
          <w:tcPr>
            <w:tcW w:w="719" w:type="dxa"/>
            <w:tcBorders>
              <w:top w:val="single" w:sz="4" w:space="0" w:color="000000"/>
              <w:left w:val="single" w:sz="4" w:space="0" w:color="000000"/>
              <w:bottom w:val="single" w:sz="4" w:space="0" w:color="000000"/>
            </w:tcBorders>
            <w:vAlign w:val="center"/>
          </w:tcPr>
          <w:p w:rsidR="00F33172" w:rsidRDefault="00F33172">
            <w:pPr>
              <w:pStyle w:val="ConsPlusCell"/>
              <w:snapToGrid w:val="0"/>
              <w:jc w:val="center"/>
              <w:rPr>
                <w:rFonts w:ascii="Times New Roman" w:hAnsi="Times New Roman" w:cs="Times New Roman"/>
                <w:color w:val="000000"/>
                <w:sz w:val="22"/>
                <w:szCs w:val="22"/>
              </w:rPr>
            </w:pPr>
            <w:r>
              <w:rPr>
                <w:rFonts w:ascii="Times New Roman" w:hAnsi="Times New Roman" w:cs="Times New Roman"/>
                <w:color w:val="000000"/>
                <w:sz w:val="22"/>
                <w:szCs w:val="22"/>
              </w:rPr>
              <w:t>86</w:t>
            </w:r>
          </w:p>
        </w:tc>
        <w:tc>
          <w:tcPr>
            <w:tcW w:w="805" w:type="dxa"/>
            <w:gridSpan w:val="2"/>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86</w:t>
            </w:r>
          </w:p>
        </w:tc>
        <w:tc>
          <w:tcPr>
            <w:tcW w:w="702" w:type="dxa"/>
            <w:gridSpan w:val="2"/>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88</w:t>
            </w:r>
          </w:p>
        </w:tc>
        <w:tc>
          <w:tcPr>
            <w:tcW w:w="1032" w:type="dxa"/>
            <w:gridSpan w:val="3"/>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90</w:t>
            </w:r>
          </w:p>
        </w:tc>
        <w:tc>
          <w:tcPr>
            <w:tcW w:w="482" w:type="dxa"/>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1185" w:type="dxa"/>
            <w:gridSpan w:val="4"/>
            <w:tcBorders>
              <w:top w:val="single" w:sz="4" w:space="0" w:color="000000"/>
              <w:left w:val="single" w:sz="4" w:space="0" w:color="000000"/>
              <w:bottom w:val="single" w:sz="4" w:space="0" w:color="000000"/>
            </w:tcBorders>
            <w:vAlign w:val="center"/>
          </w:tcPr>
          <w:p w:rsidR="00F33172" w:rsidRDefault="00F33172">
            <w:pPr>
              <w:jc w:val="center"/>
              <w:rPr>
                <w:color w:val="000000"/>
                <w:sz w:val="22"/>
                <w:szCs w:val="22"/>
              </w:rPr>
            </w:pPr>
            <w:r>
              <w:rPr>
                <w:color w:val="000000"/>
                <w:sz w:val="22"/>
                <w:szCs w:val="22"/>
              </w:rPr>
              <w:t>-</w:t>
            </w:r>
          </w:p>
        </w:tc>
        <w:tc>
          <w:tcPr>
            <w:tcW w:w="923" w:type="dxa"/>
            <w:gridSpan w:val="2"/>
            <w:tcBorders>
              <w:top w:val="single" w:sz="4" w:space="0" w:color="000000"/>
              <w:left w:val="single" w:sz="4" w:space="0" w:color="000000"/>
              <w:bottom w:val="single" w:sz="4" w:space="0" w:color="000000"/>
            </w:tcBorders>
          </w:tcPr>
          <w:p w:rsidR="00F33172" w:rsidRDefault="00F33172">
            <w:pPr>
              <w:snapToGrid w:val="0"/>
              <w:spacing w:line="240" w:lineRule="auto"/>
              <w:jc w:val="center"/>
              <w:rPr>
                <w:color w:val="000000"/>
                <w:sz w:val="22"/>
                <w:szCs w:val="22"/>
              </w:rPr>
            </w:pPr>
          </w:p>
          <w:p w:rsidR="00F33172" w:rsidRDefault="00F33172">
            <w:pPr>
              <w:spacing w:line="240" w:lineRule="auto"/>
              <w:jc w:val="center"/>
              <w:rPr>
                <w:color w:val="000000"/>
                <w:sz w:val="22"/>
                <w:szCs w:val="22"/>
              </w:rPr>
            </w:pPr>
            <w:r>
              <w:rPr>
                <w:color w:val="000000"/>
                <w:sz w:val="22"/>
                <w:szCs w:val="22"/>
              </w:rPr>
              <w:t>-</w:t>
            </w:r>
          </w:p>
        </w:tc>
        <w:tc>
          <w:tcPr>
            <w:tcW w:w="890" w:type="dxa"/>
            <w:gridSpan w:val="3"/>
            <w:tcBorders>
              <w:top w:val="single" w:sz="4" w:space="0" w:color="000000"/>
              <w:left w:val="single" w:sz="4" w:space="0" w:color="000000"/>
              <w:bottom w:val="single" w:sz="4" w:space="0" w:color="000000"/>
            </w:tcBorders>
          </w:tcPr>
          <w:p w:rsidR="00F33172" w:rsidRDefault="00F33172">
            <w:pPr>
              <w:snapToGrid w:val="0"/>
              <w:spacing w:line="240" w:lineRule="auto"/>
              <w:jc w:val="center"/>
              <w:rPr>
                <w:color w:val="000000"/>
                <w:sz w:val="22"/>
                <w:szCs w:val="22"/>
              </w:rPr>
            </w:pPr>
          </w:p>
          <w:p w:rsidR="00F33172" w:rsidRDefault="00F33172">
            <w:pPr>
              <w:spacing w:line="240" w:lineRule="auto"/>
              <w:jc w:val="center"/>
              <w:rPr>
                <w:color w:val="000000"/>
                <w:sz w:val="22"/>
                <w:szCs w:val="22"/>
              </w:rPr>
            </w:pPr>
            <w:r>
              <w:rPr>
                <w:color w:val="000000"/>
                <w:sz w:val="22"/>
                <w:szCs w:val="22"/>
              </w:rPr>
              <w:t>-</w:t>
            </w:r>
          </w:p>
        </w:tc>
        <w:tc>
          <w:tcPr>
            <w:tcW w:w="705" w:type="dxa"/>
            <w:gridSpan w:val="2"/>
            <w:tcBorders>
              <w:top w:val="single" w:sz="4" w:space="0" w:color="000000"/>
              <w:left w:val="single" w:sz="4" w:space="0" w:color="000000"/>
              <w:bottom w:val="single" w:sz="4" w:space="0" w:color="000000"/>
            </w:tcBorders>
          </w:tcPr>
          <w:p w:rsidR="00F33172" w:rsidRDefault="00F33172">
            <w:pPr>
              <w:snapToGrid w:val="0"/>
              <w:spacing w:line="240" w:lineRule="auto"/>
              <w:jc w:val="center"/>
              <w:rPr>
                <w:color w:val="000000"/>
                <w:sz w:val="22"/>
                <w:szCs w:val="22"/>
              </w:rPr>
            </w:pPr>
          </w:p>
          <w:p w:rsidR="00F33172" w:rsidRDefault="00F33172">
            <w:pPr>
              <w:spacing w:line="240" w:lineRule="auto"/>
              <w:jc w:val="center"/>
              <w:rPr>
                <w:color w:val="000000"/>
                <w:sz w:val="22"/>
                <w:szCs w:val="22"/>
              </w:rPr>
            </w:pPr>
            <w:r>
              <w:rPr>
                <w:color w:val="000000"/>
                <w:sz w:val="22"/>
                <w:szCs w:val="22"/>
              </w:rPr>
              <w:t>-</w:t>
            </w:r>
          </w:p>
        </w:tc>
        <w:tc>
          <w:tcPr>
            <w:tcW w:w="1410" w:type="dxa"/>
            <w:gridSpan w:val="5"/>
            <w:tcBorders>
              <w:top w:val="single" w:sz="4" w:space="0" w:color="000000"/>
              <w:left w:val="single" w:sz="4" w:space="0" w:color="000000"/>
              <w:bottom w:val="single" w:sz="4" w:space="0" w:color="000000"/>
            </w:tcBorders>
          </w:tcPr>
          <w:p w:rsidR="00F33172" w:rsidRDefault="00F33172">
            <w:pPr>
              <w:snapToGrid w:val="0"/>
              <w:spacing w:line="240" w:lineRule="auto"/>
              <w:jc w:val="center"/>
              <w:rPr>
                <w:color w:val="000000"/>
                <w:sz w:val="22"/>
                <w:szCs w:val="22"/>
              </w:rPr>
            </w:pPr>
          </w:p>
          <w:p w:rsidR="00F33172" w:rsidRDefault="00F33172">
            <w:pPr>
              <w:spacing w:line="240" w:lineRule="auto"/>
              <w:jc w:val="center"/>
              <w:rPr>
                <w:color w:val="000000"/>
                <w:sz w:val="22"/>
                <w:szCs w:val="22"/>
              </w:rPr>
            </w:pPr>
            <w:r>
              <w:rPr>
                <w:color w:val="000000"/>
                <w:sz w:val="22"/>
                <w:szCs w:val="22"/>
              </w:rPr>
              <w:t>-</w:t>
            </w:r>
          </w:p>
        </w:tc>
        <w:tc>
          <w:tcPr>
            <w:tcW w:w="165" w:type="dxa"/>
            <w:gridSpan w:val="3"/>
            <w:tcBorders>
              <w:left w:val="single" w:sz="4" w:space="0" w:color="000000"/>
            </w:tcBorders>
          </w:tcPr>
          <w:p w:rsidR="00F33172" w:rsidRDefault="00F33172">
            <w:pPr>
              <w:snapToGrid w:val="0"/>
              <w:rPr>
                <w:color w:val="000000"/>
                <w:sz w:val="22"/>
                <w:szCs w:val="22"/>
              </w:rPr>
            </w:pPr>
          </w:p>
        </w:tc>
      </w:tr>
    </w:tbl>
    <w:p w:rsidR="00F33172" w:rsidRDefault="00F33172">
      <w:pPr>
        <w:ind w:firstLine="698"/>
        <w:jc w:val="center"/>
        <w:rPr>
          <w:bCs/>
          <w:color w:val="000000"/>
          <w:sz w:val="28"/>
          <w:szCs w:val="28"/>
        </w:rPr>
      </w:pPr>
    </w:p>
    <w:p w:rsidR="00F33172" w:rsidRDefault="00F33172" w:rsidP="008072BF">
      <w:pPr>
        <w:jc w:val="center"/>
        <w:rPr>
          <w:bCs/>
          <w:color w:val="000000"/>
          <w:sz w:val="28"/>
          <w:szCs w:val="28"/>
        </w:rPr>
      </w:pPr>
      <w:r>
        <w:rPr>
          <w:bCs/>
          <w:color w:val="000000"/>
          <w:sz w:val="28"/>
          <w:szCs w:val="28"/>
        </w:rPr>
        <w:br w:type="page"/>
      </w:r>
    </w:p>
    <w:p w:rsidR="00F33172" w:rsidRDefault="00F33172" w:rsidP="008072BF">
      <w:pPr>
        <w:ind w:left="9000"/>
        <w:rPr>
          <w:bCs/>
          <w:color w:val="000000"/>
          <w:sz w:val="28"/>
          <w:szCs w:val="28"/>
        </w:rPr>
      </w:pPr>
      <w:r>
        <w:rPr>
          <w:bCs/>
          <w:color w:val="000000"/>
          <w:sz w:val="28"/>
          <w:szCs w:val="28"/>
        </w:rPr>
        <w:t>Приложение № 2</w:t>
      </w:r>
    </w:p>
    <w:p w:rsidR="00F33172" w:rsidRDefault="00F33172" w:rsidP="008072BF">
      <w:pPr>
        <w:ind w:left="9000"/>
      </w:pPr>
      <w:r>
        <w:rPr>
          <w:bCs/>
          <w:color w:val="000000"/>
          <w:sz w:val="28"/>
          <w:szCs w:val="28"/>
        </w:rPr>
        <w:t xml:space="preserve">к </w:t>
      </w:r>
      <w:r>
        <w:rPr>
          <w:rStyle w:val="-"/>
          <w:bCs/>
          <w:color w:val="000000"/>
          <w:sz w:val="28"/>
          <w:szCs w:val="28"/>
        </w:rPr>
        <w:t>Муниципальной программе</w:t>
      </w:r>
    </w:p>
    <w:p w:rsidR="00F33172" w:rsidRDefault="00F33172" w:rsidP="008072BF">
      <w:pPr>
        <w:ind w:left="9000"/>
        <w:rPr>
          <w:color w:val="000000"/>
        </w:rPr>
      </w:pPr>
      <w:r>
        <w:rPr>
          <w:bCs/>
          <w:color w:val="000000"/>
          <w:sz w:val="28"/>
          <w:szCs w:val="28"/>
        </w:rPr>
        <w:t>"Обеспечение доступным и комфортным</w:t>
      </w:r>
    </w:p>
    <w:p w:rsidR="00F33172" w:rsidRDefault="00F33172" w:rsidP="008072BF">
      <w:pPr>
        <w:ind w:left="9000"/>
        <w:rPr>
          <w:bCs/>
          <w:color w:val="000000"/>
          <w:sz w:val="28"/>
          <w:szCs w:val="28"/>
        </w:rPr>
      </w:pPr>
      <w:r>
        <w:rPr>
          <w:bCs/>
          <w:color w:val="000000"/>
          <w:sz w:val="28"/>
          <w:szCs w:val="28"/>
        </w:rPr>
        <w:t>жильем и коммунальными  услугами граждан</w:t>
      </w:r>
    </w:p>
    <w:p w:rsidR="00F33172" w:rsidRDefault="00F33172" w:rsidP="008072BF">
      <w:pPr>
        <w:ind w:left="9000"/>
        <w:rPr>
          <w:color w:val="000000"/>
        </w:rPr>
      </w:pPr>
      <w:r>
        <w:rPr>
          <w:color w:val="000000"/>
          <w:sz w:val="28"/>
          <w:szCs w:val="28"/>
        </w:rPr>
        <w:t>г.Кирсанова</w:t>
      </w:r>
      <w:r>
        <w:rPr>
          <w:bCs/>
          <w:color w:val="000000"/>
          <w:sz w:val="28"/>
          <w:szCs w:val="28"/>
        </w:rPr>
        <w:t>Тамбовской области</w:t>
      </w:r>
    </w:p>
    <w:p w:rsidR="00F33172" w:rsidRDefault="00F33172" w:rsidP="008072BF">
      <w:pPr>
        <w:ind w:left="9000"/>
        <w:rPr>
          <w:color w:val="000000"/>
        </w:rPr>
      </w:pPr>
      <w:r>
        <w:rPr>
          <w:bCs/>
          <w:color w:val="000000"/>
          <w:sz w:val="28"/>
          <w:szCs w:val="28"/>
        </w:rPr>
        <w:t>на 2014 - 2024годы»</w:t>
      </w:r>
    </w:p>
    <w:p w:rsidR="00F33172" w:rsidRDefault="00F33172">
      <w:pPr>
        <w:spacing w:before="108" w:after="108"/>
        <w:jc w:val="center"/>
        <w:rPr>
          <w:b/>
          <w:bCs/>
          <w:color w:val="000000"/>
          <w:sz w:val="28"/>
          <w:szCs w:val="28"/>
        </w:rPr>
      </w:pPr>
      <w:r>
        <w:rPr>
          <w:b/>
          <w:bCs/>
          <w:color w:val="000000"/>
          <w:sz w:val="28"/>
          <w:szCs w:val="28"/>
        </w:rPr>
        <w:t>Перечень</w:t>
      </w:r>
      <w:r>
        <w:rPr>
          <w:b/>
          <w:bCs/>
          <w:color w:val="000000"/>
          <w:sz w:val="28"/>
          <w:szCs w:val="28"/>
        </w:rPr>
        <w:br/>
        <w:t>мероприятий Муниципальной программы г. Кирсанова Тамбовской области</w:t>
      </w:r>
    </w:p>
    <w:tbl>
      <w:tblPr>
        <w:tblW w:w="16095" w:type="dxa"/>
        <w:tblInd w:w="-819" w:type="dxa"/>
        <w:tblCellMar>
          <w:left w:w="5" w:type="dxa"/>
          <w:right w:w="0" w:type="dxa"/>
        </w:tblCellMar>
        <w:tblLook w:val="0000"/>
      </w:tblPr>
      <w:tblGrid>
        <w:gridCol w:w="630"/>
        <w:gridCol w:w="3329"/>
        <w:gridCol w:w="14"/>
        <w:gridCol w:w="152"/>
        <w:gridCol w:w="52"/>
        <w:gridCol w:w="1620"/>
        <w:gridCol w:w="23"/>
        <w:gridCol w:w="91"/>
        <w:gridCol w:w="16"/>
        <w:gridCol w:w="1412"/>
        <w:gridCol w:w="6"/>
        <w:gridCol w:w="169"/>
        <w:gridCol w:w="19"/>
        <w:gridCol w:w="1635"/>
        <w:gridCol w:w="171"/>
        <w:gridCol w:w="40"/>
        <w:gridCol w:w="870"/>
        <w:gridCol w:w="81"/>
        <w:gridCol w:w="44"/>
        <w:gridCol w:w="21"/>
        <w:gridCol w:w="44"/>
        <w:gridCol w:w="47"/>
        <w:gridCol w:w="58"/>
        <w:gridCol w:w="812"/>
        <w:gridCol w:w="46"/>
        <w:gridCol w:w="6"/>
        <w:gridCol w:w="44"/>
        <w:gridCol w:w="70"/>
        <w:gridCol w:w="115"/>
        <w:gridCol w:w="723"/>
        <w:gridCol w:w="6"/>
        <w:gridCol w:w="98"/>
        <w:gridCol w:w="92"/>
        <w:gridCol w:w="53"/>
        <w:gridCol w:w="835"/>
        <w:gridCol w:w="10"/>
        <w:gridCol w:w="10"/>
        <w:gridCol w:w="1026"/>
        <w:gridCol w:w="61"/>
        <w:gridCol w:w="6"/>
        <w:gridCol w:w="27"/>
        <w:gridCol w:w="20"/>
        <w:gridCol w:w="7"/>
        <w:gridCol w:w="62"/>
        <w:gridCol w:w="1285"/>
        <w:gridCol w:w="79"/>
        <w:gridCol w:w="58"/>
      </w:tblGrid>
      <w:tr w:rsidR="00F33172">
        <w:trPr>
          <w:trHeight w:val="95"/>
        </w:trPr>
        <w:tc>
          <w:tcPr>
            <w:tcW w:w="694" w:type="dxa"/>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N</w:t>
            </w:r>
          </w:p>
        </w:tc>
        <w:tc>
          <w:tcPr>
            <w:tcW w:w="2217" w:type="dxa"/>
            <w:vMerge w:val="restart"/>
            <w:tcBorders>
              <w:top w:val="single" w:sz="4" w:space="0" w:color="000000"/>
              <w:left w:val="single" w:sz="4" w:space="0" w:color="000000"/>
              <w:bottom w:val="single" w:sz="4" w:space="0" w:color="000000"/>
            </w:tcBorders>
          </w:tcPr>
          <w:p w:rsidR="00F33172" w:rsidRDefault="00F33172">
            <w:r>
              <w:rPr>
                <w:color w:val="000000"/>
              </w:rPr>
              <w:t>Наименование подпрограммы, основного мероприятия ведомственной   программы</w:t>
            </w:r>
          </w:p>
        </w:tc>
        <w:tc>
          <w:tcPr>
            <w:tcW w:w="1948" w:type="dxa"/>
            <w:gridSpan w:val="4"/>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Ответственный исполнитель, соисполнители</w:t>
            </w:r>
          </w:p>
        </w:tc>
        <w:tc>
          <w:tcPr>
            <w:tcW w:w="3704" w:type="dxa"/>
            <w:gridSpan w:val="13"/>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Ожидаемые непосредственные результаты</w:t>
            </w:r>
          </w:p>
        </w:tc>
        <w:tc>
          <w:tcPr>
            <w:tcW w:w="7414" w:type="dxa"/>
            <w:gridSpan w:val="27"/>
            <w:tcBorders>
              <w:top w:val="single" w:sz="4" w:space="0" w:color="000000"/>
              <w:left w:val="single" w:sz="4" w:space="0" w:color="000000"/>
              <w:bottom w:val="single" w:sz="4" w:space="0" w:color="000000"/>
            </w:tcBorders>
          </w:tcPr>
          <w:p w:rsidR="00F33172" w:rsidRDefault="00F33172">
            <w:pPr>
              <w:rPr>
                <w:color w:val="000000"/>
              </w:rPr>
            </w:pPr>
            <w:r>
              <w:rPr>
                <w:color w:val="000000"/>
              </w:rPr>
              <w:t>Объемы финансирования тыс. руб.</w:t>
            </w:r>
          </w:p>
        </w:tc>
        <w:tc>
          <w:tcPr>
            <w:tcW w:w="118" w:type="dxa"/>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217" w:type="dxa"/>
            <w:vMerge/>
            <w:tcBorders>
              <w:top w:val="single" w:sz="4" w:space="0" w:color="000000"/>
              <w:left w:val="single" w:sz="4" w:space="0" w:color="000000"/>
              <w:bottom w:val="single" w:sz="4" w:space="0" w:color="000000"/>
            </w:tcBorders>
          </w:tcPr>
          <w:p w:rsidR="00F33172" w:rsidRDefault="00F33172">
            <w:pPr>
              <w:rPr>
                <w:color w:val="000000"/>
              </w:rPr>
            </w:pPr>
          </w:p>
        </w:tc>
        <w:tc>
          <w:tcPr>
            <w:tcW w:w="1948" w:type="dxa"/>
            <w:gridSpan w:val="4"/>
            <w:vMerge/>
            <w:tcBorders>
              <w:top w:val="single" w:sz="4" w:space="0" w:color="000000"/>
              <w:left w:val="single" w:sz="4" w:space="0" w:color="000000"/>
              <w:bottom w:val="single" w:sz="4" w:space="0" w:color="000000"/>
            </w:tcBorders>
          </w:tcPr>
          <w:p w:rsidR="00F33172" w:rsidRDefault="00F33172">
            <w:pPr>
              <w:rPr>
                <w:color w:val="000000"/>
              </w:rPr>
            </w:pPr>
          </w:p>
        </w:tc>
        <w:tc>
          <w:tcPr>
            <w:tcW w:w="3704" w:type="dxa"/>
            <w:gridSpan w:val="13"/>
            <w:vMerge/>
            <w:tcBorders>
              <w:top w:val="single" w:sz="4" w:space="0" w:color="000000"/>
              <w:left w:val="single" w:sz="4" w:space="0" w:color="000000"/>
              <w:bottom w:val="single" w:sz="4" w:space="0" w:color="000000"/>
            </w:tcBorders>
          </w:tcPr>
          <w:p w:rsidR="00F33172" w:rsidRDefault="00F33172">
            <w:pPr>
              <w:rPr>
                <w:color w:val="000000"/>
              </w:rPr>
            </w:pPr>
          </w:p>
        </w:tc>
        <w:tc>
          <w:tcPr>
            <w:tcW w:w="7414" w:type="dxa"/>
            <w:gridSpan w:val="27"/>
            <w:tcBorders>
              <w:top w:val="single" w:sz="4" w:space="0" w:color="000000"/>
              <w:left w:val="single" w:sz="4" w:space="0" w:color="000000"/>
              <w:bottom w:val="single" w:sz="4" w:space="0" w:color="000000"/>
            </w:tcBorders>
          </w:tcPr>
          <w:p w:rsidR="00F33172" w:rsidRDefault="00F33172">
            <w:pPr>
              <w:rPr>
                <w:color w:val="000000"/>
              </w:rPr>
            </w:pPr>
            <w:r>
              <w:rPr>
                <w:color w:val="000000"/>
              </w:rPr>
              <w:t>в том числе</w:t>
            </w:r>
          </w:p>
        </w:tc>
        <w:tc>
          <w:tcPr>
            <w:tcW w:w="118" w:type="dxa"/>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217" w:type="dxa"/>
            <w:vMerge/>
            <w:tcBorders>
              <w:top w:val="single" w:sz="4" w:space="0" w:color="000000"/>
              <w:left w:val="single" w:sz="4" w:space="0" w:color="000000"/>
              <w:bottom w:val="single" w:sz="4" w:space="0" w:color="000000"/>
            </w:tcBorders>
          </w:tcPr>
          <w:p w:rsidR="00F33172" w:rsidRDefault="00F33172">
            <w:pPr>
              <w:rPr>
                <w:color w:val="000000"/>
              </w:rPr>
            </w:pPr>
          </w:p>
        </w:tc>
        <w:tc>
          <w:tcPr>
            <w:tcW w:w="1948" w:type="dxa"/>
            <w:gridSpan w:val="4"/>
            <w:vMerge/>
            <w:tcBorders>
              <w:top w:val="single" w:sz="4" w:space="0" w:color="000000"/>
              <w:left w:val="single" w:sz="4" w:space="0" w:color="000000"/>
              <w:bottom w:val="single" w:sz="4" w:space="0" w:color="000000"/>
            </w:tcBorders>
          </w:tcPr>
          <w:p w:rsidR="00F33172" w:rsidRDefault="00F33172">
            <w:pPr>
              <w:rPr>
                <w:color w:val="000000"/>
              </w:rPr>
            </w:pPr>
          </w:p>
        </w:tc>
        <w:tc>
          <w:tcPr>
            <w:tcW w:w="1179"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наименование</w:t>
            </w:r>
          </w:p>
        </w:tc>
        <w:tc>
          <w:tcPr>
            <w:tcW w:w="1139"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единица измерения</w:t>
            </w:r>
          </w:p>
        </w:tc>
        <w:tc>
          <w:tcPr>
            <w:tcW w:w="1321"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значение по годам реализации</w:t>
            </w:r>
          </w:p>
        </w:tc>
        <w:tc>
          <w:tcPr>
            <w:tcW w:w="1322" w:type="dxa"/>
            <w:gridSpan w:val="8"/>
            <w:tcBorders>
              <w:top w:val="single" w:sz="4" w:space="0" w:color="000000"/>
              <w:left w:val="single" w:sz="4" w:space="0" w:color="000000"/>
              <w:bottom w:val="single" w:sz="4" w:space="0" w:color="000000"/>
            </w:tcBorders>
          </w:tcPr>
          <w:p w:rsidR="00F33172" w:rsidRDefault="00F33172">
            <w:pPr>
              <w:rPr>
                <w:color w:val="000000"/>
              </w:rPr>
            </w:pPr>
            <w:r>
              <w:rPr>
                <w:color w:val="000000"/>
              </w:rPr>
              <w:t>по годам всего</w:t>
            </w:r>
          </w:p>
        </w:tc>
        <w:tc>
          <w:tcPr>
            <w:tcW w:w="1356" w:type="dxa"/>
            <w:gridSpan w:val="8"/>
            <w:tcBorders>
              <w:top w:val="single" w:sz="4" w:space="0" w:color="000000"/>
              <w:left w:val="single" w:sz="4" w:space="0" w:color="000000"/>
              <w:bottom w:val="single" w:sz="4" w:space="0" w:color="000000"/>
            </w:tcBorders>
          </w:tcPr>
          <w:p w:rsidR="00F33172" w:rsidRDefault="00F33172">
            <w:pPr>
              <w:rPr>
                <w:color w:val="000000"/>
              </w:rPr>
            </w:pPr>
            <w:r>
              <w:rPr>
                <w:color w:val="000000"/>
              </w:rPr>
              <w:t>федеральный бюджет</w:t>
            </w:r>
          </w:p>
        </w:tc>
        <w:tc>
          <w:tcPr>
            <w:tcW w:w="1272" w:type="dxa"/>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бюджет  области                                    </w:t>
            </w:r>
          </w:p>
        </w:tc>
        <w:tc>
          <w:tcPr>
            <w:tcW w:w="1724" w:type="dxa"/>
            <w:gridSpan w:val="8"/>
            <w:tcBorders>
              <w:top w:val="single" w:sz="4" w:space="0" w:color="000000"/>
              <w:left w:val="single" w:sz="4" w:space="0" w:color="000000"/>
              <w:bottom w:val="single" w:sz="4" w:space="0" w:color="000000"/>
            </w:tcBorders>
          </w:tcPr>
          <w:p w:rsidR="00F33172" w:rsidRDefault="00F33172">
            <w:pPr>
              <w:rPr>
                <w:color w:val="000000"/>
              </w:rPr>
            </w:pPr>
            <w:r>
              <w:rPr>
                <w:color w:val="000000"/>
              </w:rPr>
              <w:t>бюджет</w:t>
            </w:r>
          </w:p>
          <w:p w:rsidR="00F33172" w:rsidRDefault="00F33172">
            <w:pPr>
              <w:rPr>
                <w:color w:val="000000"/>
              </w:rPr>
            </w:pPr>
            <w:r>
              <w:rPr>
                <w:color w:val="000000"/>
              </w:rPr>
              <w:t xml:space="preserve"> города </w:t>
            </w:r>
          </w:p>
        </w:tc>
        <w:tc>
          <w:tcPr>
            <w:tcW w:w="1481"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внебюджетные источники</w:t>
            </w:r>
          </w:p>
        </w:tc>
        <w:tc>
          <w:tcPr>
            <w:tcW w:w="442"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1</w:t>
            </w:r>
          </w:p>
        </w:tc>
        <w:tc>
          <w:tcPr>
            <w:tcW w:w="2217" w:type="dxa"/>
            <w:tcBorders>
              <w:top w:val="single" w:sz="4" w:space="0" w:color="000000"/>
              <w:left w:val="single" w:sz="4" w:space="0" w:color="000000"/>
              <w:bottom w:val="single" w:sz="4" w:space="0" w:color="000000"/>
            </w:tcBorders>
          </w:tcPr>
          <w:p w:rsidR="00F33172" w:rsidRDefault="00F33172">
            <w:r>
              <w:rPr>
                <w:color w:val="000000"/>
              </w:rPr>
              <w:t>2</w:t>
            </w:r>
          </w:p>
        </w:tc>
        <w:tc>
          <w:tcPr>
            <w:tcW w:w="1948"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w:t>
            </w:r>
          </w:p>
        </w:tc>
        <w:tc>
          <w:tcPr>
            <w:tcW w:w="1179"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4</w:t>
            </w:r>
          </w:p>
        </w:tc>
        <w:tc>
          <w:tcPr>
            <w:tcW w:w="1139"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5</w:t>
            </w:r>
          </w:p>
        </w:tc>
        <w:tc>
          <w:tcPr>
            <w:tcW w:w="1321"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6</w:t>
            </w:r>
          </w:p>
        </w:tc>
        <w:tc>
          <w:tcPr>
            <w:tcW w:w="1322" w:type="dxa"/>
            <w:gridSpan w:val="8"/>
            <w:tcBorders>
              <w:top w:val="single" w:sz="4" w:space="0" w:color="000000"/>
              <w:left w:val="single" w:sz="4" w:space="0" w:color="000000"/>
              <w:bottom w:val="single" w:sz="4" w:space="0" w:color="000000"/>
            </w:tcBorders>
          </w:tcPr>
          <w:p w:rsidR="00F33172" w:rsidRDefault="00F33172">
            <w:pPr>
              <w:rPr>
                <w:color w:val="000000"/>
              </w:rPr>
            </w:pPr>
            <w:r>
              <w:rPr>
                <w:color w:val="000000"/>
              </w:rPr>
              <w:t>7</w:t>
            </w:r>
          </w:p>
        </w:tc>
        <w:tc>
          <w:tcPr>
            <w:tcW w:w="1356" w:type="dxa"/>
            <w:gridSpan w:val="8"/>
            <w:tcBorders>
              <w:top w:val="single" w:sz="4" w:space="0" w:color="000000"/>
              <w:left w:val="single" w:sz="4" w:space="0" w:color="000000"/>
              <w:bottom w:val="single" w:sz="4" w:space="0" w:color="000000"/>
            </w:tcBorders>
          </w:tcPr>
          <w:p w:rsidR="00F33172" w:rsidRDefault="00F33172">
            <w:pPr>
              <w:rPr>
                <w:color w:val="000000"/>
              </w:rPr>
            </w:pPr>
            <w:r>
              <w:rPr>
                <w:color w:val="000000"/>
              </w:rPr>
              <w:t>8</w:t>
            </w:r>
          </w:p>
        </w:tc>
        <w:tc>
          <w:tcPr>
            <w:tcW w:w="1272" w:type="dxa"/>
            <w:tcBorders>
              <w:top w:val="single" w:sz="4" w:space="0" w:color="000000"/>
              <w:left w:val="single" w:sz="4" w:space="0" w:color="000000"/>
              <w:bottom w:val="single" w:sz="4" w:space="0" w:color="000000"/>
            </w:tcBorders>
          </w:tcPr>
          <w:p w:rsidR="00F33172" w:rsidRDefault="00F33172">
            <w:pPr>
              <w:rPr>
                <w:color w:val="000000"/>
              </w:rPr>
            </w:pPr>
            <w:r>
              <w:rPr>
                <w:color w:val="000000"/>
              </w:rPr>
              <w:t>9</w:t>
            </w:r>
          </w:p>
        </w:tc>
        <w:tc>
          <w:tcPr>
            <w:tcW w:w="1802"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10</w:t>
            </w:r>
          </w:p>
        </w:tc>
        <w:tc>
          <w:tcPr>
            <w:tcW w:w="1395" w:type="dxa"/>
            <w:tcBorders>
              <w:top w:val="single" w:sz="4" w:space="0" w:color="000000"/>
              <w:left w:val="single" w:sz="4" w:space="0" w:color="000000"/>
              <w:bottom w:val="single" w:sz="4" w:space="0" w:color="000000"/>
              <w:right w:val="single" w:sz="4" w:space="0" w:color="000000"/>
            </w:tcBorders>
          </w:tcPr>
          <w:p w:rsidR="00F33172" w:rsidRDefault="00F33172">
            <w:pPr>
              <w:rPr>
                <w:color w:val="000000"/>
              </w:rPr>
            </w:pPr>
            <w:r>
              <w:rPr>
                <w:color w:val="000000"/>
              </w:rPr>
              <w:t>11</w:t>
            </w:r>
          </w:p>
        </w:tc>
        <w:tc>
          <w:tcPr>
            <w:tcW w:w="450" w:type="dxa"/>
            <w:gridSpan w:val="2"/>
          </w:tcPr>
          <w:p w:rsidR="00F33172" w:rsidRDefault="00F33172">
            <w:pPr>
              <w:rPr>
                <w:color w:val="000000"/>
              </w:rPr>
            </w:pPr>
          </w:p>
        </w:tc>
      </w:tr>
      <w:tr w:rsidR="00F33172">
        <w:trPr>
          <w:trHeight w:val="95"/>
        </w:trPr>
        <w:tc>
          <w:tcPr>
            <w:tcW w:w="15645" w:type="dxa"/>
            <w:gridSpan w:val="45"/>
            <w:tcBorders>
              <w:top w:val="single" w:sz="4" w:space="0" w:color="000000"/>
              <w:left w:val="single" w:sz="4" w:space="0" w:color="000000"/>
              <w:bottom w:val="single" w:sz="4" w:space="0" w:color="000000"/>
            </w:tcBorders>
          </w:tcPr>
          <w:p w:rsidR="00F33172" w:rsidRDefault="00F33172">
            <w:pPr>
              <w:jc w:val="center"/>
            </w:pPr>
            <w:r>
              <w:rPr>
                <w:b/>
                <w:bCs/>
                <w:color w:val="000000"/>
              </w:rPr>
              <w:t xml:space="preserve">1. </w:t>
            </w:r>
            <w:r>
              <w:rPr>
                <w:rStyle w:val="1c"/>
                <w:b/>
                <w:bCs/>
                <w:color w:val="000000"/>
              </w:rPr>
              <w:t>Подпрограмма</w:t>
            </w:r>
            <w:r>
              <w:rPr>
                <w:b/>
                <w:bCs/>
                <w:color w:val="000000"/>
              </w:rPr>
              <w:t xml:space="preserve"> "Переселение граждан из аварийного жилого фонда г. Кирсанова"</w:t>
            </w: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1.1</w:t>
            </w:r>
          </w:p>
        </w:tc>
        <w:tc>
          <w:tcPr>
            <w:tcW w:w="2217" w:type="dxa"/>
            <w:vMerge w:val="restart"/>
            <w:tcBorders>
              <w:top w:val="single" w:sz="4" w:space="0" w:color="000000"/>
              <w:left w:val="single" w:sz="4" w:space="0" w:color="000000"/>
              <w:bottom w:val="single" w:sz="4" w:space="0" w:color="000000"/>
            </w:tcBorders>
          </w:tcPr>
          <w:p w:rsidR="00F33172" w:rsidRDefault="00F33172">
            <w:r>
              <w:rPr>
                <w:color w:val="000000"/>
              </w:rPr>
              <w:t>Переселение граждан из многоквартирных домов, признанных аварийными и подлежащими сносу</w:t>
            </w:r>
          </w:p>
        </w:tc>
        <w:tc>
          <w:tcPr>
            <w:tcW w:w="1948" w:type="dxa"/>
            <w:gridSpan w:val="4"/>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179" w:type="dxa"/>
            <w:gridSpan w:val="4"/>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Расселение аварийных жилых помещений в многоквартирных жилых домах</w:t>
            </w:r>
          </w:p>
        </w:tc>
        <w:tc>
          <w:tcPr>
            <w:tcW w:w="1238" w:type="dxa"/>
            <w:gridSpan w:val="5"/>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тыс. кв. м</w:t>
            </w: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sz w:val="22"/>
                <w:szCs w:val="22"/>
              </w:rPr>
            </w:pPr>
            <w:r>
              <w:rPr>
                <w:color w:val="000000"/>
                <w:sz w:val="22"/>
                <w:szCs w:val="22"/>
              </w:rPr>
              <w:t>2014 – 2,2</w:t>
            </w:r>
          </w:p>
        </w:tc>
        <w:tc>
          <w:tcPr>
            <w:tcW w:w="1225" w:type="dxa"/>
            <w:gridSpan w:val="6"/>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31 551,45</w:t>
            </w:r>
          </w:p>
        </w:tc>
        <w:tc>
          <w:tcPr>
            <w:tcW w:w="1190" w:type="dxa"/>
            <w:gridSpan w:val="6"/>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16999,16</w:t>
            </w:r>
          </w:p>
        </w:tc>
        <w:tc>
          <w:tcPr>
            <w:tcW w:w="1434" w:type="dxa"/>
            <w:gridSpan w:val="3"/>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14 292,43</w:t>
            </w:r>
          </w:p>
        </w:tc>
        <w:tc>
          <w:tcPr>
            <w:tcW w:w="1723" w:type="dxa"/>
            <w:gridSpan w:val="8"/>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259,86</w:t>
            </w:r>
          </w:p>
        </w:tc>
        <w:tc>
          <w:tcPr>
            <w:tcW w:w="1483"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442"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217" w:type="dxa"/>
            <w:vMerge/>
            <w:tcBorders>
              <w:top w:val="single" w:sz="4" w:space="0" w:color="000000"/>
              <w:left w:val="single" w:sz="4" w:space="0" w:color="000000"/>
              <w:bottom w:val="single" w:sz="4" w:space="0" w:color="000000"/>
            </w:tcBorders>
          </w:tcPr>
          <w:p w:rsidR="00F33172" w:rsidRDefault="00F33172">
            <w:pPr>
              <w:rPr>
                <w:color w:val="000000"/>
              </w:rPr>
            </w:pPr>
          </w:p>
        </w:tc>
        <w:tc>
          <w:tcPr>
            <w:tcW w:w="1948" w:type="dxa"/>
            <w:gridSpan w:val="4"/>
            <w:vMerge/>
            <w:tcBorders>
              <w:top w:val="single" w:sz="4" w:space="0" w:color="000000"/>
              <w:left w:val="single" w:sz="4" w:space="0" w:color="000000"/>
              <w:bottom w:val="single" w:sz="4" w:space="0" w:color="000000"/>
            </w:tcBorders>
          </w:tcPr>
          <w:p w:rsidR="00F33172" w:rsidRDefault="00F33172">
            <w:pPr>
              <w:rPr>
                <w:color w:val="000000"/>
              </w:rPr>
            </w:pPr>
          </w:p>
        </w:tc>
        <w:tc>
          <w:tcPr>
            <w:tcW w:w="1179" w:type="dxa"/>
            <w:gridSpan w:val="4"/>
            <w:vMerge/>
            <w:tcBorders>
              <w:top w:val="single" w:sz="4" w:space="0" w:color="000000"/>
              <w:left w:val="single" w:sz="4" w:space="0" w:color="000000"/>
              <w:bottom w:val="single" w:sz="4" w:space="0" w:color="000000"/>
            </w:tcBorders>
          </w:tcPr>
          <w:p w:rsidR="00F33172" w:rsidRDefault="00F33172">
            <w:pPr>
              <w:rPr>
                <w:color w:val="000000"/>
              </w:rPr>
            </w:pPr>
          </w:p>
        </w:tc>
        <w:tc>
          <w:tcPr>
            <w:tcW w:w="1238" w:type="dxa"/>
            <w:gridSpan w:val="5"/>
            <w:vMerge/>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sz w:val="22"/>
                <w:szCs w:val="22"/>
              </w:rPr>
            </w:pPr>
            <w:r>
              <w:rPr>
                <w:color w:val="000000"/>
                <w:sz w:val="22"/>
                <w:szCs w:val="22"/>
              </w:rPr>
              <w:t>2015 – 1,07</w:t>
            </w:r>
          </w:p>
        </w:tc>
        <w:tc>
          <w:tcPr>
            <w:tcW w:w="1225" w:type="dxa"/>
            <w:gridSpan w:val="6"/>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31 805,16</w:t>
            </w:r>
          </w:p>
        </w:tc>
        <w:tc>
          <w:tcPr>
            <w:tcW w:w="1190" w:type="dxa"/>
            <w:gridSpan w:val="6"/>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16 323,58</w:t>
            </w:r>
          </w:p>
        </w:tc>
        <w:tc>
          <w:tcPr>
            <w:tcW w:w="1434" w:type="dxa"/>
            <w:gridSpan w:val="3"/>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14 225,45</w:t>
            </w:r>
          </w:p>
        </w:tc>
        <w:tc>
          <w:tcPr>
            <w:tcW w:w="1723" w:type="dxa"/>
            <w:gridSpan w:val="8"/>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1256,13</w:t>
            </w:r>
          </w:p>
        </w:tc>
        <w:tc>
          <w:tcPr>
            <w:tcW w:w="1483"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442"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217" w:type="dxa"/>
            <w:vMerge/>
            <w:tcBorders>
              <w:top w:val="single" w:sz="4" w:space="0" w:color="000000"/>
              <w:left w:val="single" w:sz="4" w:space="0" w:color="000000"/>
              <w:bottom w:val="single" w:sz="4" w:space="0" w:color="000000"/>
            </w:tcBorders>
          </w:tcPr>
          <w:p w:rsidR="00F33172" w:rsidRDefault="00F33172">
            <w:pPr>
              <w:rPr>
                <w:color w:val="000000"/>
              </w:rPr>
            </w:pPr>
          </w:p>
        </w:tc>
        <w:tc>
          <w:tcPr>
            <w:tcW w:w="1948" w:type="dxa"/>
            <w:gridSpan w:val="4"/>
            <w:vMerge/>
            <w:tcBorders>
              <w:top w:val="single" w:sz="4" w:space="0" w:color="000000"/>
              <w:left w:val="single" w:sz="4" w:space="0" w:color="000000"/>
              <w:bottom w:val="single" w:sz="4" w:space="0" w:color="000000"/>
            </w:tcBorders>
          </w:tcPr>
          <w:p w:rsidR="00F33172" w:rsidRDefault="00F33172">
            <w:pPr>
              <w:rPr>
                <w:color w:val="000000"/>
              </w:rPr>
            </w:pPr>
          </w:p>
        </w:tc>
        <w:tc>
          <w:tcPr>
            <w:tcW w:w="1179" w:type="dxa"/>
            <w:gridSpan w:val="4"/>
            <w:vMerge/>
            <w:tcBorders>
              <w:top w:val="single" w:sz="4" w:space="0" w:color="000000"/>
              <w:left w:val="single" w:sz="4" w:space="0" w:color="000000"/>
              <w:bottom w:val="single" w:sz="4" w:space="0" w:color="000000"/>
            </w:tcBorders>
          </w:tcPr>
          <w:p w:rsidR="00F33172" w:rsidRDefault="00F33172">
            <w:pPr>
              <w:rPr>
                <w:color w:val="000000"/>
              </w:rPr>
            </w:pPr>
          </w:p>
        </w:tc>
        <w:tc>
          <w:tcPr>
            <w:tcW w:w="1238" w:type="dxa"/>
            <w:gridSpan w:val="5"/>
            <w:vMerge/>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left w:val="single" w:sz="4" w:space="0" w:color="000000"/>
              <w:bottom w:val="single" w:sz="4" w:space="0" w:color="000000"/>
            </w:tcBorders>
          </w:tcPr>
          <w:p w:rsidR="00F33172" w:rsidRDefault="00F33172">
            <w:pPr>
              <w:rPr>
                <w:color w:val="000000"/>
              </w:rPr>
            </w:pPr>
            <w:r>
              <w:rPr>
                <w:color w:val="000000"/>
              </w:rPr>
              <w:t>2021-0,2</w:t>
            </w:r>
          </w:p>
        </w:tc>
        <w:tc>
          <w:tcPr>
            <w:tcW w:w="1225" w:type="dxa"/>
            <w:gridSpan w:val="6"/>
            <w:tcBorders>
              <w:left w:val="single" w:sz="4" w:space="0" w:color="000000"/>
              <w:bottom w:val="single" w:sz="4" w:space="0" w:color="000000"/>
            </w:tcBorders>
          </w:tcPr>
          <w:p w:rsidR="00F33172" w:rsidRDefault="00F33172">
            <w:pPr>
              <w:jc w:val="center"/>
              <w:rPr>
                <w:color w:val="A1467E"/>
              </w:rPr>
            </w:pPr>
            <w:r>
              <w:rPr>
                <w:color w:val="000000"/>
              </w:rPr>
              <w:t>17 695,70</w:t>
            </w:r>
          </w:p>
        </w:tc>
        <w:tc>
          <w:tcPr>
            <w:tcW w:w="1190" w:type="dxa"/>
            <w:gridSpan w:val="6"/>
            <w:tcBorders>
              <w:left w:val="single" w:sz="4" w:space="0" w:color="000000"/>
              <w:bottom w:val="single" w:sz="4" w:space="0" w:color="000000"/>
            </w:tcBorders>
          </w:tcPr>
          <w:p w:rsidR="00F33172" w:rsidRDefault="00F33172">
            <w:pPr>
              <w:jc w:val="center"/>
              <w:rPr>
                <w:color w:val="8D1D75"/>
              </w:rPr>
            </w:pPr>
            <w:r>
              <w:rPr>
                <w:color w:val="000000"/>
              </w:rPr>
              <w:t>15729,10</w:t>
            </w:r>
          </w:p>
        </w:tc>
        <w:tc>
          <w:tcPr>
            <w:tcW w:w="1434" w:type="dxa"/>
            <w:gridSpan w:val="3"/>
            <w:tcBorders>
              <w:left w:val="single" w:sz="4" w:space="0" w:color="000000"/>
              <w:bottom w:val="single" w:sz="4" w:space="0" w:color="000000"/>
            </w:tcBorders>
          </w:tcPr>
          <w:p w:rsidR="00F33172" w:rsidRDefault="00F33172">
            <w:pPr>
              <w:jc w:val="center"/>
              <w:rPr>
                <w:color w:val="8D1D75"/>
              </w:rPr>
            </w:pPr>
            <w:r>
              <w:rPr>
                <w:color w:val="000000"/>
              </w:rPr>
              <w:t>1949,0</w:t>
            </w:r>
          </w:p>
        </w:tc>
        <w:tc>
          <w:tcPr>
            <w:tcW w:w="1723" w:type="dxa"/>
            <w:gridSpan w:val="8"/>
            <w:tcBorders>
              <w:left w:val="single" w:sz="4" w:space="0" w:color="000000"/>
              <w:bottom w:val="single" w:sz="4" w:space="0" w:color="000000"/>
            </w:tcBorders>
          </w:tcPr>
          <w:p w:rsidR="00F33172" w:rsidRDefault="00F33172">
            <w:pPr>
              <w:jc w:val="center"/>
              <w:rPr>
                <w:color w:val="8D1D75"/>
              </w:rPr>
            </w:pPr>
            <w:r>
              <w:rPr>
                <w:color w:val="000000"/>
              </w:rPr>
              <w:t>17,60</w:t>
            </w:r>
          </w:p>
        </w:tc>
        <w:tc>
          <w:tcPr>
            <w:tcW w:w="1483" w:type="dxa"/>
            <w:gridSpan w:val="2"/>
            <w:tcBorders>
              <w:left w:val="single" w:sz="4" w:space="0" w:color="000000"/>
              <w:bottom w:val="single" w:sz="4" w:space="0" w:color="000000"/>
            </w:tcBorders>
          </w:tcPr>
          <w:p w:rsidR="00F33172" w:rsidRDefault="00F33172">
            <w:pPr>
              <w:rPr>
                <w:color w:val="000000"/>
              </w:rPr>
            </w:pPr>
          </w:p>
        </w:tc>
        <w:tc>
          <w:tcPr>
            <w:tcW w:w="442"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217" w:type="dxa"/>
            <w:vMerge/>
            <w:tcBorders>
              <w:top w:val="single" w:sz="4" w:space="0" w:color="000000"/>
              <w:left w:val="single" w:sz="4" w:space="0" w:color="000000"/>
              <w:bottom w:val="single" w:sz="4" w:space="0" w:color="000000"/>
            </w:tcBorders>
          </w:tcPr>
          <w:p w:rsidR="00F33172" w:rsidRDefault="00F33172">
            <w:pPr>
              <w:rPr>
                <w:color w:val="000000"/>
              </w:rPr>
            </w:pPr>
          </w:p>
        </w:tc>
        <w:tc>
          <w:tcPr>
            <w:tcW w:w="1948" w:type="dxa"/>
            <w:gridSpan w:val="4"/>
            <w:vMerge/>
            <w:tcBorders>
              <w:top w:val="single" w:sz="4" w:space="0" w:color="000000"/>
              <w:left w:val="single" w:sz="4" w:space="0" w:color="000000"/>
              <w:bottom w:val="single" w:sz="4" w:space="0" w:color="000000"/>
            </w:tcBorders>
          </w:tcPr>
          <w:p w:rsidR="00F33172" w:rsidRDefault="00F33172">
            <w:pPr>
              <w:rPr>
                <w:color w:val="000000"/>
              </w:rPr>
            </w:pPr>
          </w:p>
        </w:tc>
        <w:tc>
          <w:tcPr>
            <w:tcW w:w="1179" w:type="dxa"/>
            <w:gridSpan w:val="4"/>
            <w:vMerge/>
            <w:tcBorders>
              <w:top w:val="single" w:sz="4" w:space="0" w:color="000000"/>
              <w:left w:val="single" w:sz="4" w:space="0" w:color="000000"/>
              <w:bottom w:val="single" w:sz="4" w:space="0" w:color="000000"/>
            </w:tcBorders>
          </w:tcPr>
          <w:p w:rsidR="00F33172" w:rsidRDefault="00F33172">
            <w:pPr>
              <w:rPr>
                <w:color w:val="000000"/>
              </w:rPr>
            </w:pPr>
          </w:p>
        </w:tc>
        <w:tc>
          <w:tcPr>
            <w:tcW w:w="1238" w:type="dxa"/>
            <w:gridSpan w:val="5"/>
            <w:vMerge/>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left w:val="single" w:sz="4" w:space="0" w:color="000000"/>
              <w:bottom w:val="single" w:sz="4" w:space="0" w:color="000000"/>
            </w:tcBorders>
          </w:tcPr>
          <w:p w:rsidR="00F33172" w:rsidRDefault="00F33172">
            <w:pPr>
              <w:rPr>
                <w:color w:val="000000"/>
              </w:rPr>
            </w:pPr>
            <w:r>
              <w:rPr>
                <w:color w:val="000000"/>
                <w:sz w:val="22"/>
                <w:szCs w:val="22"/>
              </w:rPr>
              <w:t>2022-0,2</w:t>
            </w:r>
          </w:p>
        </w:tc>
        <w:tc>
          <w:tcPr>
            <w:tcW w:w="1225" w:type="dxa"/>
            <w:gridSpan w:val="6"/>
            <w:tcBorders>
              <w:left w:val="single" w:sz="4" w:space="0" w:color="000000"/>
              <w:bottom w:val="single" w:sz="4" w:space="0" w:color="000000"/>
            </w:tcBorders>
          </w:tcPr>
          <w:p w:rsidR="00F33172" w:rsidRDefault="00F33172">
            <w:pPr>
              <w:jc w:val="center"/>
              <w:rPr>
                <w:color w:val="8D1D75"/>
              </w:rPr>
            </w:pPr>
            <w:r>
              <w:rPr>
                <w:color w:val="000000"/>
              </w:rPr>
              <w:t>6279,30</w:t>
            </w:r>
          </w:p>
        </w:tc>
        <w:tc>
          <w:tcPr>
            <w:tcW w:w="1190" w:type="dxa"/>
            <w:gridSpan w:val="6"/>
            <w:tcBorders>
              <w:left w:val="single" w:sz="4" w:space="0" w:color="000000"/>
              <w:bottom w:val="single" w:sz="4" w:space="0" w:color="000000"/>
            </w:tcBorders>
          </w:tcPr>
          <w:p w:rsidR="00F33172" w:rsidRDefault="00F33172">
            <w:pPr>
              <w:jc w:val="center"/>
              <w:rPr>
                <w:color w:val="000000"/>
              </w:rPr>
            </w:pPr>
            <w:r>
              <w:rPr>
                <w:color w:val="000000"/>
              </w:rPr>
              <w:t>0</w:t>
            </w:r>
          </w:p>
        </w:tc>
        <w:tc>
          <w:tcPr>
            <w:tcW w:w="1434" w:type="dxa"/>
            <w:gridSpan w:val="3"/>
            <w:tcBorders>
              <w:left w:val="single" w:sz="4" w:space="0" w:color="000000"/>
              <w:bottom w:val="single" w:sz="4" w:space="0" w:color="000000"/>
            </w:tcBorders>
          </w:tcPr>
          <w:p w:rsidR="00F33172" w:rsidRDefault="00F33172">
            <w:pPr>
              <w:jc w:val="center"/>
              <w:rPr>
                <w:color w:val="8D1D75"/>
              </w:rPr>
            </w:pPr>
            <w:r>
              <w:rPr>
                <w:color w:val="000000"/>
              </w:rPr>
              <w:t>6279,30</w:t>
            </w:r>
          </w:p>
        </w:tc>
        <w:tc>
          <w:tcPr>
            <w:tcW w:w="1723" w:type="dxa"/>
            <w:gridSpan w:val="8"/>
            <w:tcBorders>
              <w:left w:val="single" w:sz="4" w:space="0" w:color="000000"/>
              <w:bottom w:val="single" w:sz="4" w:space="0" w:color="000000"/>
            </w:tcBorders>
          </w:tcPr>
          <w:p w:rsidR="00F33172" w:rsidRDefault="00F33172">
            <w:pPr>
              <w:jc w:val="center"/>
              <w:rPr>
                <w:color w:val="000000"/>
              </w:rPr>
            </w:pPr>
            <w:r>
              <w:rPr>
                <w:color w:val="000000"/>
              </w:rPr>
              <w:t>0</w:t>
            </w:r>
          </w:p>
        </w:tc>
        <w:tc>
          <w:tcPr>
            <w:tcW w:w="1483" w:type="dxa"/>
            <w:gridSpan w:val="2"/>
            <w:tcBorders>
              <w:left w:val="single" w:sz="4" w:space="0" w:color="000000"/>
              <w:bottom w:val="single" w:sz="4" w:space="0" w:color="000000"/>
            </w:tcBorders>
          </w:tcPr>
          <w:p w:rsidR="00F33172" w:rsidRDefault="00F33172">
            <w:pPr>
              <w:rPr>
                <w:color w:val="000000"/>
              </w:rPr>
            </w:pPr>
          </w:p>
        </w:tc>
        <w:tc>
          <w:tcPr>
            <w:tcW w:w="442"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217" w:type="dxa"/>
            <w:vMerge/>
            <w:tcBorders>
              <w:top w:val="single" w:sz="4" w:space="0" w:color="000000"/>
              <w:left w:val="single" w:sz="4" w:space="0" w:color="000000"/>
              <w:bottom w:val="single" w:sz="4" w:space="0" w:color="000000"/>
            </w:tcBorders>
          </w:tcPr>
          <w:p w:rsidR="00F33172" w:rsidRDefault="00F33172">
            <w:pPr>
              <w:rPr>
                <w:color w:val="000000"/>
              </w:rPr>
            </w:pPr>
          </w:p>
        </w:tc>
        <w:tc>
          <w:tcPr>
            <w:tcW w:w="1948" w:type="dxa"/>
            <w:gridSpan w:val="4"/>
            <w:vMerge/>
            <w:tcBorders>
              <w:top w:val="single" w:sz="4" w:space="0" w:color="000000"/>
              <w:left w:val="single" w:sz="4" w:space="0" w:color="000000"/>
              <w:bottom w:val="single" w:sz="4" w:space="0" w:color="000000"/>
            </w:tcBorders>
          </w:tcPr>
          <w:p w:rsidR="00F33172" w:rsidRDefault="00F33172">
            <w:pPr>
              <w:rPr>
                <w:color w:val="000000"/>
              </w:rPr>
            </w:pPr>
          </w:p>
        </w:tc>
        <w:tc>
          <w:tcPr>
            <w:tcW w:w="1179" w:type="dxa"/>
            <w:gridSpan w:val="4"/>
            <w:vMerge/>
            <w:tcBorders>
              <w:top w:val="single" w:sz="4" w:space="0" w:color="000000"/>
              <w:left w:val="single" w:sz="4" w:space="0" w:color="000000"/>
              <w:bottom w:val="single" w:sz="4" w:space="0" w:color="000000"/>
            </w:tcBorders>
          </w:tcPr>
          <w:p w:rsidR="00F33172" w:rsidRDefault="00F33172">
            <w:pPr>
              <w:rPr>
                <w:color w:val="000000"/>
              </w:rPr>
            </w:pPr>
          </w:p>
        </w:tc>
        <w:tc>
          <w:tcPr>
            <w:tcW w:w="1238" w:type="dxa"/>
            <w:gridSpan w:val="5"/>
            <w:vMerge/>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left w:val="single" w:sz="4" w:space="0" w:color="000000"/>
              <w:bottom w:val="single" w:sz="4" w:space="0" w:color="000000"/>
            </w:tcBorders>
          </w:tcPr>
          <w:p w:rsidR="00F33172" w:rsidRDefault="00F33172">
            <w:pPr>
              <w:rPr>
                <w:color w:val="000000"/>
              </w:rPr>
            </w:pPr>
            <w:r>
              <w:rPr>
                <w:color w:val="000000"/>
              </w:rPr>
              <w:t>2023</w:t>
            </w:r>
          </w:p>
        </w:tc>
        <w:tc>
          <w:tcPr>
            <w:tcW w:w="1225" w:type="dxa"/>
            <w:gridSpan w:val="6"/>
            <w:tcBorders>
              <w:left w:val="single" w:sz="4" w:space="0" w:color="000000"/>
              <w:bottom w:val="single" w:sz="4" w:space="0" w:color="000000"/>
            </w:tcBorders>
          </w:tcPr>
          <w:p w:rsidR="00F33172" w:rsidRDefault="00F33172">
            <w:pPr>
              <w:jc w:val="center"/>
              <w:rPr>
                <w:color w:val="000000"/>
              </w:rPr>
            </w:pPr>
            <w:r>
              <w:rPr>
                <w:color w:val="000000"/>
              </w:rPr>
              <w:t>0</w:t>
            </w:r>
          </w:p>
        </w:tc>
        <w:tc>
          <w:tcPr>
            <w:tcW w:w="1190" w:type="dxa"/>
            <w:gridSpan w:val="6"/>
            <w:tcBorders>
              <w:left w:val="single" w:sz="4" w:space="0" w:color="000000"/>
              <w:bottom w:val="single" w:sz="4" w:space="0" w:color="000000"/>
            </w:tcBorders>
          </w:tcPr>
          <w:p w:rsidR="00F33172" w:rsidRDefault="00F33172">
            <w:pPr>
              <w:jc w:val="center"/>
              <w:rPr>
                <w:color w:val="000000"/>
              </w:rPr>
            </w:pPr>
            <w:r>
              <w:rPr>
                <w:color w:val="000000"/>
              </w:rPr>
              <w:t>0</w:t>
            </w:r>
          </w:p>
        </w:tc>
        <w:tc>
          <w:tcPr>
            <w:tcW w:w="1434" w:type="dxa"/>
            <w:gridSpan w:val="3"/>
            <w:tcBorders>
              <w:left w:val="single" w:sz="4" w:space="0" w:color="000000"/>
              <w:bottom w:val="single" w:sz="4" w:space="0" w:color="000000"/>
            </w:tcBorders>
          </w:tcPr>
          <w:p w:rsidR="00F33172" w:rsidRDefault="00F33172">
            <w:pPr>
              <w:jc w:val="center"/>
              <w:rPr>
                <w:color w:val="000000"/>
              </w:rPr>
            </w:pPr>
            <w:r>
              <w:rPr>
                <w:color w:val="000000"/>
              </w:rPr>
              <w:t>0</w:t>
            </w:r>
          </w:p>
        </w:tc>
        <w:tc>
          <w:tcPr>
            <w:tcW w:w="1723" w:type="dxa"/>
            <w:gridSpan w:val="8"/>
            <w:tcBorders>
              <w:left w:val="single" w:sz="4" w:space="0" w:color="000000"/>
              <w:bottom w:val="single" w:sz="4" w:space="0" w:color="000000"/>
            </w:tcBorders>
          </w:tcPr>
          <w:p w:rsidR="00F33172" w:rsidRDefault="00F33172">
            <w:pPr>
              <w:jc w:val="center"/>
              <w:rPr>
                <w:color w:val="000000"/>
              </w:rPr>
            </w:pPr>
            <w:r>
              <w:rPr>
                <w:color w:val="000000"/>
              </w:rPr>
              <w:t>0</w:t>
            </w:r>
          </w:p>
        </w:tc>
        <w:tc>
          <w:tcPr>
            <w:tcW w:w="1483" w:type="dxa"/>
            <w:gridSpan w:val="2"/>
            <w:tcBorders>
              <w:left w:val="single" w:sz="4" w:space="0" w:color="000000"/>
              <w:bottom w:val="single" w:sz="4" w:space="0" w:color="000000"/>
            </w:tcBorders>
          </w:tcPr>
          <w:p w:rsidR="00F33172" w:rsidRDefault="00F33172">
            <w:pPr>
              <w:rPr>
                <w:color w:val="000000"/>
              </w:rPr>
            </w:pPr>
          </w:p>
        </w:tc>
        <w:tc>
          <w:tcPr>
            <w:tcW w:w="442"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217" w:type="dxa"/>
            <w:vMerge/>
            <w:tcBorders>
              <w:top w:val="single" w:sz="4" w:space="0" w:color="000000"/>
              <w:left w:val="single" w:sz="4" w:space="0" w:color="000000"/>
              <w:bottom w:val="single" w:sz="4" w:space="0" w:color="000000"/>
            </w:tcBorders>
          </w:tcPr>
          <w:p w:rsidR="00F33172" w:rsidRDefault="00F33172">
            <w:pPr>
              <w:rPr>
                <w:color w:val="000000"/>
              </w:rPr>
            </w:pPr>
          </w:p>
        </w:tc>
        <w:tc>
          <w:tcPr>
            <w:tcW w:w="1948" w:type="dxa"/>
            <w:gridSpan w:val="4"/>
            <w:vMerge/>
            <w:tcBorders>
              <w:top w:val="single" w:sz="4" w:space="0" w:color="000000"/>
              <w:left w:val="single" w:sz="4" w:space="0" w:color="000000"/>
              <w:bottom w:val="single" w:sz="4" w:space="0" w:color="000000"/>
            </w:tcBorders>
          </w:tcPr>
          <w:p w:rsidR="00F33172" w:rsidRDefault="00F33172">
            <w:pPr>
              <w:rPr>
                <w:color w:val="000000"/>
              </w:rPr>
            </w:pPr>
          </w:p>
        </w:tc>
        <w:tc>
          <w:tcPr>
            <w:tcW w:w="1179" w:type="dxa"/>
            <w:gridSpan w:val="4"/>
            <w:vMerge/>
            <w:tcBorders>
              <w:top w:val="single" w:sz="4" w:space="0" w:color="000000"/>
              <w:left w:val="single" w:sz="4" w:space="0" w:color="000000"/>
              <w:bottom w:val="single" w:sz="4" w:space="0" w:color="000000"/>
            </w:tcBorders>
          </w:tcPr>
          <w:p w:rsidR="00F33172" w:rsidRDefault="00F33172">
            <w:pPr>
              <w:rPr>
                <w:color w:val="000000"/>
              </w:rPr>
            </w:pPr>
          </w:p>
        </w:tc>
        <w:tc>
          <w:tcPr>
            <w:tcW w:w="1238" w:type="dxa"/>
            <w:gridSpan w:val="5"/>
            <w:vMerge/>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left w:val="single" w:sz="4" w:space="0" w:color="000000"/>
              <w:bottom w:val="single" w:sz="4" w:space="0" w:color="000000"/>
            </w:tcBorders>
          </w:tcPr>
          <w:p w:rsidR="00F33172" w:rsidRDefault="00F33172">
            <w:pPr>
              <w:rPr>
                <w:color w:val="000000"/>
              </w:rPr>
            </w:pPr>
            <w:r>
              <w:rPr>
                <w:color w:val="000000"/>
              </w:rPr>
              <w:t>2024</w:t>
            </w:r>
          </w:p>
        </w:tc>
        <w:tc>
          <w:tcPr>
            <w:tcW w:w="1225" w:type="dxa"/>
            <w:gridSpan w:val="6"/>
            <w:tcBorders>
              <w:left w:val="single" w:sz="4" w:space="0" w:color="000000"/>
              <w:bottom w:val="single" w:sz="4" w:space="0" w:color="000000"/>
            </w:tcBorders>
          </w:tcPr>
          <w:p w:rsidR="00F33172" w:rsidRDefault="00F33172">
            <w:pPr>
              <w:jc w:val="center"/>
              <w:rPr>
                <w:color w:val="000000"/>
              </w:rPr>
            </w:pPr>
            <w:r>
              <w:rPr>
                <w:color w:val="000000"/>
              </w:rPr>
              <w:t>0</w:t>
            </w:r>
          </w:p>
        </w:tc>
        <w:tc>
          <w:tcPr>
            <w:tcW w:w="1190" w:type="dxa"/>
            <w:gridSpan w:val="6"/>
            <w:tcBorders>
              <w:left w:val="single" w:sz="4" w:space="0" w:color="000000"/>
              <w:bottom w:val="single" w:sz="4" w:space="0" w:color="000000"/>
            </w:tcBorders>
          </w:tcPr>
          <w:p w:rsidR="00F33172" w:rsidRDefault="00F33172">
            <w:pPr>
              <w:jc w:val="center"/>
              <w:rPr>
                <w:color w:val="000000"/>
              </w:rPr>
            </w:pPr>
            <w:r>
              <w:rPr>
                <w:color w:val="000000"/>
              </w:rPr>
              <w:t>0</w:t>
            </w:r>
          </w:p>
        </w:tc>
        <w:tc>
          <w:tcPr>
            <w:tcW w:w="1434" w:type="dxa"/>
            <w:gridSpan w:val="3"/>
            <w:tcBorders>
              <w:left w:val="single" w:sz="4" w:space="0" w:color="000000"/>
              <w:bottom w:val="single" w:sz="4" w:space="0" w:color="000000"/>
            </w:tcBorders>
          </w:tcPr>
          <w:p w:rsidR="00F33172" w:rsidRDefault="00F33172">
            <w:pPr>
              <w:jc w:val="center"/>
              <w:rPr>
                <w:color w:val="000000"/>
              </w:rPr>
            </w:pPr>
            <w:r>
              <w:rPr>
                <w:color w:val="000000"/>
              </w:rPr>
              <w:t>0</w:t>
            </w:r>
          </w:p>
        </w:tc>
        <w:tc>
          <w:tcPr>
            <w:tcW w:w="1723" w:type="dxa"/>
            <w:gridSpan w:val="8"/>
            <w:tcBorders>
              <w:left w:val="single" w:sz="4" w:space="0" w:color="000000"/>
              <w:bottom w:val="single" w:sz="4" w:space="0" w:color="000000"/>
            </w:tcBorders>
          </w:tcPr>
          <w:p w:rsidR="00F33172" w:rsidRDefault="00F33172">
            <w:pPr>
              <w:jc w:val="center"/>
              <w:rPr>
                <w:color w:val="000000"/>
              </w:rPr>
            </w:pPr>
            <w:r>
              <w:rPr>
                <w:color w:val="000000"/>
              </w:rPr>
              <w:t>0</w:t>
            </w:r>
          </w:p>
        </w:tc>
        <w:tc>
          <w:tcPr>
            <w:tcW w:w="1483" w:type="dxa"/>
            <w:gridSpan w:val="2"/>
            <w:tcBorders>
              <w:left w:val="single" w:sz="4" w:space="0" w:color="000000"/>
              <w:bottom w:val="single" w:sz="4" w:space="0" w:color="000000"/>
            </w:tcBorders>
          </w:tcPr>
          <w:p w:rsidR="00F33172" w:rsidRDefault="00F33172">
            <w:pPr>
              <w:rPr>
                <w:color w:val="000000"/>
              </w:rPr>
            </w:pPr>
          </w:p>
        </w:tc>
        <w:tc>
          <w:tcPr>
            <w:tcW w:w="442"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217" w:type="dxa"/>
            <w:vMerge/>
            <w:tcBorders>
              <w:top w:val="single" w:sz="4" w:space="0" w:color="000000"/>
              <w:left w:val="single" w:sz="4" w:space="0" w:color="000000"/>
              <w:bottom w:val="single" w:sz="4" w:space="0" w:color="000000"/>
            </w:tcBorders>
          </w:tcPr>
          <w:p w:rsidR="00F33172" w:rsidRDefault="00F33172">
            <w:pPr>
              <w:rPr>
                <w:color w:val="000000"/>
              </w:rPr>
            </w:pPr>
          </w:p>
        </w:tc>
        <w:tc>
          <w:tcPr>
            <w:tcW w:w="1948" w:type="dxa"/>
            <w:gridSpan w:val="4"/>
            <w:vMerge/>
            <w:tcBorders>
              <w:top w:val="single" w:sz="4" w:space="0" w:color="000000"/>
              <w:left w:val="single" w:sz="4" w:space="0" w:color="000000"/>
              <w:bottom w:val="single" w:sz="4" w:space="0" w:color="000000"/>
            </w:tcBorders>
          </w:tcPr>
          <w:p w:rsidR="00F33172" w:rsidRDefault="00F33172">
            <w:pPr>
              <w:rPr>
                <w:color w:val="000000"/>
              </w:rPr>
            </w:pPr>
          </w:p>
        </w:tc>
        <w:tc>
          <w:tcPr>
            <w:tcW w:w="1179" w:type="dxa"/>
            <w:gridSpan w:val="4"/>
            <w:vMerge/>
            <w:tcBorders>
              <w:top w:val="single" w:sz="4" w:space="0" w:color="000000"/>
              <w:left w:val="single" w:sz="4" w:space="0" w:color="000000"/>
              <w:bottom w:val="single" w:sz="4" w:space="0" w:color="000000"/>
            </w:tcBorders>
          </w:tcPr>
          <w:p w:rsidR="00F33172" w:rsidRDefault="00F33172">
            <w:pPr>
              <w:rPr>
                <w:color w:val="000000"/>
              </w:rPr>
            </w:pPr>
          </w:p>
        </w:tc>
        <w:tc>
          <w:tcPr>
            <w:tcW w:w="1238" w:type="dxa"/>
            <w:gridSpan w:val="5"/>
            <w:vMerge/>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225" w:type="dxa"/>
            <w:gridSpan w:val="6"/>
            <w:tcBorders>
              <w:top w:val="single" w:sz="4" w:space="0" w:color="000000"/>
              <w:left w:val="single" w:sz="4" w:space="0" w:color="000000"/>
              <w:bottom w:val="single" w:sz="4" w:space="0" w:color="000000"/>
            </w:tcBorders>
          </w:tcPr>
          <w:p w:rsidR="00F33172" w:rsidRDefault="00F33172">
            <w:pPr>
              <w:jc w:val="center"/>
              <w:rPr>
                <w:color w:val="000000"/>
              </w:rPr>
            </w:pPr>
          </w:p>
        </w:tc>
        <w:tc>
          <w:tcPr>
            <w:tcW w:w="1190" w:type="dxa"/>
            <w:gridSpan w:val="6"/>
            <w:tcBorders>
              <w:top w:val="single" w:sz="4" w:space="0" w:color="000000"/>
              <w:left w:val="single" w:sz="4" w:space="0" w:color="000000"/>
              <w:bottom w:val="single" w:sz="4" w:space="0" w:color="000000"/>
            </w:tcBorders>
          </w:tcPr>
          <w:p w:rsidR="00F33172" w:rsidRDefault="00F33172">
            <w:pPr>
              <w:jc w:val="center"/>
              <w:rPr>
                <w:color w:val="000000"/>
              </w:rPr>
            </w:pPr>
          </w:p>
        </w:tc>
        <w:tc>
          <w:tcPr>
            <w:tcW w:w="1434" w:type="dxa"/>
            <w:gridSpan w:val="3"/>
            <w:tcBorders>
              <w:top w:val="single" w:sz="4" w:space="0" w:color="000000"/>
              <w:left w:val="single" w:sz="4" w:space="0" w:color="000000"/>
              <w:bottom w:val="single" w:sz="4" w:space="0" w:color="000000"/>
            </w:tcBorders>
          </w:tcPr>
          <w:p w:rsidR="00F33172" w:rsidRDefault="00F33172">
            <w:pPr>
              <w:jc w:val="center"/>
              <w:rPr>
                <w:color w:val="000000"/>
              </w:rPr>
            </w:pPr>
          </w:p>
        </w:tc>
        <w:tc>
          <w:tcPr>
            <w:tcW w:w="1723" w:type="dxa"/>
            <w:gridSpan w:val="8"/>
            <w:tcBorders>
              <w:top w:val="single" w:sz="4" w:space="0" w:color="000000"/>
              <w:left w:val="single" w:sz="4" w:space="0" w:color="000000"/>
              <w:bottom w:val="single" w:sz="4" w:space="0" w:color="000000"/>
            </w:tcBorders>
          </w:tcPr>
          <w:p w:rsidR="00F33172" w:rsidRDefault="00F33172">
            <w:pPr>
              <w:jc w:val="center"/>
              <w:rPr>
                <w:color w:val="000000"/>
              </w:rPr>
            </w:pPr>
          </w:p>
        </w:tc>
        <w:tc>
          <w:tcPr>
            <w:tcW w:w="1483"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442" w:type="dxa"/>
            <w:gridSpan w:val="2"/>
            <w:tcBorders>
              <w:left w:val="single" w:sz="4" w:space="0" w:color="000000"/>
            </w:tcBorders>
          </w:tcPr>
          <w:p w:rsidR="00F33172" w:rsidRDefault="00F33172">
            <w:pPr>
              <w:rPr>
                <w:color w:val="000000"/>
              </w:rPr>
            </w:pPr>
          </w:p>
        </w:tc>
      </w:tr>
      <w:tr w:rsidR="00F33172">
        <w:trPr>
          <w:trHeight w:val="95"/>
        </w:trPr>
        <w:tc>
          <w:tcPr>
            <w:tcW w:w="2921" w:type="dxa"/>
            <w:gridSpan w:val="3"/>
            <w:tcBorders>
              <w:top w:val="single" w:sz="4" w:space="0" w:color="000000"/>
              <w:left w:val="single" w:sz="4" w:space="0" w:color="000000"/>
              <w:bottom w:val="single" w:sz="4" w:space="0" w:color="000000"/>
            </w:tcBorders>
          </w:tcPr>
          <w:p w:rsidR="00F33172" w:rsidRDefault="00F33172">
            <w:r>
              <w:rPr>
                <w:b/>
                <w:bCs/>
                <w:color w:val="000000"/>
              </w:rPr>
              <w:t>Итого по подпрограмме:</w:t>
            </w:r>
          </w:p>
        </w:tc>
        <w:tc>
          <w:tcPr>
            <w:tcW w:w="2031"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92"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281"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226" w:type="dxa"/>
            <w:gridSpan w:val="6"/>
            <w:tcBorders>
              <w:top w:val="single" w:sz="4" w:space="0" w:color="000000"/>
              <w:left w:val="single" w:sz="4" w:space="0" w:color="000000"/>
              <w:bottom w:val="single" w:sz="4" w:space="0" w:color="000000"/>
            </w:tcBorders>
          </w:tcPr>
          <w:p w:rsidR="00F33172" w:rsidRDefault="00F33172">
            <w:pPr>
              <w:jc w:val="center"/>
              <w:rPr>
                <w:color w:val="A1467E"/>
                <w:sz w:val="22"/>
                <w:szCs w:val="22"/>
              </w:rPr>
            </w:pPr>
            <w:r>
              <w:rPr>
                <w:color w:val="000000"/>
                <w:sz w:val="22"/>
                <w:szCs w:val="22"/>
              </w:rPr>
              <w:t>87 331,61</w:t>
            </w:r>
          </w:p>
        </w:tc>
        <w:tc>
          <w:tcPr>
            <w:tcW w:w="1144" w:type="dxa"/>
            <w:gridSpan w:val="5"/>
            <w:tcBorders>
              <w:top w:val="single" w:sz="4" w:space="0" w:color="000000"/>
              <w:left w:val="single" w:sz="4" w:space="0" w:color="000000"/>
              <w:bottom w:val="single" w:sz="4" w:space="0" w:color="000000"/>
            </w:tcBorders>
          </w:tcPr>
          <w:p w:rsidR="00F33172" w:rsidRDefault="00F33172">
            <w:pPr>
              <w:jc w:val="center"/>
              <w:rPr>
                <w:color w:val="8D1D75"/>
                <w:sz w:val="22"/>
                <w:szCs w:val="22"/>
              </w:rPr>
            </w:pPr>
            <w:r>
              <w:rPr>
                <w:color w:val="000000"/>
                <w:sz w:val="22"/>
                <w:szCs w:val="22"/>
              </w:rPr>
              <w:t>49 051,84</w:t>
            </w:r>
          </w:p>
        </w:tc>
        <w:tc>
          <w:tcPr>
            <w:tcW w:w="1447" w:type="dxa"/>
            <w:gridSpan w:val="4"/>
            <w:tcBorders>
              <w:top w:val="single" w:sz="4" w:space="0" w:color="000000"/>
              <w:left w:val="single" w:sz="4" w:space="0" w:color="000000"/>
              <w:bottom w:val="single" w:sz="4" w:space="0" w:color="000000"/>
            </w:tcBorders>
          </w:tcPr>
          <w:p w:rsidR="00F33172" w:rsidRDefault="00F33172">
            <w:pPr>
              <w:jc w:val="center"/>
              <w:rPr>
                <w:color w:val="8D1D75"/>
                <w:sz w:val="22"/>
                <w:szCs w:val="22"/>
              </w:rPr>
            </w:pPr>
            <w:r>
              <w:rPr>
                <w:color w:val="000000"/>
                <w:sz w:val="22"/>
                <w:szCs w:val="22"/>
              </w:rPr>
              <w:t>36 746,18</w:t>
            </w:r>
          </w:p>
        </w:tc>
        <w:tc>
          <w:tcPr>
            <w:tcW w:w="1710" w:type="dxa"/>
            <w:gridSpan w:val="7"/>
            <w:tcBorders>
              <w:top w:val="single" w:sz="4" w:space="0" w:color="000000"/>
              <w:left w:val="single" w:sz="4" w:space="0" w:color="000000"/>
              <w:bottom w:val="single" w:sz="4" w:space="0" w:color="000000"/>
            </w:tcBorders>
          </w:tcPr>
          <w:p w:rsidR="00F33172" w:rsidRDefault="00F33172">
            <w:pPr>
              <w:jc w:val="center"/>
              <w:rPr>
                <w:color w:val="8D1D75"/>
                <w:sz w:val="22"/>
                <w:szCs w:val="22"/>
              </w:rPr>
            </w:pPr>
            <w:r>
              <w:rPr>
                <w:color w:val="000000"/>
                <w:sz w:val="22"/>
                <w:szCs w:val="22"/>
              </w:rPr>
              <w:t>1533,59</w:t>
            </w:r>
          </w:p>
        </w:tc>
        <w:tc>
          <w:tcPr>
            <w:tcW w:w="1470"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15645" w:type="dxa"/>
            <w:gridSpan w:val="45"/>
            <w:tcBorders>
              <w:left w:val="single" w:sz="4" w:space="0" w:color="000000"/>
              <w:bottom w:val="single" w:sz="4" w:space="0" w:color="000000"/>
            </w:tcBorders>
          </w:tcPr>
          <w:p w:rsidR="00F33172" w:rsidRDefault="00F33172">
            <w:pPr>
              <w:jc w:val="center"/>
            </w:pPr>
            <w:r>
              <w:rPr>
                <w:b/>
                <w:bCs/>
                <w:color w:val="000000"/>
              </w:rPr>
              <w:t>2. Подпрограмма «Снижение административных барьеров в строительстве»</w:t>
            </w: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left w:val="single" w:sz="4" w:space="0" w:color="000000"/>
              <w:bottom w:val="single" w:sz="4" w:space="0" w:color="000000"/>
            </w:tcBorders>
          </w:tcPr>
          <w:p w:rsidR="00F33172" w:rsidRDefault="00F33172">
            <w:pPr>
              <w:rPr>
                <w:color w:val="A1467E"/>
              </w:rPr>
            </w:pPr>
            <w:r>
              <w:rPr>
                <w:color w:val="000000"/>
              </w:rPr>
              <w:t>2.1</w:t>
            </w:r>
          </w:p>
        </w:tc>
        <w:tc>
          <w:tcPr>
            <w:tcW w:w="2217" w:type="dxa"/>
            <w:tcBorders>
              <w:left w:val="single" w:sz="4" w:space="0" w:color="000000"/>
              <w:bottom w:val="single" w:sz="4" w:space="0" w:color="000000"/>
            </w:tcBorders>
          </w:tcPr>
          <w:p w:rsidR="00F33172" w:rsidRDefault="00F33172">
            <w:r>
              <w:rPr>
                <w:b/>
                <w:color w:val="000000"/>
              </w:rPr>
              <w:t>Основное мероприятие: «Совершенствование регулирования градостроительной деятельности»</w:t>
            </w:r>
          </w:p>
        </w:tc>
        <w:tc>
          <w:tcPr>
            <w:tcW w:w="2031" w:type="dxa"/>
            <w:gridSpan w:val="6"/>
            <w:vMerge w:val="restart"/>
            <w:tcBorders>
              <w:left w:val="single" w:sz="4" w:space="0" w:color="000000"/>
              <w:bottom w:val="single" w:sz="4" w:space="0" w:color="000000"/>
            </w:tcBorders>
          </w:tcPr>
          <w:p w:rsidR="00F33172" w:rsidRDefault="00F33172">
            <w:pPr>
              <w:rPr>
                <w:color w:val="A1467E"/>
              </w:rPr>
            </w:pPr>
            <w:r>
              <w:rPr>
                <w:color w:val="000000"/>
              </w:rPr>
              <w:t>отдел архитектуры, строительства и перспектив развития города  администрации города</w:t>
            </w:r>
          </w:p>
        </w:tc>
        <w:tc>
          <w:tcPr>
            <w:tcW w:w="1094" w:type="dxa"/>
            <w:gridSpan w:val="2"/>
            <w:tcBorders>
              <w:left w:val="single" w:sz="4" w:space="0" w:color="000000"/>
              <w:bottom w:val="single" w:sz="4" w:space="0" w:color="000000"/>
            </w:tcBorders>
          </w:tcPr>
          <w:p w:rsidR="00F33172" w:rsidRDefault="00F33172">
            <w:pPr>
              <w:rPr>
                <w:color w:val="000000"/>
              </w:rPr>
            </w:pPr>
          </w:p>
        </w:tc>
        <w:tc>
          <w:tcPr>
            <w:tcW w:w="1234" w:type="dxa"/>
            <w:gridSpan w:val="5"/>
            <w:tcBorders>
              <w:left w:val="single" w:sz="4" w:space="0" w:color="000000"/>
              <w:bottom w:val="single" w:sz="4" w:space="0" w:color="000000"/>
            </w:tcBorders>
          </w:tcPr>
          <w:p w:rsidR="00F33172" w:rsidRDefault="00F33172">
            <w:pPr>
              <w:rPr>
                <w:color w:val="000000"/>
              </w:rPr>
            </w:pPr>
          </w:p>
        </w:tc>
        <w:tc>
          <w:tcPr>
            <w:tcW w:w="1319" w:type="dxa"/>
            <w:gridSpan w:val="5"/>
            <w:tcBorders>
              <w:left w:val="single" w:sz="4" w:space="0" w:color="000000"/>
              <w:bottom w:val="single" w:sz="4" w:space="0" w:color="000000"/>
            </w:tcBorders>
          </w:tcPr>
          <w:p w:rsidR="00F33172" w:rsidRDefault="00F33172">
            <w:pPr>
              <w:rPr>
                <w:color w:val="A1467E"/>
              </w:rPr>
            </w:pPr>
            <w:r>
              <w:rPr>
                <w:color w:val="000000"/>
              </w:rPr>
              <w:t>2022</w:t>
            </w:r>
          </w:p>
        </w:tc>
        <w:tc>
          <w:tcPr>
            <w:tcW w:w="1223" w:type="dxa"/>
            <w:gridSpan w:val="5"/>
            <w:tcBorders>
              <w:left w:val="single" w:sz="4" w:space="0" w:color="000000"/>
              <w:bottom w:val="single" w:sz="4" w:space="0" w:color="000000"/>
            </w:tcBorders>
          </w:tcPr>
          <w:p w:rsidR="00F33172" w:rsidRDefault="00F33172">
            <w:pPr>
              <w:jc w:val="center"/>
              <w:rPr>
                <w:color w:val="A1467E"/>
              </w:rPr>
            </w:pPr>
            <w:r>
              <w:rPr>
                <w:color w:val="000000"/>
              </w:rPr>
              <w:t>796,5</w:t>
            </w:r>
          </w:p>
        </w:tc>
        <w:tc>
          <w:tcPr>
            <w:tcW w:w="1191" w:type="dxa"/>
            <w:gridSpan w:val="7"/>
            <w:tcBorders>
              <w:left w:val="single" w:sz="4" w:space="0" w:color="000000"/>
              <w:bottom w:val="single" w:sz="4" w:space="0" w:color="000000"/>
            </w:tcBorders>
          </w:tcPr>
          <w:p w:rsidR="00F33172" w:rsidRDefault="00F33172">
            <w:pPr>
              <w:jc w:val="center"/>
              <w:rPr>
                <w:color w:val="A1467E"/>
              </w:rPr>
            </w:pPr>
            <w:r>
              <w:rPr>
                <w:color w:val="000000"/>
              </w:rPr>
              <w:t>651,70</w:t>
            </w:r>
          </w:p>
        </w:tc>
        <w:tc>
          <w:tcPr>
            <w:tcW w:w="1462" w:type="dxa"/>
            <w:gridSpan w:val="4"/>
            <w:tcBorders>
              <w:left w:val="single" w:sz="4" w:space="0" w:color="000000"/>
              <w:bottom w:val="single" w:sz="4" w:space="0" w:color="000000"/>
            </w:tcBorders>
          </w:tcPr>
          <w:p w:rsidR="00F33172" w:rsidRDefault="00F33172">
            <w:pPr>
              <w:jc w:val="center"/>
              <w:rPr>
                <w:color w:val="A1467E"/>
              </w:rPr>
            </w:pPr>
            <w:r>
              <w:rPr>
                <w:color w:val="000000"/>
              </w:rPr>
              <w:t>144,80</w:t>
            </w:r>
          </w:p>
        </w:tc>
        <w:tc>
          <w:tcPr>
            <w:tcW w:w="1710" w:type="dxa"/>
            <w:gridSpan w:val="7"/>
            <w:tcBorders>
              <w:left w:val="single" w:sz="4" w:space="0" w:color="000000"/>
              <w:bottom w:val="single" w:sz="4" w:space="0" w:color="000000"/>
            </w:tcBorders>
          </w:tcPr>
          <w:p w:rsidR="00F33172" w:rsidRDefault="00F33172">
            <w:pPr>
              <w:rPr>
                <w:color w:val="000000"/>
              </w:rPr>
            </w:pPr>
          </w:p>
        </w:tc>
        <w:tc>
          <w:tcPr>
            <w:tcW w:w="1470" w:type="dxa"/>
            <w:gridSpan w:val="2"/>
            <w:tcBorders>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left w:val="single" w:sz="4" w:space="0" w:color="000000"/>
              <w:bottom w:val="single" w:sz="4" w:space="0" w:color="000000"/>
            </w:tcBorders>
          </w:tcPr>
          <w:p w:rsidR="00F33172" w:rsidRDefault="00F33172">
            <w:pPr>
              <w:rPr>
                <w:color w:val="A1467E"/>
              </w:rPr>
            </w:pPr>
            <w:r>
              <w:rPr>
                <w:color w:val="000000"/>
              </w:rPr>
              <w:t>2.1.1</w:t>
            </w:r>
          </w:p>
        </w:tc>
        <w:tc>
          <w:tcPr>
            <w:tcW w:w="2217" w:type="dxa"/>
            <w:tcBorders>
              <w:left w:val="single" w:sz="4" w:space="0" w:color="000000"/>
              <w:bottom w:val="single" w:sz="4" w:space="0" w:color="000000"/>
            </w:tcBorders>
          </w:tcPr>
          <w:p w:rsidR="00F33172" w:rsidRDefault="00F33172">
            <w:r>
              <w:rPr>
                <w:color w:val="000000"/>
              </w:rPr>
              <w:t>Внесение  изменений  в генеральный план муниципального образования</w:t>
            </w:r>
          </w:p>
        </w:tc>
        <w:tc>
          <w:tcPr>
            <w:tcW w:w="2031" w:type="dxa"/>
            <w:gridSpan w:val="6"/>
            <w:vMerge/>
            <w:tcBorders>
              <w:left w:val="single" w:sz="4" w:space="0" w:color="000000"/>
              <w:bottom w:val="single" w:sz="4" w:space="0" w:color="000000"/>
            </w:tcBorders>
          </w:tcPr>
          <w:p w:rsidR="00F33172" w:rsidRDefault="00F33172">
            <w:pPr>
              <w:rPr>
                <w:color w:val="000000"/>
              </w:rPr>
            </w:pPr>
          </w:p>
        </w:tc>
        <w:tc>
          <w:tcPr>
            <w:tcW w:w="1094" w:type="dxa"/>
            <w:gridSpan w:val="2"/>
            <w:tcBorders>
              <w:left w:val="single" w:sz="4" w:space="0" w:color="000000"/>
              <w:bottom w:val="single" w:sz="4" w:space="0" w:color="000000"/>
            </w:tcBorders>
          </w:tcPr>
          <w:p w:rsidR="00F33172" w:rsidRDefault="00F33172">
            <w:pPr>
              <w:rPr>
                <w:color w:val="000000"/>
              </w:rPr>
            </w:pPr>
          </w:p>
        </w:tc>
        <w:tc>
          <w:tcPr>
            <w:tcW w:w="1234" w:type="dxa"/>
            <w:gridSpan w:val="5"/>
            <w:tcBorders>
              <w:left w:val="single" w:sz="4" w:space="0" w:color="000000"/>
              <w:bottom w:val="single" w:sz="4" w:space="0" w:color="000000"/>
            </w:tcBorders>
          </w:tcPr>
          <w:p w:rsidR="00F33172" w:rsidRDefault="00F33172">
            <w:pPr>
              <w:rPr>
                <w:color w:val="000000"/>
              </w:rPr>
            </w:pPr>
          </w:p>
        </w:tc>
        <w:tc>
          <w:tcPr>
            <w:tcW w:w="1319" w:type="dxa"/>
            <w:gridSpan w:val="5"/>
            <w:tcBorders>
              <w:left w:val="single" w:sz="4" w:space="0" w:color="000000"/>
              <w:bottom w:val="single" w:sz="4" w:space="0" w:color="000000"/>
            </w:tcBorders>
          </w:tcPr>
          <w:p w:rsidR="00F33172" w:rsidRDefault="00F33172">
            <w:pPr>
              <w:rPr>
                <w:color w:val="A1467E"/>
              </w:rPr>
            </w:pPr>
            <w:r>
              <w:rPr>
                <w:color w:val="000000"/>
              </w:rPr>
              <w:t>2022</w:t>
            </w:r>
          </w:p>
        </w:tc>
        <w:tc>
          <w:tcPr>
            <w:tcW w:w="1223" w:type="dxa"/>
            <w:gridSpan w:val="5"/>
            <w:tcBorders>
              <w:left w:val="single" w:sz="4" w:space="0" w:color="000000"/>
              <w:bottom w:val="single" w:sz="4" w:space="0" w:color="000000"/>
            </w:tcBorders>
          </w:tcPr>
          <w:p w:rsidR="00F33172" w:rsidRDefault="00F33172">
            <w:pPr>
              <w:jc w:val="center"/>
              <w:rPr>
                <w:color w:val="A1467E"/>
              </w:rPr>
            </w:pPr>
            <w:r>
              <w:rPr>
                <w:color w:val="000000"/>
              </w:rPr>
              <w:t>144,8</w:t>
            </w:r>
          </w:p>
        </w:tc>
        <w:tc>
          <w:tcPr>
            <w:tcW w:w="1191" w:type="dxa"/>
            <w:gridSpan w:val="7"/>
            <w:tcBorders>
              <w:left w:val="single" w:sz="4" w:space="0" w:color="000000"/>
              <w:bottom w:val="single" w:sz="4" w:space="0" w:color="000000"/>
            </w:tcBorders>
          </w:tcPr>
          <w:p w:rsidR="00F33172" w:rsidRDefault="00F33172">
            <w:pPr>
              <w:jc w:val="center"/>
              <w:rPr>
                <w:color w:val="000000"/>
              </w:rPr>
            </w:pPr>
          </w:p>
        </w:tc>
        <w:tc>
          <w:tcPr>
            <w:tcW w:w="1462" w:type="dxa"/>
            <w:gridSpan w:val="4"/>
            <w:tcBorders>
              <w:left w:val="single" w:sz="4" w:space="0" w:color="000000"/>
              <w:bottom w:val="single" w:sz="4" w:space="0" w:color="000000"/>
            </w:tcBorders>
          </w:tcPr>
          <w:p w:rsidR="00F33172" w:rsidRDefault="00F33172">
            <w:pPr>
              <w:jc w:val="center"/>
              <w:rPr>
                <w:color w:val="A1467E"/>
              </w:rPr>
            </w:pPr>
            <w:r>
              <w:rPr>
                <w:color w:val="000000"/>
              </w:rPr>
              <w:t>144,80</w:t>
            </w:r>
          </w:p>
        </w:tc>
        <w:tc>
          <w:tcPr>
            <w:tcW w:w="1710" w:type="dxa"/>
            <w:gridSpan w:val="7"/>
            <w:tcBorders>
              <w:left w:val="single" w:sz="4" w:space="0" w:color="000000"/>
              <w:bottom w:val="single" w:sz="4" w:space="0" w:color="000000"/>
            </w:tcBorders>
          </w:tcPr>
          <w:p w:rsidR="00F33172" w:rsidRDefault="00F33172">
            <w:pPr>
              <w:rPr>
                <w:color w:val="000000"/>
              </w:rPr>
            </w:pPr>
          </w:p>
        </w:tc>
        <w:tc>
          <w:tcPr>
            <w:tcW w:w="1470" w:type="dxa"/>
            <w:gridSpan w:val="2"/>
            <w:tcBorders>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left w:val="single" w:sz="4" w:space="0" w:color="000000"/>
              <w:bottom w:val="single" w:sz="4" w:space="0" w:color="000000"/>
            </w:tcBorders>
          </w:tcPr>
          <w:p w:rsidR="00F33172" w:rsidRDefault="00F33172">
            <w:pPr>
              <w:rPr>
                <w:color w:val="A1467E"/>
              </w:rPr>
            </w:pPr>
            <w:r>
              <w:rPr>
                <w:color w:val="000000"/>
              </w:rPr>
              <w:t>2.1.2</w:t>
            </w:r>
          </w:p>
        </w:tc>
        <w:tc>
          <w:tcPr>
            <w:tcW w:w="2217" w:type="dxa"/>
            <w:tcBorders>
              <w:left w:val="single" w:sz="4" w:space="0" w:color="000000"/>
              <w:bottom w:val="single" w:sz="4" w:space="0" w:color="000000"/>
            </w:tcBorders>
          </w:tcPr>
          <w:p w:rsidR="00F33172" w:rsidRDefault="00F33172">
            <w:r>
              <w:rPr>
                <w:color w:val="000000"/>
              </w:rPr>
              <w:t>Внесение изменений  в правила землепользования и застройки  с целью  подготовки сведений о границах террториальных зон</w:t>
            </w:r>
          </w:p>
        </w:tc>
        <w:tc>
          <w:tcPr>
            <w:tcW w:w="2031" w:type="dxa"/>
            <w:gridSpan w:val="6"/>
            <w:vMerge/>
            <w:tcBorders>
              <w:left w:val="single" w:sz="4" w:space="0" w:color="000000"/>
              <w:bottom w:val="single" w:sz="4" w:space="0" w:color="000000"/>
            </w:tcBorders>
          </w:tcPr>
          <w:p w:rsidR="00F33172" w:rsidRDefault="00F33172">
            <w:pPr>
              <w:rPr>
                <w:color w:val="000000"/>
              </w:rPr>
            </w:pPr>
          </w:p>
        </w:tc>
        <w:tc>
          <w:tcPr>
            <w:tcW w:w="1094" w:type="dxa"/>
            <w:gridSpan w:val="2"/>
            <w:tcBorders>
              <w:left w:val="single" w:sz="4" w:space="0" w:color="000000"/>
              <w:bottom w:val="single" w:sz="4" w:space="0" w:color="000000"/>
            </w:tcBorders>
          </w:tcPr>
          <w:p w:rsidR="00F33172" w:rsidRDefault="00F33172">
            <w:pPr>
              <w:rPr>
                <w:color w:val="000000"/>
              </w:rPr>
            </w:pPr>
          </w:p>
        </w:tc>
        <w:tc>
          <w:tcPr>
            <w:tcW w:w="1234" w:type="dxa"/>
            <w:gridSpan w:val="5"/>
            <w:tcBorders>
              <w:left w:val="single" w:sz="4" w:space="0" w:color="000000"/>
              <w:bottom w:val="single" w:sz="4" w:space="0" w:color="000000"/>
            </w:tcBorders>
          </w:tcPr>
          <w:p w:rsidR="00F33172" w:rsidRDefault="00F33172">
            <w:pPr>
              <w:rPr>
                <w:color w:val="000000"/>
              </w:rPr>
            </w:pPr>
          </w:p>
        </w:tc>
        <w:tc>
          <w:tcPr>
            <w:tcW w:w="1319" w:type="dxa"/>
            <w:gridSpan w:val="5"/>
            <w:tcBorders>
              <w:left w:val="single" w:sz="4" w:space="0" w:color="000000"/>
              <w:bottom w:val="single" w:sz="4" w:space="0" w:color="000000"/>
            </w:tcBorders>
          </w:tcPr>
          <w:p w:rsidR="00F33172" w:rsidRDefault="00F33172">
            <w:pPr>
              <w:rPr>
                <w:color w:val="A1467E"/>
              </w:rPr>
            </w:pPr>
            <w:r>
              <w:rPr>
                <w:color w:val="000000"/>
              </w:rPr>
              <w:t>2022</w:t>
            </w:r>
          </w:p>
        </w:tc>
        <w:tc>
          <w:tcPr>
            <w:tcW w:w="1223" w:type="dxa"/>
            <w:gridSpan w:val="5"/>
            <w:tcBorders>
              <w:left w:val="single" w:sz="4" w:space="0" w:color="000000"/>
              <w:bottom w:val="single" w:sz="4" w:space="0" w:color="000000"/>
            </w:tcBorders>
          </w:tcPr>
          <w:p w:rsidR="00F33172" w:rsidRDefault="00F33172">
            <w:pPr>
              <w:jc w:val="center"/>
              <w:rPr>
                <w:color w:val="A1467E"/>
              </w:rPr>
            </w:pPr>
            <w:r>
              <w:rPr>
                <w:color w:val="000000"/>
              </w:rPr>
              <w:t>651,7</w:t>
            </w:r>
          </w:p>
        </w:tc>
        <w:tc>
          <w:tcPr>
            <w:tcW w:w="1191" w:type="dxa"/>
            <w:gridSpan w:val="7"/>
            <w:tcBorders>
              <w:left w:val="single" w:sz="4" w:space="0" w:color="000000"/>
              <w:bottom w:val="single" w:sz="4" w:space="0" w:color="000000"/>
            </w:tcBorders>
          </w:tcPr>
          <w:p w:rsidR="00F33172" w:rsidRDefault="00F33172">
            <w:pPr>
              <w:jc w:val="center"/>
              <w:rPr>
                <w:color w:val="A1467E"/>
              </w:rPr>
            </w:pPr>
            <w:r>
              <w:rPr>
                <w:color w:val="000000"/>
              </w:rPr>
              <w:t>651,70</w:t>
            </w:r>
          </w:p>
        </w:tc>
        <w:tc>
          <w:tcPr>
            <w:tcW w:w="1462" w:type="dxa"/>
            <w:gridSpan w:val="4"/>
            <w:tcBorders>
              <w:left w:val="single" w:sz="4" w:space="0" w:color="000000"/>
              <w:bottom w:val="single" w:sz="4" w:space="0" w:color="000000"/>
            </w:tcBorders>
          </w:tcPr>
          <w:p w:rsidR="00F33172" w:rsidRDefault="00F33172">
            <w:pPr>
              <w:jc w:val="center"/>
              <w:rPr>
                <w:color w:val="000000"/>
              </w:rPr>
            </w:pPr>
          </w:p>
        </w:tc>
        <w:tc>
          <w:tcPr>
            <w:tcW w:w="1710" w:type="dxa"/>
            <w:gridSpan w:val="7"/>
            <w:tcBorders>
              <w:left w:val="single" w:sz="4" w:space="0" w:color="000000"/>
              <w:bottom w:val="single" w:sz="4" w:space="0" w:color="000000"/>
            </w:tcBorders>
          </w:tcPr>
          <w:p w:rsidR="00F33172" w:rsidRDefault="00F33172">
            <w:pPr>
              <w:rPr>
                <w:color w:val="000000"/>
              </w:rPr>
            </w:pPr>
          </w:p>
        </w:tc>
        <w:tc>
          <w:tcPr>
            <w:tcW w:w="1470" w:type="dxa"/>
            <w:gridSpan w:val="2"/>
            <w:tcBorders>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2921" w:type="dxa"/>
            <w:gridSpan w:val="3"/>
            <w:tcBorders>
              <w:left w:val="single" w:sz="4" w:space="0" w:color="000000"/>
              <w:bottom w:val="single" w:sz="4" w:space="0" w:color="000000"/>
            </w:tcBorders>
          </w:tcPr>
          <w:p w:rsidR="00F33172" w:rsidRDefault="00F33172">
            <w:r>
              <w:rPr>
                <w:b/>
                <w:bCs/>
                <w:color w:val="000000"/>
              </w:rPr>
              <w:t>Итого по подпрограмме</w:t>
            </w:r>
          </w:p>
        </w:tc>
        <w:tc>
          <w:tcPr>
            <w:tcW w:w="2031" w:type="dxa"/>
            <w:gridSpan w:val="6"/>
            <w:tcBorders>
              <w:left w:val="single" w:sz="4" w:space="0" w:color="000000"/>
              <w:bottom w:val="single" w:sz="4" w:space="0" w:color="000000"/>
            </w:tcBorders>
          </w:tcPr>
          <w:p w:rsidR="00F33172" w:rsidRDefault="00F33172">
            <w:pPr>
              <w:rPr>
                <w:b/>
                <w:bCs/>
                <w:color w:val="000000"/>
              </w:rPr>
            </w:pPr>
          </w:p>
        </w:tc>
        <w:tc>
          <w:tcPr>
            <w:tcW w:w="1092" w:type="dxa"/>
            <w:gridSpan w:val="2"/>
            <w:tcBorders>
              <w:left w:val="single" w:sz="4" w:space="0" w:color="000000"/>
              <w:bottom w:val="single" w:sz="4" w:space="0" w:color="000000"/>
            </w:tcBorders>
          </w:tcPr>
          <w:p w:rsidR="00F33172" w:rsidRDefault="00F33172">
            <w:pPr>
              <w:rPr>
                <w:b/>
                <w:bCs/>
                <w:color w:val="000000"/>
              </w:rPr>
            </w:pPr>
          </w:p>
        </w:tc>
        <w:tc>
          <w:tcPr>
            <w:tcW w:w="1281" w:type="dxa"/>
            <w:gridSpan w:val="5"/>
            <w:tcBorders>
              <w:left w:val="single" w:sz="4" w:space="0" w:color="000000"/>
              <w:bottom w:val="single" w:sz="4" w:space="0" w:color="000000"/>
            </w:tcBorders>
          </w:tcPr>
          <w:p w:rsidR="00F33172" w:rsidRDefault="00F33172">
            <w:pPr>
              <w:rPr>
                <w:b/>
                <w:bCs/>
                <w:color w:val="000000"/>
              </w:rPr>
            </w:pPr>
          </w:p>
        </w:tc>
        <w:tc>
          <w:tcPr>
            <w:tcW w:w="1323" w:type="dxa"/>
            <w:gridSpan w:val="5"/>
            <w:tcBorders>
              <w:left w:val="single" w:sz="4" w:space="0" w:color="000000"/>
              <w:bottom w:val="single" w:sz="4" w:space="0" w:color="000000"/>
            </w:tcBorders>
          </w:tcPr>
          <w:p w:rsidR="00F33172" w:rsidRDefault="00F33172">
            <w:pPr>
              <w:jc w:val="center"/>
              <w:rPr>
                <w:b/>
                <w:bCs/>
                <w:color w:val="000000"/>
              </w:rPr>
            </w:pPr>
          </w:p>
        </w:tc>
        <w:tc>
          <w:tcPr>
            <w:tcW w:w="1226" w:type="dxa"/>
            <w:gridSpan w:val="6"/>
            <w:tcBorders>
              <w:left w:val="single" w:sz="4" w:space="0" w:color="000000"/>
              <w:bottom w:val="single" w:sz="4" w:space="0" w:color="000000"/>
            </w:tcBorders>
          </w:tcPr>
          <w:p w:rsidR="00F33172" w:rsidRDefault="00F33172">
            <w:pPr>
              <w:jc w:val="center"/>
              <w:rPr>
                <w:b/>
                <w:bCs/>
                <w:color w:val="A1467E"/>
              </w:rPr>
            </w:pPr>
            <w:r>
              <w:rPr>
                <w:b/>
                <w:bCs/>
                <w:color w:val="000000"/>
              </w:rPr>
              <w:t>796,5</w:t>
            </w:r>
          </w:p>
        </w:tc>
        <w:tc>
          <w:tcPr>
            <w:tcW w:w="1144" w:type="dxa"/>
            <w:gridSpan w:val="5"/>
            <w:tcBorders>
              <w:left w:val="single" w:sz="4" w:space="0" w:color="000000"/>
              <w:bottom w:val="single" w:sz="4" w:space="0" w:color="000000"/>
            </w:tcBorders>
          </w:tcPr>
          <w:p w:rsidR="00F33172" w:rsidRDefault="00F33172">
            <w:pPr>
              <w:jc w:val="center"/>
              <w:rPr>
                <w:color w:val="A1467E"/>
              </w:rPr>
            </w:pPr>
            <w:r>
              <w:rPr>
                <w:color w:val="000000"/>
              </w:rPr>
              <w:t>651,70</w:t>
            </w:r>
          </w:p>
        </w:tc>
        <w:tc>
          <w:tcPr>
            <w:tcW w:w="1447" w:type="dxa"/>
            <w:gridSpan w:val="4"/>
            <w:tcBorders>
              <w:left w:val="single" w:sz="4" w:space="0" w:color="000000"/>
              <w:bottom w:val="single" w:sz="4" w:space="0" w:color="000000"/>
            </w:tcBorders>
          </w:tcPr>
          <w:p w:rsidR="00F33172" w:rsidRDefault="00F33172">
            <w:pPr>
              <w:jc w:val="center"/>
              <w:rPr>
                <w:color w:val="A1467E"/>
              </w:rPr>
            </w:pPr>
            <w:r>
              <w:rPr>
                <w:color w:val="000000"/>
              </w:rPr>
              <w:t>144,80</w:t>
            </w:r>
          </w:p>
        </w:tc>
        <w:tc>
          <w:tcPr>
            <w:tcW w:w="1710" w:type="dxa"/>
            <w:gridSpan w:val="7"/>
            <w:tcBorders>
              <w:left w:val="single" w:sz="4" w:space="0" w:color="000000"/>
              <w:bottom w:val="single" w:sz="4" w:space="0" w:color="000000"/>
            </w:tcBorders>
          </w:tcPr>
          <w:p w:rsidR="00F33172" w:rsidRDefault="00F33172">
            <w:pPr>
              <w:rPr>
                <w:color w:val="000000"/>
              </w:rPr>
            </w:pPr>
          </w:p>
        </w:tc>
        <w:tc>
          <w:tcPr>
            <w:tcW w:w="1470" w:type="dxa"/>
            <w:gridSpan w:val="2"/>
            <w:tcBorders>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15645" w:type="dxa"/>
            <w:gridSpan w:val="45"/>
            <w:tcBorders>
              <w:top w:val="single" w:sz="4" w:space="0" w:color="000000"/>
              <w:left w:val="single" w:sz="4" w:space="0" w:color="000000"/>
              <w:bottom w:val="single" w:sz="4" w:space="0" w:color="000000"/>
            </w:tcBorders>
          </w:tcPr>
          <w:p w:rsidR="00F33172" w:rsidRDefault="00F33172">
            <w:pPr>
              <w:jc w:val="center"/>
            </w:pPr>
            <w:r>
              <w:rPr>
                <w:b/>
                <w:bCs/>
                <w:color w:val="000000"/>
              </w:rPr>
              <w:t xml:space="preserve">3. </w:t>
            </w:r>
            <w:r>
              <w:rPr>
                <w:rStyle w:val="1c"/>
                <w:b/>
                <w:bCs/>
                <w:color w:val="000000"/>
              </w:rPr>
              <w:t>Подпрограмма</w:t>
            </w:r>
            <w:r>
              <w:rPr>
                <w:b/>
                <w:bCs/>
                <w:color w:val="000000"/>
              </w:rPr>
              <w:t xml:space="preserve"> «Обеспечение жильем молодых семей в городе Кирсанове» </w:t>
            </w: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3.1</w:t>
            </w:r>
          </w:p>
        </w:tc>
        <w:tc>
          <w:tcPr>
            <w:tcW w:w="2339" w:type="dxa"/>
            <w:gridSpan w:val="3"/>
            <w:vMerge w:val="restart"/>
            <w:tcBorders>
              <w:top w:val="single" w:sz="4" w:space="0" w:color="000000"/>
              <w:left w:val="single" w:sz="4" w:space="0" w:color="000000"/>
              <w:bottom w:val="single" w:sz="4" w:space="0" w:color="000000"/>
            </w:tcBorders>
          </w:tcPr>
          <w:p w:rsidR="00F33172" w:rsidRDefault="00F33172">
            <w:r>
              <w:rPr>
                <w:b/>
                <w:color w:val="000000"/>
              </w:rPr>
              <w:t>Основное мероприятие: «Обеспечение жильем отдельных семей»</w:t>
            </w:r>
          </w:p>
        </w:tc>
        <w:tc>
          <w:tcPr>
            <w:tcW w:w="1825" w:type="dxa"/>
            <w:gridSpan w:val="2"/>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Отдел по культуре, делам молодежи, физической культуре и спорту администрации  города; </w:t>
            </w:r>
          </w:p>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5" w:type="dxa"/>
            <w:gridSpan w:val="6"/>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Увеличение количества молодых семей, улучшивших жилищные условия с использованием средств </w:t>
            </w:r>
          </w:p>
          <w:p w:rsidR="00F33172" w:rsidRDefault="00F33172">
            <w:pPr>
              <w:rPr>
                <w:color w:val="000000"/>
              </w:rPr>
            </w:pPr>
          </w:p>
          <w:p w:rsidR="00F33172" w:rsidRDefault="00F33172">
            <w:pPr>
              <w:rPr>
                <w:color w:val="000000"/>
              </w:rPr>
            </w:pPr>
            <w:r>
              <w:rPr>
                <w:color w:val="000000"/>
              </w:rPr>
              <w:t>социальной выплаты за счет федерального бюджета, бюджета области , местного бюджета и внебюджетных источников</w:t>
            </w:r>
          </w:p>
        </w:tc>
        <w:tc>
          <w:tcPr>
            <w:tcW w:w="1023" w:type="dxa"/>
            <w:gridSpan w:val="3"/>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шт.</w:t>
            </w: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2014 - 4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2512,44</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804,408 </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 1356,504</w:t>
            </w: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351,528</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452"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2015 -3</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3499,556</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918,1</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1453,7</w:t>
            </w: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183,0</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944,756</w:t>
            </w:r>
          </w:p>
        </w:tc>
        <w:tc>
          <w:tcPr>
            <w:tcW w:w="452"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2016 -6</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4890,1</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1510,90 </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1765,40</w:t>
            </w: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462,3</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1151,5</w:t>
            </w:r>
          </w:p>
        </w:tc>
        <w:tc>
          <w:tcPr>
            <w:tcW w:w="452"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2017 -6</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10096,783</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1706,403</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1763,28</w:t>
            </w: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511,9</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6115,2</w:t>
            </w:r>
          </w:p>
        </w:tc>
        <w:tc>
          <w:tcPr>
            <w:tcW w:w="452"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2018 -3</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9382,62</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1034,88</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1928,64</w:t>
            </w: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303,90</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6115,2</w:t>
            </w:r>
          </w:p>
        </w:tc>
        <w:tc>
          <w:tcPr>
            <w:tcW w:w="452"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Итого:22</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30 381,499</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5 974,691</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8267,524</w:t>
            </w: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1812,628</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14 326,656</w:t>
            </w:r>
          </w:p>
        </w:tc>
        <w:tc>
          <w:tcPr>
            <w:tcW w:w="452" w:type="dxa"/>
            <w:gridSpan w:val="2"/>
            <w:tcBorders>
              <w:left w:val="single" w:sz="4" w:space="0" w:color="000000"/>
            </w:tcBorders>
          </w:tcPr>
          <w:p w:rsidR="00F33172" w:rsidRDefault="00F33172">
            <w:pPr>
              <w:rPr>
                <w:color w:val="000000"/>
              </w:rPr>
            </w:pPr>
          </w:p>
        </w:tc>
      </w:tr>
      <w:tr w:rsidR="00F33172">
        <w:trPr>
          <w:trHeight w:val="151"/>
        </w:trPr>
        <w:tc>
          <w:tcPr>
            <w:tcW w:w="694" w:type="dxa"/>
            <w:vMerge w:val="restart"/>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3.1.1</w:t>
            </w:r>
          </w:p>
        </w:tc>
        <w:tc>
          <w:tcPr>
            <w:tcW w:w="2339" w:type="dxa"/>
            <w:gridSpan w:val="3"/>
            <w:vMerge w:val="restart"/>
            <w:tcBorders>
              <w:top w:val="single" w:sz="4" w:space="0" w:color="000000"/>
              <w:left w:val="single" w:sz="4" w:space="0" w:color="000000"/>
              <w:bottom w:val="single" w:sz="4" w:space="0" w:color="000000"/>
            </w:tcBorders>
          </w:tcPr>
          <w:p w:rsidR="00F33172" w:rsidRDefault="00F33172">
            <w:r>
              <w:rPr>
                <w:bCs/>
                <w:color w:val="000000"/>
              </w:rPr>
              <w:t>Выдача молодым семьям в установленном порядке свидетельств на приобретение жилья</w:t>
            </w:r>
          </w:p>
        </w:tc>
        <w:tc>
          <w:tcPr>
            <w:tcW w:w="1825" w:type="dxa"/>
            <w:gridSpan w:val="2"/>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Отдел по культуре, делам молодежи, физической культуре и спорту администрации  города; </w:t>
            </w:r>
          </w:p>
          <w:p w:rsidR="00F33172" w:rsidRDefault="00F33172">
            <w:pPr>
              <w:rPr>
                <w:color w:val="000000"/>
              </w:rPr>
            </w:pPr>
          </w:p>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5" w:type="dxa"/>
            <w:gridSpan w:val="6"/>
            <w:vMerge w:val="restart"/>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vMerge w:val="restart"/>
            <w:tcBorders>
              <w:top w:val="single" w:sz="4" w:space="0" w:color="000000"/>
              <w:left w:val="single" w:sz="4" w:space="0" w:color="000000"/>
              <w:bottom w:val="single" w:sz="4" w:space="0" w:color="000000"/>
            </w:tcBorders>
          </w:tcPr>
          <w:tbl>
            <w:tblPr>
              <w:tblW w:w="1809" w:type="dxa"/>
              <w:tblLook w:val="0000"/>
            </w:tblPr>
            <w:tblGrid>
              <w:gridCol w:w="1077"/>
              <w:gridCol w:w="357"/>
              <w:gridCol w:w="375"/>
            </w:tblGrid>
            <w:tr w:rsidR="00F33172">
              <w:trPr>
                <w:trHeight w:val="95"/>
              </w:trPr>
              <w:tc>
                <w:tcPr>
                  <w:tcW w:w="1077" w:type="dxa"/>
                  <w:tcBorders>
                    <w:top w:val="single" w:sz="4" w:space="0" w:color="000000"/>
                  </w:tcBorders>
                </w:tcPr>
                <w:p w:rsidR="00F33172" w:rsidRDefault="00F33172">
                  <w:pPr>
                    <w:rPr>
                      <w:color w:val="000000"/>
                    </w:rPr>
                  </w:pPr>
                </w:p>
              </w:tc>
              <w:tc>
                <w:tcPr>
                  <w:tcW w:w="357" w:type="dxa"/>
                  <w:tcBorders>
                    <w:top w:val="single" w:sz="4" w:space="0" w:color="000000"/>
                    <w:left w:val="single" w:sz="4" w:space="0" w:color="000000"/>
                    <w:bottom w:val="single" w:sz="4" w:space="0" w:color="000000"/>
                  </w:tcBorders>
                </w:tcPr>
                <w:p w:rsidR="00F33172" w:rsidRDefault="00F33172">
                  <w:pPr>
                    <w:rPr>
                      <w:color w:val="000000"/>
                    </w:rPr>
                  </w:pPr>
                </w:p>
              </w:tc>
              <w:tc>
                <w:tcPr>
                  <w:tcW w:w="375" w:type="dxa"/>
                  <w:tcBorders>
                    <w:top w:val="single" w:sz="4" w:space="0" w:color="000000"/>
                    <w:left w:val="single" w:sz="4" w:space="0" w:color="000000"/>
                    <w:bottom w:val="single" w:sz="4" w:space="0" w:color="000000"/>
                    <w:right w:val="single" w:sz="4" w:space="0" w:color="000000"/>
                  </w:tcBorders>
                </w:tcPr>
                <w:p w:rsidR="00F33172" w:rsidRDefault="00F33172">
                  <w:pPr>
                    <w:rPr>
                      <w:color w:val="000000"/>
                    </w:rPr>
                  </w:pPr>
                </w:p>
              </w:tc>
            </w:tr>
          </w:tbl>
          <w:p w:rsidR="00F33172" w:rsidRDefault="00F33172">
            <w:pPr>
              <w:rPr>
                <w:color w:val="000000"/>
              </w:rPr>
            </w:pPr>
            <w:r>
              <w:rPr>
                <w:color w:val="000000"/>
              </w:rPr>
              <w:t>шт.</w:t>
            </w: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2014 - 4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2512,44</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804,408 </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 1356,504</w:t>
            </w: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351,528</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452" w:type="dxa"/>
            <w:gridSpan w:val="2"/>
            <w:tcBorders>
              <w:left w:val="single" w:sz="4" w:space="0" w:color="000000"/>
            </w:tcBorders>
          </w:tcPr>
          <w:p w:rsidR="00F33172" w:rsidRDefault="00F33172">
            <w:pPr>
              <w:rPr>
                <w:color w:val="000000"/>
              </w:rPr>
            </w:pPr>
          </w:p>
        </w:tc>
      </w:tr>
      <w:tr w:rsidR="00F33172">
        <w:trPr>
          <w:trHeight w:val="151"/>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2015 -3</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3499,556</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918,1</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1453,7</w:t>
            </w: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183,0</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944,756</w:t>
            </w:r>
          </w:p>
        </w:tc>
        <w:tc>
          <w:tcPr>
            <w:tcW w:w="452" w:type="dxa"/>
            <w:gridSpan w:val="2"/>
            <w:tcBorders>
              <w:left w:val="single" w:sz="4" w:space="0" w:color="000000"/>
            </w:tcBorders>
          </w:tcPr>
          <w:p w:rsidR="00F33172" w:rsidRDefault="00F33172">
            <w:pPr>
              <w:rPr>
                <w:color w:val="000000"/>
              </w:rPr>
            </w:pPr>
          </w:p>
        </w:tc>
      </w:tr>
      <w:tr w:rsidR="00F33172">
        <w:trPr>
          <w:trHeight w:val="151"/>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2016 -6</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4890,1</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1510,90 </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1765,40</w:t>
            </w: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462,3</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1151,5</w:t>
            </w:r>
          </w:p>
        </w:tc>
        <w:tc>
          <w:tcPr>
            <w:tcW w:w="452" w:type="dxa"/>
            <w:gridSpan w:val="2"/>
            <w:tcBorders>
              <w:left w:val="single" w:sz="4" w:space="0" w:color="000000"/>
            </w:tcBorders>
          </w:tcPr>
          <w:p w:rsidR="00F33172" w:rsidRDefault="00F33172">
            <w:pPr>
              <w:rPr>
                <w:color w:val="000000"/>
              </w:rPr>
            </w:pPr>
          </w:p>
        </w:tc>
      </w:tr>
      <w:tr w:rsidR="00F33172">
        <w:trPr>
          <w:trHeight w:val="151"/>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2017 -6</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10096,783</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1706,403</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1763,28</w:t>
            </w: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511,9</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6115,2</w:t>
            </w:r>
          </w:p>
        </w:tc>
        <w:tc>
          <w:tcPr>
            <w:tcW w:w="452" w:type="dxa"/>
            <w:gridSpan w:val="2"/>
            <w:tcBorders>
              <w:left w:val="single" w:sz="4" w:space="0" w:color="000000"/>
            </w:tcBorders>
          </w:tcPr>
          <w:p w:rsidR="00F33172" w:rsidRDefault="00F33172">
            <w:pPr>
              <w:rPr>
                <w:color w:val="000000"/>
              </w:rPr>
            </w:pPr>
          </w:p>
        </w:tc>
      </w:tr>
      <w:tr w:rsidR="00F33172">
        <w:trPr>
          <w:trHeight w:val="151"/>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2018 -3</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9382,62</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1034,88</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1928,64</w:t>
            </w: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303,90</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6115,2</w:t>
            </w:r>
          </w:p>
        </w:tc>
        <w:tc>
          <w:tcPr>
            <w:tcW w:w="452" w:type="dxa"/>
            <w:gridSpan w:val="2"/>
            <w:tcBorders>
              <w:left w:val="single" w:sz="4" w:space="0" w:color="000000"/>
            </w:tcBorders>
          </w:tcPr>
          <w:p w:rsidR="00F33172" w:rsidRDefault="00F33172">
            <w:pPr>
              <w:rPr>
                <w:color w:val="000000"/>
              </w:rPr>
            </w:pPr>
          </w:p>
        </w:tc>
      </w:tr>
      <w:tr w:rsidR="00F33172">
        <w:trPr>
          <w:trHeight w:val="151"/>
        </w:trPr>
        <w:tc>
          <w:tcPr>
            <w:tcW w:w="694"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Итого:22</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30 381,499</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5 974,691</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8267,524</w:t>
            </w: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1812,628</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14 326,656</w:t>
            </w:r>
          </w:p>
        </w:tc>
        <w:tc>
          <w:tcPr>
            <w:tcW w:w="452" w:type="dxa"/>
            <w:gridSpan w:val="2"/>
            <w:tcBorders>
              <w:left w:val="single" w:sz="4" w:space="0" w:color="000000"/>
            </w:tcBorders>
          </w:tcPr>
          <w:p w:rsidR="00F33172" w:rsidRDefault="00F33172">
            <w:pPr>
              <w:rPr>
                <w:color w:val="000000"/>
              </w:rPr>
            </w:pPr>
          </w:p>
        </w:tc>
      </w:tr>
      <w:tr w:rsidR="00F33172">
        <w:trPr>
          <w:trHeight w:val="95"/>
        </w:trPr>
        <w:tc>
          <w:tcPr>
            <w:tcW w:w="15645" w:type="dxa"/>
            <w:gridSpan w:val="45"/>
            <w:tcBorders>
              <w:top w:val="single" w:sz="4" w:space="0" w:color="000000"/>
              <w:left w:val="single" w:sz="4" w:space="0" w:color="000000"/>
              <w:bottom w:val="single" w:sz="4" w:space="0" w:color="000000"/>
            </w:tcBorders>
          </w:tcPr>
          <w:p w:rsidR="00F33172" w:rsidRDefault="00F33172">
            <w:pPr>
              <w:jc w:val="center"/>
            </w:pPr>
            <w:r>
              <w:rPr>
                <w:b/>
                <w:bCs/>
                <w:color w:val="000000"/>
              </w:rPr>
              <w:t xml:space="preserve">4. </w:t>
            </w:r>
            <w:r>
              <w:rPr>
                <w:rStyle w:val="1c"/>
                <w:b/>
                <w:bCs/>
                <w:color w:val="000000"/>
              </w:rPr>
              <w:t>Подпрограмма</w:t>
            </w:r>
            <w:r>
              <w:rPr>
                <w:b/>
                <w:bCs/>
                <w:color w:val="000000"/>
              </w:rPr>
              <w:t xml:space="preserve"> «Развитие водоснабжения, водоотведения и очистки сточных вод г. Кирсанова Тамбовской области» </w:t>
            </w: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val="restart"/>
            <w:tcBorders>
              <w:top w:val="single" w:sz="4" w:space="0" w:color="000000"/>
              <w:left w:val="single" w:sz="4" w:space="0" w:color="000000"/>
            </w:tcBorders>
          </w:tcPr>
          <w:p w:rsidR="00F33172" w:rsidRDefault="00F33172">
            <w:pPr>
              <w:rPr>
                <w:color w:val="000000"/>
              </w:rPr>
            </w:pPr>
            <w:r>
              <w:rPr>
                <w:color w:val="000000"/>
              </w:rPr>
              <w:t>4.1</w:t>
            </w:r>
          </w:p>
        </w:tc>
        <w:tc>
          <w:tcPr>
            <w:tcW w:w="2339" w:type="dxa"/>
            <w:gridSpan w:val="3"/>
            <w:vMerge w:val="restart"/>
            <w:tcBorders>
              <w:top w:val="single" w:sz="4" w:space="0" w:color="000000"/>
              <w:left w:val="single" w:sz="4" w:space="0" w:color="000000"/>
            </w:tcBorders>
          </w:tcPr>
          <w:p w:rsidR="00F33172" w:rsidRDefault="00F33172">
            <w:r>
              <w:rPr>
                <w:b/>
                <w:color w:val="000000"/>
              </w:rPr>
              <w:t xml:space="preserve">Основное мероприятие: «Строительство,  реконструкция   и модернизация  систем водоснабжения. водоотведения и очистки сточных вод города» </w:t>
            </w:r>
          </w:p>
        </w:tc>
        <w:tc>
          <w:tcPr>
            <w:tcW w:w="1825" w:type="dxa"/>
            <w:gridSpan w:val="2"/>
            <w:vMerge w:val="restart"/>
            <w:tcBorders>
              <w:top w:val="single" w:sz="4" w:space="0" w:color="000000"/>
              <w:left w:val="single" w:sz="4" w:space="0" w:color="000000"/>
            </w:tcBorders>
          </w:tcPr>
          <w:p w:rsidR="00F33172" w:rsidRDefault="00F33172">
            <w:pPr>
              <w:rPr>
                <w:color w:val="000000"/>
              </w:rPr>
            </w:pPr>
            <w:r>
              <w:rPr>
                <w:color w:val="000000"/>
              </w:rPr>
              <w:t xml:space="preserve">отдел ЖКХ и благоустройства администрации города </w:t>
            </w:r>
          </w:p>
        </w:tc>
        <w:tc>
          <w:tcPr>
            <w:tcW w:w="1385" w:type="dxa"/>
            <w:gridSpan w:val="6"/>
            <w:vMerge w:val="restart"/>
            <w:tcBorders>
              <w:top w:val="single" w:sz="4" w:space="0" w:color="000000"/>
              <w:left w:val="single" w:sz="4" w:space="0" w:color="000000"/>
            </w:tcBorders>
          </w:tcPr>
          <w:p w:rsidR="00F33172" w:rsidRDefault="00F33172">
            <w:pPr>
              <w:rPr>
                <w:color w:val="000000"/>
              </w:rPr>
            </w:pPr>
            <w:r>
              <w:rPr>
                <w:color w:val="000000"/>
              </w:rPr>
              <w:t xml:space="preserve">Уровень износа коммунальной </w:t>
            </w:r>
          </w:p>
          <w:p w:rsidR="00F33172" w:rsidRDefault="00F33172">
            <w:pPr>
              <w:rPr>
                <w:color w:val="000000"/>
              </w:rPr>
            </w:pPr>
            <w:r>
              <w:rPr>
                <w:color w:val="000000"/>
              </w:rPr>
              <w:t>инфра-структуры</w:t>
            </w:r>
          </w:p>
        </w:tc>
        <w:tc>
          <w:tcPr>
            <w:tcW w:w="1023" w:type="dxa"/>
            <w:gridSpan w:val="3"/>
            <w:vMerge w:val="restart"/>
            <w:tcBorders>
              <w:top w:val="single" w:sz="4" w:space="0" w:color="000000"/>
              <w:left w:val="single" w:sz="4" w:space="0" w:color="000000"/>
            </w:tcBorders>
          </w:tcPr>
          <w:p w:rsidR="00F33172" w:rsidRDefault="00F33172">
            <w:pPr>
              <w:rPr>
                <w:color w:val="000000"/>
              </w:rPr>
            </w:pPr>
            <w:r>
              <w:rPr>
                <w:color w:val="000000"/>
              </w:rPr>
              <w:t>процент</w:t>
            </w:r>
          </w:p>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2014 -80</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8 110,1</w:t>
            </w:r>
          </w:p>
        </w:tc>
        <w:tc>
          <w:tcPr>
            <w:tcW w:w="1248" w:type="dxa"/>
            <w:gridSpan w:val="8"/>
            <w:tcBorders>
              <w:top w:val="single" w:sz="4" w:space="0" w:color="000000"/>
              <w:left w:val="single" w:sz="4" w:space="0" w:color="000000"/>
              <w:bottom w:val="single" w:sz="4" w:space="0" w:color="000000"/>
            </w:tcBorders>
          </w:tcPr>
          <w:p w:rsidR="00F33172" w:rsidRDefault="00F33172">
            <w:pPr>
              <w:rPr>
                <w:color w:val="000000"/>
              </w:rPr>
            </w:pPr>
            <w:r>
              <w:rPr>
                <w:color w:val="000000"/>
              </w:rPr>
              <w:t> 2400,00</w:t>
            </w:r>
          </w:p>
        </w:tc>
        <w:tc>
          <w:tcPr>
            <w:tcW w:w="1435"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5 143,70</w:t>
            </w:r>
          </w:p>
        </w:tc>
        <w:tc>
          <w:tcPr>
            <w:tcW w:w="1582"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566,40</w:t>
            </w:r>
          </w:p>
        </w:tc>
        <w:tc>
          <w:tcPr>
            <w:tcW w:w="162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2015 -79</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25280,00</w:t>
            </w:r>
          </w:p>
        </w:tc>
        <w:tc>
          <w:tcPr>
            <w:tcW w:w="1248" w:type="dxa"/>
            <w:gridSpan w:val="8"/>
            <w:tcBorders>
              <w:top w:val="single" w:sz="4" w:space="0" w:color="000000"/>
              <w:left w:val="single" w:sz="4" w:space="0" w:color="000000"/>
              <w:bottom w:val="single" w:sz="4" w:space="0" w:color="000000"/>
            </w:tcBorders>
          </w:tcPr>
          <w:p w:rsidR="00F33172" w:rsidRDefault="00F33172">
            <w:pPr>
              <w:rPr>
                <w:color w:val="000000"/>
              </w:rPr>
            </w:pPr>
          </w:p>
        </w:tc>
        <w:tc>
          <w:tcPr>
            <w:tcW w:w="1435"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82"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25280,00</w:t>
            </w:r>
          </w:p>
        </w:tc>
        <w:tc>
          <w:tcPr>
            <w:tcW w:w="162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2016 -77</w:t>
            </w:r>
          </w:p>
        </w:tc>
        <w:tc>
          <w:tcPr>
            <w:tcW w:w="1167" w:type="dxa"/>
            <w:gridSpan w:val="4"/>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3498,81</w:t>
            </w:r>
          </w:p>
        </w:tc>
        <w:tc>
          <w:tcPr>
            <w:tcW w:w="1248" w:type="dxa"/>
            <w:gridSpan w:val="8"/>
            <w:tcBorders>
              <w:top w:val="single" w:sz="4" w:space="0" w:color="000000"/>
              <w:left w:val="single" w:sz="4" w:space="0" w:color="000000"/>
              <w:bottom w:val="single" w:sz="4" w:space="0" w:color="000000"/>
            </w:tcBorders>
          </w:tcPr>
          <w:p w:rsidR="00F33172" w:rsidRDefault="00F33172">
            <w:pPr>
              <w:rPr>
                <w:color w:val="000000"/>
              </w:rPr>
            </w:pPr>
            <w:r>
              <w:rPr>
                <w:color w:val="000000"/>
              </w:rPr>
              <w:t> </w:t>
            </w:r>
          </w:p>
        </w:tc>
        <w:tc>
          <w:tcPr>
            <w:tcW w:w="1435"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2065,80</w:t>
            </w:r>
          </w:p>
        </w:tc>
        <w:tc>
          <w:tcPr>
            <w:tcW w:w="1582"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1433,01</w:t>
            </w:r>
          </w:p>
        </w:tc>
        <w:tc>
          <w:tcPr>
            <w:tcW w:w="162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2017 -76</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3 797,20</w:t>
            </w:r>
          </w:p>
        </w:tc>
        <w:tc>
          <w:tcPr>
            <w:tcW w:w="1248" w:type="dxa"/>
            <w:gridSpan w:val="8"/>
            <w:tcBorders>
              <w:top w:val="single" w:sz="4" w:space="0" w:color="000000"/>
              <w:left w:val="single" w:sz="4" w:space="0" w:color="000000"/>
              <w:bottom w:val="single" w:sz="4" w:space="0" w:color="000000"/>
            </w:tcBorders>
          </w:tcPr>
          <w:p w:rsidR="00F33172" w:rsidRDefault="00F33172">
            <w:pPr>
              <w:rPr>
                <w:color w:val="000000"/>
              </w:rPr>
            </w:pPr>
          </w:p>
        </w:tc>
        <w:tc>
          <w:tcPr>
            <w:tcW w:w="1435"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82"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3 797,20</w:t>
            </w:r>
          </w:p>
        </w:tc>
        <w:tc>
          <w:tcPr>
            <w:tcW w:w="162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2018- 75</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2016,20</w:t>
            </w:r>
          </w:p>
        </w:tc>
        <w:tc>
          <w:tcPr>
            <w:tcW w:w="1248" w:type="dxa"/>
            <w:gridSpan w:val="8"/>
            <w:tcBorders>
              <w:top w:val="single" w:sz="4" w:space="0" w:color="000000"/>
              <w:left w:val="single" w:sz="4" w:space="0" w:color="000000"/>
              <w:bottom w:val="single" w:sz="4" w:space="0" w:color="000000"/>
            </w:tcBorders>
          </w:tcPr>
          <w:p w:rsidR="00F33172" w:rsidRDefault="00F33172">
            <w:pPr>
              <w:rPr>
                <w:color w:val="000000"/>
              </w:rPr>
            </w:pPr>
          </w:p>
        </w:tc>
        <w:tc>
          <w:tcPr>
            <w:tcW w:w="1435"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82"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2016,20</w:t>
            </w:r>
          </w:p>
        </w:tc>
        <w:tc>
          <w:tcPr>
            <w:tcW w:w="1625" w:type="dxa"/>
            <w:gridSpan w:val="6"/>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2019 -74</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1517,0</w:t>
            </w:r>
          </w:p>
        </w:tc>
        <w:tc>
          <w:tcPr>
            <w:tcW w:w="1248" w:type="dxa"/>
            <w:gridSpan w:val="8"/>
            <w:tcBorders>
              <w:top w:val="single" w:sz="4" w:space="0" w:color="000000"/>
              <w:left w:val="single" w:sz="4" w:space="0" w:color="000000"/>
              <w:bottom w:val="single" w:sz="4" w:space="0" w:color="000000"/>
            </w:tcBorders>
          </w:tcPr>
          <w:p w:rsidR="00F33172" w:rsidRDefault="00F33172">
            <w:pPr>
              <w:rPr>
                <w:color w:val="000000"/>
              </w:rPr>
            </w:pPr>
          </w:p>
        </w:tc>
        <w:tc>
          <w:tcPr>
            <w:tcW w:w="1435"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82"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1517,0</w:t>
            </w:r>
          </w:p>
        </w:tc>
        <w:tc>
          <w:tcPr>
            <w:tcW w:w="1625" w:type="dxa"/>
            <w:gridSpan w:val="6"/>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2020-73</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1119,7</w:t>
            </w:r>
          </w:p>
        </w:tc>
        <w:tc>
          <w:tcPr>
            <w:tcW w:w="1248" w:type="dxa"/>
            <w:gridSpan w:val="8"/>
            <w:tcBorders>
              <w:top w:val="single" w:sz="4" w:space="0" w:color="000000"/>
              <w:left w:val="single" w:sz="4" w:space="0" w:color="000000"/>
              <w:bottom w:val="single" w:sz="4" w:space="0" w:color="000000"/>
            </w:tcBorders>
          </w:tcPr>
          <w:p w:rsidR="00F33172" w:rsidRDefault="00F33172">
            <w:pPr>
              <w:rPr>
                <w:color w:val="000000"/>
              </w:rPr>
            </w:pPr>
          </w:p>
        </w:tc>
        <w:tc>
          <w:tcPr>
            <w:tcW w:w="1435"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82"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1119,7</w:t>
            </w:r>
          </w:p>
        </w:tc>
        <w:tc>
          <w:tcPr>
            <w:tcW w:w="162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2021-72</w:t>
            </w:r>
          </w:p>
        </w:tc>
        <w:tc>
          <w:tcPr>
            <w:tcW w:w="1167" w:type="dxa"/>
            <w:gridSpan w:val="4"/>
            <w:tcBorders>
              <w:top w:val="single" w:sz="4" w:space="0" w:color="000000"/>
              <w:left w:val="single" w:sz="4" w:space="0" w:color="000000"/>
              <w:bottom w:val="single" w:sz="4" w:space="0" w:color="000000"/>
            </w:tcBorders>
          </w:tcPr>
          <w:p w:rsidR="00F33172" w:rsidRDefault="00F33172">
            <w:pPr>
              <w:rPr>
                <w:color w:val="780373"/>
              </w:rPr>
            </w:pPr>
            <w:r>
              <w:rPr>
                <w:color w:val="000000"/>
              </w:rPr>
              <w:t>16229,2</w:t>
            </w:r>
          </w:p>
        </w:tc>
        <w:tc>
          <w:tcPr>
            <w:tcW w:w="1248" w:type="dxa"/>
            <w:gridSpan w:val="8"/>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435"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582" w:type="dxa"/>
            <w:gridSpan w:val="4"/>
            <w:tcBorders>
              <w:top w:val="single" w:sz="4" w:space="0" w:color="000000"/>
              <w:left w:val="single" w:sz="4" w:space="0" w:color="000000"/>
              <w:bottom w:val="single" w:sz="4" w:space="0" w:color="000000"/>
            </w:tcBorders>
          </w:tcPr>
          <w:p w:rsidR="00F33172" w:rsidRDefault="00F33172">
            <w:pPr>
              <w:rPr>
                <w:color w:val="780373"/>
              </w:rPr>
            </w:pPr>
            <w:r>
              <w:rPr>
                <w:color w:val="000000"/>
              </w:rPr>
              <w:t>16 229,2</w:t>
            </w:r>
          </w:p>
        </w:tc>
        <w:tc>
          <w:tcPr>
            <w:tcW w:w="162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2022-71</w:t>
            </w:r>
          </w:p>
        </w:tc>
        <w:tc>
          <w:tcPr>
            <w:tcW w:w="1167" w:type="dxa"/>
            <w:gridSpan w:val="4"/>
            <w:tcBorders>
              <w:top w:val="single" w:sz="4" w:space="0" w:color="000000"/>
              <w:left w:val="single" w:sz="4" w:space="0" w:color="000000"/>
              <w:bottom w:val="single" w:sz="4" w:space="0" w:color="000000"/>
            </w:tcBorders>
          </w:tcPr>
          <w:p w:rsidR="00F33172" w:rsidRDefault="00F33172">
            <w:pPr>
              <w:rPr>
                <w:color w:val="780373"/>
              </w:rPr>
            </w:pPr>
            <w:r>
              <w:rPr>
                <w:color w:val="000000"/>
              </w:rPr>
              <w:t>6983,8</w:t>
            </w:r>
          </w:p>
        </w:tc>
        <w:tc>
          <w:tcPr>
            <w:tcW w:w="1248" w:type="dxa"/>
            <w:gridSpan w:val="8"/>
            <w:tcBorders>
              <w:top w:val="single" w:sz="4" w:space="0" w:color="000000"/>
              <w:left w:val="single" w:sz="4" w:space="0" w:color="000000"/>
              <w:bottom w:val="single" w:sz="4" w:space="0" w:color="000000"/>
            </w:tcBorders>
          </w:tcPr>
          <w:p w:rsidR="00F33172" w:rsidRDefault="00F33172">
            <w:pPr>
              <w:rPr>
                <w:color w:val="8D1D75"/>
              </w:rPr>
            </w:pPr>
            <w:r>
              <w:rPr>
                <w:color w:val="000000"/>
              </w:rPr>
              <w:t>6983,8</w:t>
            </w:r>
          </w:p>
        </w:tc>
        <w:tc>
          <w:tcPr>
            <w:tcW w:w="1435"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582"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62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2023-70</w:t>
            </w:r>
          </w:p>
        </w:tc>
        <w:tc>
          <w:tcPr>
            <w:tcW w:w="1167" w:type="dxa"/>
            <w:gridSpan w:val="4"/>
            <w:tcBorders>
              <w:top w:val="single" w:sz="4" w:space="0" w:color="000000"/>
              <w:left w:val="single" w:sz="4" w:space="0" w:color="000000"/>
              <w:bottom w:val="single" w:sz="4" w:space="0" w:color="000000"/>
            </w:tcBorders>
          </w:tcPr>
          <w:p w:rsidR="00F33172" w:rsidRDefault="00F33172">
            <w:pPr>
              <w:rPr>
                <w:color w:val="A1467E"/>
              </w:rPr>
            </w:pPr>
            <w:r>
              <w:rPr>
                <w:color w:val="000000"/>
              </w:rPr>
              <w:t>9431,8</w:t>
            </w:r>
          </w:p>
        </w:tc>
        <w:tc>
          <w:tcPr>
            <w:tcW w:w="1248" w:type="dxa"/>
            <w:gridSpan w:val="8"/>
            <w:tcBorders>
              <w:top w:val="single" w:sz="4" w:space="0" w:color="000000"/>
              <w:left w:val="single" w:sz="4" w:space="0" w:color="000000"/>
              <w:bottom w:val="single" w:sz="4" w:space="0" w:color="000000"/>
            </w:tcBorders>
          </w:tcPr>
          <w:p w:rsidR="00F33172" w:rsidRDefault="00F33172">
            <w:pPr>
              <w:rPr>
                <w:color w:val="A1467E"/>
              </w:rPr>
            </w:pPr>
            <w:r>
              <w:rPr>
                <w:color w:val="000000"/>
              </w:rPr>
              <w:t>9431,8</w:t>
            </w:r>
          </w:p>
        </w:tc>
        <w:tc>
          <w:tcPr>
            <w:tcW w:w="1435"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82"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162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2024-69</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248" w:type="dxa"/>
            <w:gridSpan w:val="8"/>
            <w:tcBorders>
              <w:top w:val="single" w:sz="4" w:space="0" w:color="000000"/>
              <w:left w:val="single" w:sz="4" w:space="0" w:color="000000"/>
              <w:bottom w:val="single" w:sz="4" w:space="0" w:color="000000"/>
            </w:tcBorders>
          </w:tcPr>
          <w:p w:rsidR="00F33172" w:rsidRDefault="00F33172">
            <w:pPr>
              <w:rPr>
                <w:color w:val="000000"/>
              </w:rPr>
            </w:pPr>
          </w:p>
        </w:tc>
        <w:tc>
          <w:tcPr>
            <w:tcW w:w="1435"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82"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162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left w:val="single" w:sz="4" w:space="0" w:color="000000"/>
            </w:tcBorders>
          </w:tcPr>
          <w:p w:rsidR="00F33172" w:rsidRDefault="00F33172">
            <w:pPr>
              <w:rPr>
                <w:color w:val="000000"/>
              </w:rPr>
            </w:pPr>
          </w:p>
        </w:tc>
        <w:tc>
          <w:tcPr>
            <w:tcW w:w="2339" w:type="dxa"/>
            <w:gridSpan w:val="3"/>
            <w:tcBorders>
              <w:top w:val="single" w:sz="4" w:space="0" w:color="000000"/>
              <w:left w:val="single" w:sz="4" w:space="0" w:color="000000"/>
            </w:tcBorders>
          </w:tcPr>
          <w:p w:rsidR="00F33172" w:rsidRDefault="00F33172">
            <w:pPr>
              <w:rPr>
                <w:color w:val="000000"/>
              </w:rPr>
            </w:pPr>
          </w:p>
          <w:p w:rsidR="00F33172" w:rsidRDefault="00F33172">
            <w:r>
              <w:rPr>
                <w:b/>
                <w:color w:val="000000"/>
              </w:rPr>
              <w:t xml:space="preserve">И Т О Г О </w:t>
            </w:r>
          </w:p>
        </w:tc>
        <w:tc>
          <w:tcPr>
            <w:tcW w:w="1825" w:type="dxa"/>
            <w:gridSpan w:val="2"/>
            <w:tcBorders>
              <w:top w:val="single" w:sz="4" w:space="0" w:color="000000"/>
              <w:left w:val="single" w:sz="4" w:space="0" w:color="000000"/>
            </w:tcBorders>
          </w:tcPr>
          <w:p w:rsidR="00F33172" w:rsidRDefault="00F33172">
            <w:pPr>
              <w:rPr>
                <w:color w:val="000000"/>
              </w:rPr>
            </w:pPr>
          </w:p>
        </w:tc>
        <w:tc>
          <w:tcPr>
            <w:tcW w:w="1385" w:type="dxa"/>
            <w:gridSpan w:val="6"/>
            <w:tcBorders>
              <w:top w:val="single" w:sz="4" w:space="0" w:color="000000"/>
              <w:left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167" w:type="dxa"/>
            <w:gridSpan w:val="4"/>
            <w:tcBorders>
              <w:top w:val="single" w:sz="4" w:space="0" w:color="000000"/>
              <w:left w:val="single" w:sz="4" w:space="0" w:color="000000"/>
              <w:bottom w:val="single" w:sz="4" w:space="0" w:color="000000"/>
            </w:tcBorders>
          </w:tcPr>
          <w:p w:rsidR="00F33172" w:rsidRDefault="00F33172">
            <w:pPr>
              <w:rPr>
                <w:b/>
                <w:color w:val="000000"/>
              </w:rPr>
            </w:pPr>
          </w:p>
          <w:p w:rsidR="00F33172" w:rsidRDefault="00F33172">
            <w:pPr>
              <w:rPr>
                <w:b/>
                <w:color w:val="780373"/>
              </w:rPr>
            </w:pPr>
            <w:r>
              <w:rPr>
                <w:b/>
                <w:color w:val="000000"/>
              </w:rPr>
              <w:t>77 983,81</w:t>
            </w:r>
          </w:p>
        </w:tc>
        <w:tc>
          <w:tcPr>
            <w:tcW w:w="1248" w:type="dxa"/>
            <w:gridSpan w:val="8"/>
            <w:tcBorders>
              <w:top w:val="single" w:sz="4" w:space="0" w:color="000000"/>
              <w:left w:val="single" w:sz="4" w:space="0" w:color="000000"/>
              <w:bottom w:val="single" w:sz="4" w:space="0" w:color="000000"/>
            </w:tcBorders>
          </w:tcPr>
          <w:p w:rsidR="00F33172" w:rsidRDefault="00F33172">
            <w:pPr>
              <w:rPr>
                <w:b/>
                <w:color w:val="000000"/>
              </w:rPr>
            </w:pPr>
          </w:p>
          <w:p w:rsidR="00F33172" w:rsidRDefault="00F33172">
            <w:pPr>
              <w:rPr>
                <w:b/>
                <w:color w:val="8D1D75"/>
              </w:rPr>
            </w:pPr>
            <w:r>
              <w:rPr>
                <w:b/>
                <w:color w:val="000000"/>
              </w:rPr>
              <w:t>18 815,60</w:t>
            </w:r>
          </w:p>
        </w:tc>
        <w:tc>
          <w:tcPr>
            <w:tcW w:w="1435" w:type="dxa"/>
            <w:gridSpan w:val="3"/>
            <w:tcBorders>
              <w:top w:val="single" w:sz="4" w:space="0" w:color="000000"/>
              <w:left w:val="single" w:sz="4" w:space="0" w:color="000000"/>
              <w:bottom w:val="single" w:sz="4" w:space="0" w:color="000000"/>
            </w:tcBorders>
          </w:tcPr>
          <w:p w:rsidR="00F33172" w:rsidRDefault="00F33172">
            <w:pPr>
              <w:rPr>
                <w:b/>
                <w:color w:val="000000"/>
              </w:rPr>
            </w:pPr>
          </w:p>
          <w:p w:rsidR="00F33172" w:rsidRDefault="00F33172">
            <w:pPr>
              <w:rPr>
                <w:b/>
                <w:color w:val="8D1D75"/>
              </w:rPr>
            </w:pPr>
            <w:r>
              <w:rPr>
                <w:b/>
                <w:color w:val="000000"/>
              </w:rPr>
              <w:t>7209,5</w:t>
            </w:r>
          </w:p>
        </w:tc>
        <w:tc>
          <w:tcPr>
            <w:tcW w:w="1582" w:type="dxa"/>
            <w:gridSpan w:val="4"/>
            <w:tcBorders>
              <w:top w:val="single" w:sz="4" w:space="0" w:color="000000"/>
              <w:left w:val="single" w:sz="4" w:space="0" w:color="000000"/>
              <w:bottom w:val="single" w:sz="4" w:space="0" w:color="000000"/>
            </w:tcBorders>
          </w:tcPr>
          <w:p w:rsidR="00F33172" w:rsidRDefault="00F33172">
            <w:pPr>
              <w:rPr>
                <w:color w:val="000000"/>
              </w:rPr>
            </w:pPr>
          </w:p>
          <w:p w:rsidR="00F33172" w:rsidRDefault="00F33172">
            <w:r>
              <w:rPr>
                <w:b/>
                <w:color w:val="000000"/>
              </w:rPr>
              <w:t>51 958,71</w:t>
            </w:r>
          </w:p>
        </w:tc>
        <w:tc>
          <w:tcPr>
            <w:tcW w:w="1625" w:type="dxa"/>
            <w:gridSpan w:val="6"/>
            <w:tcBorders>
              <w:top w:val="single" w:sz="4" w:space="0" w:color="000000"/>
              <w:left w:val="single" w:sz="4" w:space="0" w:color="000000"/>
              <w:bottom w:val="single" w:sz="4" w:space="0" w:color="000000"/>
            </w:tcBorders>
          </w:tcPr>
          <w:p w:rsidR="00F33172" w:rsidRDefault="00F33172">
            <w:pPr>
              <w:rPr>
                <w:b/>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30"/>
        </w:trPr>
        <w:tc>
          <w:tcPr>
            <w:tcW w:w="15645" w:type="dxa"/>
            <w:gridSpan w:val="45"/>
            <w:tcBorders>
              <w:top w:val="single" w:sz="4" w:space="0" w:color="000000"/>
              <w:left w:val="single" w:sz="4" w:space="0" w:color="000000"/>
              <w:bottom w:val="single" w:sz="4" w:space="0" w:color="000000"/>
            </w:tcBorders>
          </w:tcPr>
          <w:p w:rsidR="00F33172" w:rsidRDefault="00F33172">
            <w:pPr>
              <w:jc w:val="center"/>
            </w:pPr>
            <w:r>
              <w:rPr>
                <w:b/>
                <w:bCs/>
                <w:color w:val="000000"/>
              </w:rPr>
              <w:t>Мероприятия в сфере водоснабжения</w:t>
            </w: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4.1.1</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Реконструкция водопровода по ул. Лермонтовской</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131,20</w:t>
            </w:r>
          </w:p>
          <w:p w:rsidR="00F33172" w:rsidRDefault="00F33172">
            <w:pPr>
              <w:rPr>
                <w:color w:val="000000"/>
              </w:rPr>
            </w:pPr>
          </w:p>
        </w:tc>
        <w:tc>
          <w:tcPr>
            <w:tcW w:w="1132"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599"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131,20</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1695"/>
        </w:trPr>
        <w:tc>
          <w:tcPr>
            <w:tcW w:w="694" w:type="dxa"/>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4.1.2</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Выполнение проектных (изыскательских)</w:t>
            </w:r>
          </w:p>
          <w:p w:rsidR="00F33172" w:rsidRDefault="00F33172">
            <w:r>
              <w:rPr>
                <w:color w:val="000000"/>
              </w:rPr>
              <w:t>работ по разработке схемы водоснабжения</w:t>
            </w:r>
          </w:p>
          <w:p w:rsidR="00F33172" w:rsidRDefault="00F33172">
            <w:r>
              <w:rPr>
                <w:color w:val="000000"/>
              </w:rPr>
              <w:t>и водоотведения города Кирсанова</w:t>
            </w:r>
          </w:p>
          <w:p w:rsidR="00F33172" w:rsidRDefault="00F33172">
            <w:r>
              <w:rPr>
                <w:color w:val="000000"/>
              </w:rPr>
              <w:t>Тамбовской области</w:t>
            </w:r>
          </w:p>
          <w:p w:rsidR="00F33172" w:rsidRDefault="00F33172">
            <w:pPr>
              <w:rPr>
                <w:color w:val="000000"/>
              </w:rPr>
            </w:pP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197,00</w:t>
            </w:r>
          </w:p>
        </w:tc>
        <w:tc>
          <w:tcPr>
            <w:tcW w:w="1132"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599"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bCs/>
                <w:color w:val="000000"/>
              </w:rPr>
              <w:t xml:space="preserve"> </w:t>
            </w:r>
            <w:r>
              <w:rPr>
                <w:color w:val="000000"/>
              </w:rPr>
              <w:t xml:space="preserve">197,00                                                                                                                               </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4.1.3</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Замена водопроводной трубы на п\э по ул. Нагорной, д. 10</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38,20</w:t>
            </w:r>
          </w:p>
        </w:tc>
        <w:tc>
          <w:tcPr>
            <w:tcW w:w="1132"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599"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38,20</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4.1.4</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Реконструкция водопровода по ул. Моршанский Тракт</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100,00</w:t>
            </w:r>
          </w:p>
        </w:tc>
        <w:tc>
          <w:tcPr>
            <w:tcW w:w="1132"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599"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100,00</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4.1.5</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 xml:space="preserve">Строительство разведочно-эксплуатационной скважины по ул. Солнечной, 17/2 г. Кирсанова Тамбовской области </w:t>
            </w:r>
          </w:p>
          <w:p w:rsidR="00F33172" w:rsidRDefault="00F33172">
            <w:r>
              <w:rPr>
                <w:color w:val="000000"/>
              </w:rPr>
              <w:t xml:space="preserve">Строительство  разведочно-эксплуатационной скважины на </w:t>
            </w:r>
          </w:p>
          <w:p w:rsidR="00F33172" w:rsidRDefault="00F33172">
            <w:r>
              <w:rPr>
                <w:color w:val="000000"/>
              </w:rPr>
              <w:t xml:space="preserve">Терновском ВЗУ г. Кирсанова  Тамбовской области </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7643,70</w:t>
            </w:r>
          </w:p>
        </w:tc>
        <w:tc>
          <w:tcPr>
            <w:tcW w:w="1132" w:type="dxa"/>
            <w:gridSpan w:val="6"/>
            <w:tcBorders>
              <w:top w:val="single" w:sz="4" w:space="0" w:color="000000"/>
              <w:left w:val="single" w:sz="4" w:space="0" w:color="000000"/>
              <w:bottom w:val="single" w:sz="4" w:space="0" w:color="000000"/>
            </w:tcBorders>
          </w:tcPr>
          <w:p w:rsidR="00F33172" w:rsidRDefault="00F33172">
            <w:pPr>
              <w:rPr>
                <w:color w:val="000000"/>
              </w:rPr>
            </w:pPr>
            <w:r>
              <w:rPr>
                <w:color w:val="000000"/>
              </w:rPr>
              <w:t>2400,00</w:t>
            </w:r>
          </w:p>
        </w:tc>
        <w:tc>
          <w:tcPr>
            <w:tcW w:w="1599"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5143,70</w:t>
            </w: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100,00</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4.1.6</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Содержание и техническое обслуживание систем водопровода</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Муниципальное казенное учреждение «Хозяйственно-эксплуатационная группа г. Кирсанова»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13330,00</w:t>
            </w:r>
          </w:p>
        </w:tc>
        <w:tc>
          <w:tcPr>
            <w:tcW w:w="1132"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599"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13330,00</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1215"/>
        </w:trPr>
        <w:tc>
          <w:tcPr>
            <w:tcW w:w="694" w:type="dxa"/>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4.1.7</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Реконструкция распределительных водопроводных сетей в городе Кирсанове Тамбовской области</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2165,80</w:t>
            </w:r>
          </w:p>
        </w:tc>
        <w:tc>
          <w:tcPr>
            <w:tcW w:w="1132"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599"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2065,80</w:t>
            </w:r>
          </w:p>
        </w:tc>
        <w:tc>
          <w:tcPr>
            <w:tcW w:w="167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100,00</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412"/>
        </w:trPr>
        <w:tc>
          <w:tcPr>
            <w:tcW w:w="694" w:type="dxa"/>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r>
              <w:rPr>
                <w:color w:val="000000"/>
              </w:rPr>
              <w:t>4.1.8</w:t>
            </w:r>
          </w:p>
        </w:tc>
        <w:tc>
          <w:tcPr>
            <w:tcW w:w="2339"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r>
              <w:rPr>
                <w:color w:val="000000"/>
              </w:rPr>
              <w:t>Приобретение экскаватора</w:t>
            </w:r>
          </w:p>
        </w:tc>
        <w:tc>
          <w:tcPr>
            <w:tcW w:w="1825"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229"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266" w:type="dxa"/>
            <w:gridSpan w:val="6"/>
            <w:tcBorders>
              <w:top w:val="single" w:sz="4" w:space="0" w:color="000000"/>
              <w:left w:val="single" w:sz="4" w:space="0" w:color="000000"/>
              <w:bottom w:val="single" w:sz="4" w:space="0" w:color="000000"/>
            </w:tcBorders>
          </w:tcPr>
          <w:p w:rsidR="00F33172" w:rsidRDefault="00F33172">
            <w:pPr>
              <w:rPr>
                <w:color w:val="000000"/>
              </w:rPr>
            </w:pPr>
            <w:r>
              <w:rPr>
                <w:color w:val="000000"/>
              </w:rPr>
              <w:t>1333,01</w:t>
            </w:r>
          </w:p>
        </w:tc>
        <w:tc>
          <w:tcPr>
            <w:tcW w:w="1139"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55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1727" w:type="dxa"/>
            <w:gridSpan w:val="8"/>
            <w:tcBorders>
              <w:top w:val="single" w:sz="4" w:space="0" w:color="000000"/>
              <w:left w:val="single" w:sz="4" w:space="0" w:color="000000"/>
              <w:bottom w:val="single" w:sz="4" w:space="0" w:color="000000"/>
            </w:tcBorders>
          </w:tcPr>
          <w:p w:rsidR="00F33172" w:rsidRDefault="00F33172">
            <w:pPr>
              <w:rPr>
                <w:color w:val="000000"/>
              </w:rPr>
            </w:pPr>
            <w:r>
              <w:rPr>
                <w:color w:val="000000"/>
              </w:rPr>
              <w:t>1333,01</w:t>
            </w:r>
          </w:p>
        </w:tc>
        <w:tc>
          <w:tcPr>
            <w:tcW w:w="1918" w:type="dxa"/>
            <w:gridSpan w:val="4"/>
            <w:tcBorders>
              <w:top w:val="single" w:sz="4" w:space="0" w:color="000000"/>
              <w:left w:val="single" w:sz="4" w:space="0" w:color="000000"/>
              <w:bottom w:val="single" w:sz="4" w:space="0" w:color="000000"/>
              <w:right w:val="single" w:sz="4" w:space="0" w:color="000000"/>
            </w:tcBorders>
          </w:tcPr>
          <w:p w:rsidR="00F33172" w:rsidRDefault="00F33172">
            <w:pPr>
              <w:rPr>
                <w:color w:val="000000"/>
              </w:rPr>
            </w:pPr>
          </w:p>
        </w:tc>
      </w:tr>
      <w:tr w:rsidR="00F33172">
        <w:trPr>
          <w:trHeight w:val="450"/>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229"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266" w:type="dxa"/>
            <w:gridSpan w:val="6"/>
            <w:tcBorders>
              <w:top w:val="single" w:sz="4" w:space="0" w:color="000000"/>
              <w:left w:val="single" w:sz="4" w:space="0" w:color="000000"/>
              <w:bottom w:val="single" w:sz="4" w:space="0" w:color="000000"/>
            </w:tcBorders>
          </w:tcPr>
          <w:p w:rsidR="00F33172" w:rsidRDefault="00F33172">
            <w:pPr>
              <w:rPr>
                <w:color w:val="000000"/>
              </w:rPr>
            </w:pPr>
            <w:r>
              <w:rPr>
                <w:color w:val="000000"/>
              </w:rPr>
              <w:t>2016,1</w:t>
            </w:r>
          </w:p>
        </w:tc>
        <w:tc>
          <w:tcPr>
            <w:tcW w:w="1139"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55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1727" w:type="dxa"/>
            <w:gridSpan w:val="8"/>
            <w:tcBorders>
              <w:top w:val="single" w:sz="4" w:space="0" w:color="000000"/>
              <w:left w:val="single" w:sz="4" w:space="0" w:color="000000"/>
              <w:bottom w:val="single" w:sz="4" w:space="0" w:color="000000"/>
            </w:tcBorders>
          </w:tcPr>
          <w:p w:rsidR="00F33172" w:rsidRDefault="00F33172">
            <w:pPr>
              <w:rPr>
                <w:color w:val="000000"/>
              </w:rPr>
            </w:pPr>
            <w:r>
              <w:rPr>
                <w:color w:val="000000"/>
              </w:rPr>
              <w:t>2016,1</w:t>
            </w:r>
          </w:p>
        </w:tc>
        <w:tc>
          <w:tcPr>
            <w:tcW w:w="1918" w:type="dxa"/>
            <w:gridSpan w:val="4"/>
            <w:tcBorders>
              <w:top w:val="single" w:sz="4" w:space="0" w:color="000000"/>
              <w:left w:val="single" w:sz="4" w:space="0" w:color="000000"/>
              <w:bottom w:val="single" w:sz="4" w:space="0" w:color="000000"/>
              <w:right w:val="single" w:sz="4" w:space="0" w:color="000000"/>
            </w:tcBorders>
          </w:tcPr>
          <w:p w:rsidR="00F33172" w:rsidRDefault="00F33172">
            <w:pPr>
              <w:rPr>
                <w:color w:val="000000"/>
              </w:rPr>
            </w:pPr>
          </w:p>
        </w:tc>
      </w:tr>
      <w:tr w:rsidR="00F33172">
        <w:trPr>
          <w:trHeight w:val="390"/>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229" w:type="dxa"/>
            <w:gridSpan w:val="3"/>
            <w:tcBorders>
              <w:top w:val="single" w:sz="4" w:space="0" w:color="000000"/>
              <w:left w:val="single" w:sz="4" w:space="0" w:color="000000"/>
              <w:bottom w:val="single" w:sz="4" w:space="0" w:color="000000"/>
            </w:tcBorders>
          </w:tcPr>
          <w:p w:rsidR="00F33172" w:rsidRDefault="00F33172">
            <w:r>
              <w:rPr>
                <w:color w:val="000000"/>
              </w:rPr>
              <w:t>2018</w:t>
            </w:r>
          </w:p>
        </w:tc>
        <w:tc>
          <w:tcPr>
            <w:tcW w:w="1266" w:type="dxa"/>
            <w:gridSpan w:val="6"/>
            <w:tcBorders>
              <w:top w:val="single" w:sz="4" w:space="0" w:color="000000"/>
              <w:left w:val="single" w:sz="4" w:space="0" w:color="000000"/>
              <w:bottom w:val="single" w:sz="4" w:space="0" w:color="000000"/>
            </w:tcBorders>
          </w:tcPr>
          <w:p w:rsidR="00F33172" w:rsidRDefault="00F33172">
            <w:r>
              <w:rPr>
                <w:color w:val="000000"/>
              </w:rPr>
              <w:t>2016,20</w:t>
            </w:r>
          </w:p>
        </w:tc>
        <w:tc>
          <w:tcPr>
            <w:tcW w:w="1139"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55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1727" w:type="dxa"/>
            <w:gridSpan w:val="8"/>
            <w:tcBorders>
              <w:top w:val="single" w:sz="4" w:space="0" w:color="000000"/>
              <w:left w:val="single" w:sz="4" w:space="0" w:color="000000"/>
              <w:bottom w:val="single" w:sz="4" w:space="0" w:color="000000"/>
            </w:tcBorders>
          </w:tcPr>
          <w:p w:rsidR="00F33172" w:rsidRDefault="00F33172">
            <w:r>
              <w:rPr>
                <w:color w:val="000000"/>
              </w:rPr>
              <w:t>2016,20</w:t>
            </w:r>
          </w:p>
        </w:tc>
        <w:tc>
          <w:tcPr>
            <w:tcW w:w="1918" w:type="dxa"/>
            <w:gridSpan w:val="4"/>
            <w:tcBorders>
              <w:top w:val="single" w:sz="4" w:space="0" w:color="000000"/>
              <w:left w:val="single" w:sz="4" w:space="0" w:color="000000"/>
              <w:bottom w:val="single" w:sz="4" w:space="0" w:color="000000"/>
              <w:right w:val="single" w:sz="4" w:space="0" w:color="000000"/>
            </w:tcBorders>
          </w:tcPr>
          <w:p w:rsidR="00F33172" w:rsidRDefault="00F33172">
            <w:pPr>
              <w:rPr>
                <w:color w:val="000000"/>
              </w:rPr>
            </w:pPr>
          </w:p>
        </w:tc>
      </w:tr>
      <w:tr w:rsidR="00F33172">
        <w:trPr>
          <w:trHeight w:val="430"/>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229"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66" w:type="dxa"/>
            <w:gridSpan w:val="6"/>
            <w:tcBorders>
              <w:top w:val="single" w:sz="4" w:space="0" w:color="000000"/>
              <w:left w:val="single" w:sz="4" w:space="0" w:color="000000"/>
              <w:bottom w:val="single" w:sz="4" w:space="0" w:color="000000"/>
            </w:tcBorders>
          </w:tcPr>
          <w:p w:rsidR="00F33172" w:rsidRDefault="00F33172">
            <w:pPr>
              <w:rPr>
                <w:color w:val="000000"/>
              </w:rPr>
            </w:pPr>
            <w:r>
              <w:rPr>
                <w:color w:val="000000"/>
              </w:rPr>
              <w:t>1517,00</w:t>
            </w:r>
          </w:p>
        </w:tc>
        <w:tc>
          <w:tcPr>
            <w:tcW w:w="1139"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55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1727" w:type="dxa"/>
            <w:gridSpan w:val="8"/>
            <w:tcBorders>
              <w:top w:val="single" w:sz="4" w:space="0" w:color="000000"/>
              <w:left w:val="single" w:sz="4" w:space="0" w:color="000000"/>
              <w:bottom w:val="single" w:sz="4" w:space="0" w:color="000000"/>
            </w:tcBorders>
          </w:tcPr>
          <w:p w:rsidR="00F33172" w:rsidRDefault="00F33172">
            <w:pPr>
              <w:rPr>
                <w:color w:val="000000"/>
              </w:rPr>
            </w:pPr>
            <w:r>
              <w:rPr>
                <w:color w:val="000000"/>
              </w:rPr>
              <w:t>1517,00</w:t>
            </w:r>
          </w:p>
        </w:tc>
        <w:tc>
          <w:tcPr>
            <w:tcW w:w="1918" w:type="dxa"/>
            <w:gridSpan w:val="4"/>
            <w:tcBorders>
              <w:top w:val="single" w:sz="4" w:space="0" w:color="000000"/>
              <w:left w:val="single" w:sz="4" w:space="0" w:color="000000"/>
              <w:bottom w:val="single" w:sz="4" w:space="0" w:color="000000"/>
              <w:right w:val="single" w:sz="4" w:space="0" w:color="000000"/>
            </w:tcBorders>
          </w:tcPr>
          <w:p w:rsidR="00F33172" w:rsidRDefault="00F33172">
            <w:pPr>
              <w:rPr>
                <w:color w:val="000000"/>
              </w:rPr>
            </w:pPr>
          </w:p>
        </w:tc>
      </w:tr>
      <w:tr w:rsidR="00F33172">
        <w:trPr>
          <w:trHeight w:val="232"/>
        </w:trPr>
        <w:tc>
          <w:tcPr>
            <w:tcW w:w="694" w:type="dxa"/>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4.1.9</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 xml:space="preserve">Реконструкция нежилого здания КНС  по ул. Ухтомского, 2/1 в </w:t>
            </w:r>
          </w:p>
          <w:p w:rsidR="00F33172" w:rsidRDefault="00F33172">
            <w:r>
              <w:rPr>
                <w:color w:val="000000"/>
              </w:rPr>
              <w:t>городе  Кирсанове Тамбовской области</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130"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17" w:type="dxa"/>
            <w:gridSpan w:val="8"/>
            <w:tcBorders>
              <w:top w:val="single" w:sz="4" w:space="0" w:color="000000"/>
              <w:left w:val="single" w:sz="4" w:space="0" w:color="000000"/>
              <w:bottom w:val="single" w:sz="4" w:space="0" w:color="000000"/>
            </w:tcBorders>
          </w:tcPr>
          <w:p w:rsidR="00F33172" w:rsidRDefault="00F33172">
            <w:pPr>
              <w:rPr>
                <w:color w:val="000000"/>
              </w:rPr>
            </w:pPr>
            <w:r>
              <w:rPr>
                <w:color w:val="000000"/>
              </w:rPr>
              <w:t>1781,10</w:t>
            </w:r>
          </w:p>
        </w:tc>
        <w:tc>
          <w:tcPr>
            <w:tcW w:w="1079"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50"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720"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1781,10</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vAlign w:val="center"/>
          </w:tcPr>
          <w:p w:rsidR="00F33172" w:rsidRDefault="00F33172">
            <w:pPr>
              <w:rPr>
                <w:color w:val="000000"/>
              </w:rPr>
            </w:pPr>
            <w:r>
              <w:rPr>
                <w:color w:val="000000"/>
              </w:rPr>
              <w:t>4.1.10</w:t>
            </w:r>
          </w:p>
        </w:tc>
        <w:tc>
          <w:tcPr>
            <w:tcW w:w="2339" w:type="dxa"/>
            <w:gridSpan w:val="3"/>
            <w:tcBorders>
              <w:left w:val="single" w:sz="4" w:space="0" w:color="000000"/>
              <w:bottom w:val="single" w:sz="4" w:space="0" w:color="000000"/>
            </w:tcBorders>
            <w:vAlign w:val="center"/>
          </w:tcPr>
          <w:p w:rsidR="00F33172" w:rsidRDefault="00F33172">
            <w:r>
              <w:rPr>
                <w:color w:val="000000"/>
              </w:rPr>
              <w:t>Приобретение оборудования (насосы)</w:t>
            </w:r>
          </w:p>
        </w:tc>
        <w:tc>
          <w:tcPr>
            <w:tcW w:w="1825" w:type="dxa"/>
            <w:gridSpan w:val="2"/>
            <w:tcBorders>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left w:val="single" w:sz="4" w:space="0" w:color="000000"/>
              <w:bottom w:val="single" w:sz="4" w:space="0" w:color="000000"/>
            </w:tcBorders>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130" w:type="dxa"/>
            <w:gridSpan w:val="2"/>
            <w:tcBorders>
              <w:left w:val="single" w:sz="4" w:space="0" w:color="000000"/>
              <w:bottom w:val="single" w:sz="4" w:space="0" w:color="000000"/>
            </w:tcBorders>
          </w:tcPr>
          <w:p w:rsidR="00F33172" w:rsidRDefault="00F33172">
            <w:pPr>
              <w:rPr>
                <w:color w:val="000000"/>
              </w:rPr>
            </w:pPr>
            <w:r>
              <w:rPr>
                <w:color w:val="000000"/>
              </w:rPr>
              <w:t>2020</w:t>
            </w:r>
          </w:p>
        </w:tc>
        <w:tc>
          <w:tcPr>
            <w:tcW w:w="1417" w:type="dxa"/>
            <w:gridSpan w:val="8"/>
            <w:tcBorders>
              <w:left w:val="single" w:sz="4" w:space="0" w:color="000000"/>
              <w:bottom w:val="single" w:sz="4" w:space="0" w:color="000000"/>
            </w:tcBorders>
          </w:tcPr>
          <w:p w:rsidR="00F33172" w:rsidRDefault="00F33172">
            <w:pPr>
              <w:rPr>
                <w:color w:val="000000"/>
              </w:rPr>
            </w:pPr>
            <w:r>
              <w:rPr>
                <w:color w:val="000000"/>
              </w:rPr>
              <w:t>259,3</w:t>
            </w:r>
          </w:p>
        </w:tc>
        <w:tc>
          <w:tcPr>
            <w:tcW w:w="1079" w:type="dxa"/>
            <w:gridSpan w:val="5"/>
            <w:tcBorders>
              <w:left w:val="single" w:sz="4" w:space="0" w:color="000000"/>
              <w:bottom w:val="single" w:sz="4" w:space="0" w:color="000000"/>
            </w:tcBorders>
          </w:tcPr>
          <w:p w:rsidR="00F33172" w:rsidRDefault="00F33172">
            <w:pPr>
              <w:rPr>
                <w:color w:val="000000"/>
              </w:rPr>
            </w:pPr>
          </w:p>
        </w:tc>
        <w:tc>
          <w:tcPr>
            <w:tcW w:w="1550" w:type="dxa"/>
            <w:gridSpan w:val="5"/>
            <w:tcBorders>
              <w:left w:val="single" w:sz="4" w:space="0" w:color="000000"/>
              <w:bottom w:val="single" w:sz="4" w:space="0" w:color="000000"/>
            </w:tcBorders>
          </w:tcPr>
          <w:p w:rsidR="00F33172" w:rsidRDefault="00F33172">
            <w:pPr>
              <w:rPr>
                <w:color w:val="000000"/>
              </w:rPr>
            </w:pPr>
          </w:p>
        </w:tc>
        <w:tc>
          <w:tcPr>
            <w:tcW w:w="1720" w:type="dxa"/>
            <w:gridSpan w:val="7"/>
            <w:tcBorders>
              <w:left w:val="single" w:sz="4" w:space="0" w:color="000000"/>
              <w:bottom w:val="single" w:sz="4" w:space="0" w:color="000000"/>
            </w:tcBorders>
          </w:tcPr>
          <w:p w:rsidR="00F33172" w:rsidRDefault="00F33172">
            <w:pPr>
              <w:rPr>
                <w:color w:val="000000"/>
              </w:rPr>
            </w:pPr>
            <w:r>
              <w:rPr>
                <w:color w:val="000000"/>
              </w:rPr>
              <w:t>259,3</w:t>
            </w:r>
          </w:p>
        </w:tc>
        <w:tc>
          <w:tcPr>
            <w:tcW w:w="1483" w:type="dxa"/>
            <w:gridSpan w:val="3"/>
            <w:tcBorders>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vAlign w:val="center"/>
          </w:tcPr>
          <w:p w:rsidR="00F33172" w:rsidRDefault="00F33172">
            <w:pPr>
              <w:rPr>
                <w:color w:val="000000"/>
              </w:rPr>
            </w:pPr>
            <w:r>
              <w:rPr>
                <w:color w:val="000000"/>
              </w:rPr>
              <w:t>4.1.11</w:t>
            </w:r>
          </w:p>
        </w:tc>
        <w:tc>
          <w:tcPr>
            <w:tcW w:w="2339" w:type="dxa"/>
            <w:gridSpan w:val="3"/>
            <w:tcBorders>
              <w:left w:val="single" w:sz="4" w:space="0" w:color="000000"/>
              <w:bottom w:val="single" w:sz="4" w:space="0" w:color="000000"/>
            </w:tcBorders>
            <w:vAlign w:val="center"/>
          </w:tcPr>
          <w:p w:rsidR="00F33172" w:rsidRDefault="00F33172">
            <w:r>
              <w:rPr>
                <w:color w:val="000000"/>
              </w:rPr>
              <w:t>Прочие работы</w:t>
            </w:r>
          </w:p>
        </w:tc>
        <w:tc>
          <w:tcPr>
            <w:tcW w:w="1825" w:type="dxa"/>
            <w:gridSpan w:val="2"/>
            <w:tcBorders>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left w:val="single" w:sz="4" w:space="0" w:color="000000"/>
              <w:bottom w:val="single" w:sz="4" w:space="0" w:color="000000"/>
            </w:tcBorders>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130" w:type="dxa"/>
            <w:gridSpan w:val="2"/>
            <w:tcBorders>
              <w:left w:val="single" w:sz="4" w:space="0" w:color="000000"/>
              <w:bottom w:val="single" w:sz="4" w:space="0" w:color="000000"/>
            </w:tcBorders>
          </w:tcPr>
          <w:p w:rsidR="00F33172" w:rsidRDefault="00F33172">
            <w:pPr>
              <w:rPr>
                <w:color w:val="000000"/>
              </w:rPr>
            </w:pPr>
            <w:r>
              <w:rPr>
                <w:color w:val="000000"/>
              </w:rPr>
              <w:t xml:space="preserve">  2021</w:t>
            </w:r>
          </w:p>
        </w:tc>
        <w:tc>
          <w:tcPr>
            <w:tcW w:w="1417" w:type="dxa"/>
            <w:gridSpan w:val="8"/>
            <w:tcBorders>
              <w:left w:val="single" w:sz="4" w:space="0" w:color="000000"/>
              <w:bottom w:val="single" w:sz="4" w:space="0" w:color="000000"/>
            </w:tcBorders>
          </w:tcPr>
          <w:p w:rsidR="00F33172" w:rsidRDefault="00F33172">
            <w:pPr>
              <w:rPr>
                <w:color w:val="8D1D75"/>
              </w:rPr>
            </w:pPr>
            <w:r>
              <w:rPr>
                <w:color w:val="000000"/>
              </w:rPr>
              <w:t>2259,4</w:t>
            </w:r>
          </w:p>
        </w:tc>
        <w:tc>
          <w:tcPr>
            <w:tcW w:w="1079" w:type="dxa"/>
            <w:gridSpan w:val="5"/>
            <w:tcBorders>
              <w:left w:val="single" w:sz="4" w:space="0" w:color="000000"/>
              <w:bottom w:val="single" w:sz="4" w:space="0" w:color="000000"/>
            </w:tcBorders>
          </w:tcPr>
          <w:p w:rsidR="00F33172" w:rsidRDefault="00F33172">
            <w:pPr>
              <w:rPr>
                <w:color w:val="000000"/>
              </w:rPr>
            </w:pPr>
          </w:p>
        </w:tc>
        <w:tc>
          <w:tcPr>
            <w:tcW w:w="1550" w:type="dxa"/>
            <w:gridSpan w:val="5"/>
            <w:tcBorders>
              <w:left w:val="single" w:sz="4" w:space="0" w:color="000000"/>
              <w:bottom w:val="single" w:sz="4" w:space="0" w:color="000000"/>
            </w:tcBorders>
          </w:tcPr>
          <w:p w:rsidR="00F33172" w:rsidRDefault="00F33172">
            <w:pPr>
              <w:rPr>
                <w:color w:val="000000"/>
              </w:rPr>
            </w:pPr>
          </w:p>
        </w:tc>
        <w:tc>
          <w:tcPr>
            <w:tcW w:w="1720" w:type="dxa"/>
            <w:gridSpan w:val="7"/>
            <w:tcBorders>
              <w:left w:val="single" w:sz="4" w:space="0" w:color="000000"/>
              <w:bottom w:val="single" w:sz="4" w:space="0" w:color="000000"/>
            </w:tcBorders>
          </w:tcPr>
          <w:p w:rsidR="00F33172" w:rsidRDefault="00F33172">
            <w:pPr>
              <w:rPr>
                <w:color w:val="8D1D75"/>
              </w:rPr>
            </w:pPr>
            <w:r>
              <w:rPr>
                <w:color w:val="000000"/>
              </w:rPr>
              <w:t xml:space="preserve"> 2259,4</w:t>
            </w:r>
          </w:p>
        </w:tc>
        <w:tc>
          <w:tcPr>
            <w:tcW w:w="1483" w:type="dxa"/>
            <w:gridSpan w:val="3"/>
            <w:tcBorders>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vAlign w:val="center"/>
          </w:tcPr>
          <w:p w:rsidR="00F33172" w:rsidRDefault="00F33172">
            <w:pPr>
              <w:rPr>
                <w:color w:val="000000"/>
              </w:rPr>
            </w:pPr>
            <w:r>
              <w:rPr>
                <w:color w:val="000000"/>
              </w:rPr>
              <w:t>4.1.12</w:t>
            </w:r>
          </w:p>
        </w:tc>
        <w:tc>
          <w:tcPr>
            <w:tcW w:w="2339" w:type="dxa"/>
            <w:gridSpan w:val="3"/>
            <w:tcBorders>
              <w:left w:val="single" w:sz="4" w:space="0" w:color="000000"/>
              <w:bottom w:val="single" w:sz="4" w:space="0" w:color="000000"/>
            </w:tcBorders>
            <w:vAlign w:val="center"/>
          </w:tcPr>
          <w:p w:rsidR="00F33172" w:rsidRDefault="00F33172">
            <w:r>
              <w:rPr>
                <w:color w:val="000000"/>
              </w:rPr>
              <w:t xml:space="preserve">Строительство  водозаборной  скважины на </w:t>
            </w:r>
          </w:p>
          <w:p w:rsidR="00F33172" w:rsidRDefault="00F33172">
            <w:r>
              <w:rPr>
                <w:color w:val="000000"/>
              </w:rPr>
              <w:t xml:space="preserve">Терновском водозаборном </w:t>
            </w:r>
          </w:p>
          <w:p w:rsidR="00F33172" w:rsidRDefault="00F33172">
            <w:r>
              <w:rPr>
                <w:color w:val="000000"/>
              </w:rPr>
              <w:t xml:space="preserve">узле г. Кирсанова  </w:t>
            </w:r>
          </w:p>
          <w:p w:rsidR="00F33172" w:rsidRDefault="00F33172">
            <w:r>
              <w:rPr>
                <w:color w:val="000000"/>
              </w:rPr>
              <w:t xml:space="preserve">Тамбовской области </w:t>
            </w:r>
          </w:p>
        </w:tc>
        <w:tc>
          <w:tcPr>
            <w:tcW w:w="1825" w:type="dxa"/>
            <w:gridSpan w:val="2"/>
            <w:tcBorders>
              <w:left w:val="single" w:sz="4" w:space="0" w:color="000000"/>
              <w:bottom w:val="single" w:sz="4" w:space="0" w:color="000000"/>
            </w:tcBorders>
          </w:tcPr>
          <w:p w:rsidR="00F33172" w:rsidRDefault="00F33172">
            <w:pPr>
              <w:rPr>
                <w:color w:val="8D1D75"/>
              </w:rPr>
            </w:pPr>
            <w:r>
              <w:rPr>
                <w:color w:val="000000"/>
              </w:rPr>
              <w:t>отдел архитектуры, строительства и перспектив развития города  администрации города</w:t>
            </w:r>
          </w:p>
        </w:tc>
        <w:tc>
          <w:tcPr>
            <w:tcW w:w="1385" w:type="dxa"/>
            <w:gridSpan w:val="6"/>
            <w:tcBorders>
              <w:left w:val="single" w:sz="4" w:space="0" w:color="000000"/>
              <w:bottom w:val="single" w:sz="4" w:space="0" w:color="000000"/>
            </w:tcBorders>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130" w:type="dxa"/>
            <w:gridSpan w:val="2"/>
            <w:tcBorders>
              <w:left w:val="single" w:sz="4" w:space="0" w:color="000000"/>
              <w:bottom w:val="single" w:sz="4" w:space="0" w:color="000000"/>
            </w:tcBorders>
          </w:tcPr>
          <w:p w:rsidR="00F33172" w:rsidRDefault="00F33172">
            <w:pPr>
              <w:rPr>
                <w:color w:val="8D1D75"/>
              </w:rPr>
            </w:pPr>
            <w:r>
              <w:rPr>
                <w:color w:val="000000"/>
              </w:rPr>
              <w:t>2021</w:t>
            </w:r>
          </w:p>
        </w:tc>
        <w:tc>
          <w:tcPr>
            <w:tcW w:w="1417" w:type="dxa"/>
            <w:gridSpan w:val="8"/>
            <w:tcBorders>
              <w:left w:val="single" w:sz="4" w:space="0" w:color="000000"/>
              <w:bottom w:val="single" w:sz="4" w:space="0" w:color="000000"/>
            </w:tcBorders>
          </w:tcPr>
          <w:p w:rsidR="00F33172" w:rsidRDefault="00F33172">
            <w:pPr>
              <w:rPr>
                <w:color w:val="8D1D75"/>
              </w:rPr>
            </w:pPr>
            <w:r>
              <w:rPr>
                <w:color w:val="000000"/>
              </w:rPr>
              <w:t>5355,5</w:t>
            </w:r>
          </w:p>
        </w:tc>
        <w:tc>
          <w:tcPr>
            <w:tcW w:w="1079" w:type="dxa"/>
            <w:gridSpan w:val="5"/>
            <w:tcBorders>
              <w:left w:val="single" w:sz="4" w:space="0" w:color="000000"/>
              <w:bottom w:val="single" w:sz="4" w:space="0" w:color="000000"/>
            </w:tcBorders>
          </w:tcPr>
          <w:p w:rsidR="00F33172" w:rsidRDefault="00F33172">
            <w:pPr>
              <w:rPr>
                <w:color w:val="000000"/>
              </w:rPr>
            </w:pPr>
          </w:p>
        </w:tc>
        <w:tc>
          <w:tcPr>
            <w:tcW w:w="1550" w:type="dxa"/>
            <w:gridSpan w:val="5"/>
            <w:tcBorders>
              <w:left w:val="single" w:sz="4" w:space="0" w:color="000000"/>
              <w:bottom w:val="single" w:sz="4" w:space="0" w:color="000000"/>
            </w:tcBorders>
          </w:tcPr>
          <w:p w:rsidR="00F33172" w:rsidRDefault="00F33172">
            <w:pPr>
              <w:rPr>
                <w:color w:val="000000"/>
              </w:rPr>
            </w:pPr>
          </w:p>
        </w:tc>
        <w:tc>
          <w:tcPr>
            <w:tcW w:w="1720" w:type="dxa"/>
            <w:gridSpan w:val="7"/>
            <w:tcBorders>
              <w:left w:val="single" w:sz="4" w:space="0" w:color="000000"/>
              <w:bottom w:val="single" w:sz="4" w:space="0" w:color="000000"/>
            </w:tcBorders>
          </w:tcPr>
          <w:p w:rsidR="00F33172" w:rsidRDefault="00F33172">
            <w:pPr>
              <w:rPr>
                <w:color w:val="8D1D75"/>
              </w:rPr>
            </w:pPr>
            <w:r>
              <w:rPr>
                <w:color w:val="000000"/>
              </w:rPr>
              <w:t>5355,5</w:t>
            </w:r>
          </w:p>
        </w:tc>
        <w:tc>
          <w:tcPr>
            <w:tcW w:w="1483" w:type="dxa"/>
            <w:gridSpan w:val="3"/>
            <w:tcBorders>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vAlign w:val="center"/>
          </w:tcPr>
          <w:p w:rsidR="00F33172" w:rsidRDefault="00F33172">
            <w:pPr>
              <w:rPr>
                <w:color w:val="000000"/>
              </w:rPr>
            </w:pPr>
            <w:r>
              <w:rPr>
                <w:color w:val="000000"/>
              </w:rPr>
              <w:t>4.1.13</w:t>
            </w:r>
          </w:p>
        </w:tc>
        <w:tc>
          <w:tcPr>
            <w:tcW w:w="2339" w:type="dxa"/>
            <w:gridSpan w:val="3"/>
            <w:tcBorders>
              <w:left w:val="single" w:sz="4" w:space="0" w:color="000000"/>
              <w:bottom w:val="single" w:sz="4" w:space="0" w:color="000000"/>
            </w:tcBorders>
            <w:vAlign w:val="center"/>
          </w:tcPr>
          <w:p w:rsidR="00F33172" w:rsidRDefault="00F33172">
            <w:r>
              <w:rPr>
                <w:color w:val="000000"/>
              </w:rPr>
              <w:t>Станция водоподготовки на скважину , расположенную по адресу:</w:t>
            </w:r>
          </w:p>
          <w:p w:rsidR="00F33172" w:rsidRDefault="00F33172">
            <w:r>
              <w:rPr>
                <w:color w:val="000000"/>
              </w:rPr>
              <w:t>г. Кирсанов, ул. Солнечная¸17/2</w:t>
            </w:r>
          </w:p>
        </w:tc>
        <w:tc>
          <w:tcPr>
            <w:tcW w:w="1825" w:type="dxa"/>
            <w:gridSpan w:val="2"/>
            <w:tcBorders>
              <w:left w:val="single" w:sz="4" w:space="0" w:color="000000"/>
              <w:bottom w:val="single" w:sz="4" w:space="0" w:color="000000"/>
            </w:tcBorders>
          </w:tcPr>
          <w:p w:rsidR="00F33172" w:rsidRDefault="00F33172">
            <w:pPr>
              <w:rPr>
                <w:color w:val="8D1D75"/>
              </w:rPr>
            </w:pPr>
            <w:r>
              <w:rPr>
                <w:color w:val="000000"/>
              </w:rPr>
              <w:t>отдел архитектуры, строительства и перспектив развития города  администрации города</w:t>
            </w:r>
          </w:p>
        </w:tc>
        <w:tc>
          <w:tcPr>
            <w:tcW w:w="1385" w:type="dxa"/>
            <w:gridSpan w:val="6"/>
            <w:tcBorders>
              <w:left w:val="single" w:sz="4" w:space="0" w:color="000000"/>
              <w:bottom w:val="single" w:sz="4" w:space="0" w:color="000000"/>
            </w:tcBorders>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130" w:type="dxa"/>
            <w:gridSpan w:val="2"/>
            <w:tcBorders>
              <w:left w:val="single" w:sz="4" w:space="0" w:color="000000"/>
              <w:bottom w:val="single" w:sz="4" w:space="0" w:color="000000"/>
            </w:tcBorders>
          </w:tcPr>
          <w:p w:rsidR="00F33172" w:rsidRDefault="00F33172">
            <w:pPr>
              <w:rPr>
                <w:color w:val="000000"/>
              </w:rPr>
            </w:pPr>
            <w:r>
              <w:rPr>
                <w:color w:val="000000"/>
              </w:rPr>
              <w:t>2022</w:t>
            </w:r>
          </w:p>
        </w:tc>
        <w:tc>
          <w:tcPr>
            <w:tcW w:w="1417" w:type="dxa"/>
            <w:gridSpan w:val="8"/>
            <w:tcBorders>
              <w:left w:val="single" w:sz="4" w:space="0" w:color="000000"/>
              <w:bottom w:val="single" w:sz="4" w:space="0" w:color="000000"/>
            </w:tcBorders>
          </w:tcPr>
          <w:p w:rsidR="00F33172" w:rsidRDefault="00F33172">
            <w:pPr>
              <w:rPr>
                <w:color w:val="A1467E"/>
              </w:rPr>
            </w:pPr>
            <w:r>
              <w:rPr>
                <w:color w:val="000000"/>
              </w:rPr>
              <w:t>6983,8</w:t>
            </w:r>
          </w:p>
        </w:tc>
        <w:tc>
          <w:tcPr>
            <w:tcW w:w="1079" w:type="dxa"/>
            <w:gridSpan w:val="5"/>
            <w:tcBorders>
              <w:left w:val="single" w:sz="4" w:space="0" w:color="000000"/>
              <w:bottom w:val="single" w:sz="4" w:space="0" w:color="000000"/>
            </w:tcBorders>
          </w:tcPr>
          <w:p w:rsidR="00F33172" w:rsidRDefault="00F33172">
            <w:pPr>
              <w:rPr>
                <w:color w:val="8D1D75"/>
              </w:rPr>
            </w:pPr>
            <w:r>
              <w:rPr>
                <w:color w:val="000000"/>
              </w:rPr>
              <w:t>6983,8</w:t>
            </w:r>
          </w:p>
          <w:p w:rsidR="00F33172" w:rsidRDefault="00F33172">
            <w:pPr>
              <w:rPr>
                <w:color w:val="000000"/>
              </w:rPr>
            </w:pPr>
          </w:p>
        </w:tc>
        <w:tc>
          <w:tcPr>
            <w:tcW w:w="1550" w:type="dxa"/>
            <w:gridSpan w:val="5"/>
            <w:tcBorders>
              <w:left w:val="single" w:sz="4" w:space="0" w:color="000000"/>
              <w:bottom w:val="single" w:sz="4" w:space="0" w:color="000000"/>
            </w:tcBorders>
          </w:tcPr>
          <w:p w:rsidR="00F33172" w:rsidRDefault="00F33172">
            <w:pPr>
              <w:rPr>
                <w:color w:val="000000"/>
              </w:rPr>
            </w:pPr>
          </w:p>
        </w:tc>
        <w:tc>
          <w:tcPr>
            <w:tcW w:w="1720" w:type="dxa"/>
            <w:gridSpan w:val="7"/>
            <w:tcBorders>
              <w:left w:val="single" w:sz="4" w:space="0" w:color="000000"/>
              <w:bottom w:val="single" w:sz="4" w:space="0" w:color="000000"/>
            </w:tcBorders>
          </w:tcPr>
          <w:p w:rsidR="00F33172" w:rsidRDefault="00F33172">
            <w:pPr>
              <w:rPr>
                <w:color w:val="000000"/>
              </w:rPr>
            </w:pPr>
          </w:p>
        </w:tc>
        <w:tc>
          <w:tcPr>
            <w:tcW w:w="1483" w:type="dxa"/>
            <w:gridSpan w:val="3"/>
            <w:tcBorders>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vAlign w:val="center"/>
          </w:tcPr>
          <w:p w:rsidR="00F33172" w:rsidRDefault="00F33172">
            <w:pPr>
              <w:rPr>
                <w:color w:val="000000"/>
              </w:rPr>
            </w:pPr>
            <w:r>
              <w:rPr>
                <w:color w:val="000000"/>
              </w:rPr>
              <w:t>4.1.14</w:t>
            </w:r>
          </w:p>
        </w:tc>
        <w:tc>
          <w:tcPr>
            <w:tcW w:w="2339" w:type="dxa"/>
            <w:gridSpan w:val="3"/>
            <w:tcBorders>
              <w:left w:val="single" w:sz="4" w:space="0" w:color="000000"/>
              <w:bottom w:val="single" w:sz="4" w:space="0" w:color="000000"/>
            </w:tcBorders>
            <w:vAlign w:val="center"/>
          </w:tcPr>
          <w:p w:rsidR="00F33172" w:rsidRDefault="00F33172">
            <w:r>
              <w:rPr>
                <w:color w:val="000000"/>
              </w:rPr>
              <w:t xml:space="preserve">Строительство  водозаборной  скважины на </w:t>
            </w:r>
          </w:p>
          <w:p w:rsidR="00F33172" w:rsidRDefault="00F33172">
            <w:r>
              <w:rPr>
                <w:color w:val="000000"/>
              </w:rPr>
              <w:t xml:space="preserve">Терновском водозаборном </w:t>
            </w:r>
          </w:p>
          <w:p w:rsidR="00F33172" w:rsidRDefault="00F33172">
            <w:r>
              <w:rPr>
                <w:color w:val="000000"/>
              </w:rPr>
              <w:t xml:space="preserve">узле г. Кирсанова  </w:t>
            </w:r>
          </w:p>
          <w:p w:rsidR="00F33172" w:rsidRDefault="00F33172">
            <w:r>
              <w:rPr>
                <w:color w:val="000000"/>
              </w:rPr>
              <w:t xml:space="preserve">Тамбовской области </w:t>
            </w:r>
          </w:p>
        </w:tc>
        <w:tc>
          <w:tcPr>
            <w:tcW w:w="1825" w:type="dxa"/>
            <w:gridSpan w:val="2"/>
            <w:tcBorders>
              <w:left w:val="single" w:sz="4" w:space="0" w:color="000000"/>
              <w:bottom w:val="single" w:sz="4" w:space="0" w:color="000000"/>
            </w:tcBorders>
          </w:tcPr>
          <w:p w:rsidR="00F33172" w:rsidRDefault="00F33172">
            <w:pPr>
              <w:rPr>
                <w:color w:val="8D1D75"/>
              </w:rPr>
            </w:pPr>
            <w:r>
              <w:rPr>
                <w:color w:val="000000"/>
              </w:rPr>
              <w:t>отдел архитектуры, строительства и перспектив развития города  администрации города</w:t>
            </w:r>
          </w:p>
        </w:tc>
        <w:tc>
          <w:tcPr>
            <w:tcW w:w="1385" w:type="dxa"/>
            <w:gridSpan w:val="6"/>
            <w:tcBorders>
              <w:left w:val="single" w:sz="4" w:space="0" w:color="000000"/>
              <w:bottom w:val="single" w:sz="4" w:space="0" w:color="000000"/>
            </w:tcBorders>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130" w:type="dxa"/>
            <w:gridSpan w:val="2"/>
            <w:tcBorders>
              <w:left w:val="single" w:sz="4" w:space="0" w:color="000000"/>
              <w:bottom w:val="single" w:sz="4" w:space="0" w:color="000000"/>
            </w:tcBorders>
          </w:tcPr>
          <w:p w:rsidR="00F33172" w:rsidRDefault="00F33172">
            <w:pPr>
              <w:rPr>
                <w:color w:val="000000"/>
              </w:rPr>
            </w:pPr>
            <w:r>
              <w:rPr>
                <w:color w:val="000000"/>
              </w:rPr>
              <w:t>2023</w:t>
            </w:r>
          </w:p>
          <w:p w:rsidR="00F33172" w:rsidRDefault="00F33172">
            <w:pPr>
              <w:rPr>
                <w:color w:val="000000"/>
              </w:rPr>
            </w:pPr>
          </w:p>
        </w:tc>
        <w:tc>
          <w:tcPr>
            <w:tcW w:w="1417" w:type="dxa"/>
            <w:gridSpan w:val="8"/>
            <w:tcBorders>
              <w:left w:val="single" w:sz="4" w:space="0" w:color="000000"/>
              <w:bottom w:val="single" w:sz="4" w:space="0" w:color="000000"/>
            </w:tcBorders>
          </w:tcPr>
          <w:p w:rsidR="00F33172" w:rsidRDefault="00F33172">
            <w:pPr>
              <w:rPr>
                <w:color w:val="A1467E"/>
              </w:rPr>
            </w:pPr>
            <w:r>
              <w:rPr>
                <w:color w:val="000000"/>
              </w:rPr>
              <w:t>9431,8</w:t>
            </w:r>
          </w:p>
        </w:tc>
        <w:tc>
          <w:tcPr>
            <w:tcW w:w="1079" w:type="dxa"/>
            <w:gridSpan w:val="5"/>
            <w:tcBorders>
              <w:left w:val="single" w:sz="4" w:space="0" w:color="000000"/>
              <w:bottom w:val="single" w:sz="4" w:space="0" w:color="000000"/>
            </w:tcBorders>
          </w:tcPr>
          <w:p w:rsidR="00F33172" w:rsidRDefault="00F33172">
            <w:pPr>
              <w:rPr>
                <w:color w:val="A1467E"/>
              </w:rPr>
            </w:pPr>
            <w:r>
              <w:rPr>
                <w:color w:val="000000"/>
              </w:rPr>
              <w:t>9431,8</w:t>
            </w:r>
          </w:p>
        </w:tc>
        <w:tc>
          <w:tcPr>
            <w:tcW w:w="1550" w:type="dxa"/>
            <w:gridSpan w:val="5"/>
            <w:tcBorders>
              <w:left w:val="single" w:sz="4" w:space="0" w:color="000000"/>
              <w:bottom w:val="single" w:sz="4" w:space="0" w:color="000000"/>
            </w:tcBorders>
          </w:tcPr>
          <w:p w:rsidR="00F33172" w:rsidRDefault="00F33172">
            <w:pPr>
              <w:rPr>
                <w:color w:val="000000"/>
              </w:rPr>
            </w:pPr>
          </w:p>
        </w:tc>
        <w:tc>
          <w:tcPr>
            <w:tcW w:w="1720" w:type="dxa"/>
            <w:gridSpan w:val="7"/>
            <w:tcBorders>
              <w:left w:val="single" w:sz="4" w:space="0" w:color="000000"/>
              <w:bottom w:val="single" w:sz="4" w:space="0" w:color="000000"/>
            </w:tcBorders>
          </w:tcPr>
          <w:p w:rsidR="00F33172" w:rsidRDefault="00F33172">
            <w:pPr>
              <w:rPr>
                <w:color w:val="000000"/>
              </w:rPr>
            </w:pPr>
          </w:p>
        </w:tc>
        <w:tc>
          <w:tcPr>
            <w:tcW w:w="1483" w:type="dxa"/>
            <w:gridSpan w:val="3"/>
            <w:tcBorders>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b/>
                <w:bCs/>
                <w:color w:val="000000"/>
              </w:rPr>
              <w:t>Всего по мероприятиям в сфере водоснабжения</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130"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417" w:type="dxa"/>
            <w:gridSpan w:val="8"/>
            <w:tcBorders>
              <w:top w:val="single" w:sz="4" w:space="0" w:color="000000"/>
              <w:left w:val="single" w:sz="4" w:space="0" w:color="000000"/>
              <w:bottom w:val="single" w:sz="4" w:space="0" w:color="000000"/>
            </w:tcBorders>
          </w:tcPr>
          <w:p w:rsidR="00F33172" w:rsidRDefault="00F33172">
            <w:pPr>
              <w:rPr>
                <w:b/>
                <w:bCs/>
                <w:color w:val="8D1D75"/>
              </w:rPr>
            </w:pPr>
            <w:r>
              <w:rPr>
                <w:b/>
                <w:bCs/>
                <w:color w:val="000000"/>
              </w:rPr>
              <w:t>57 419,51</w:t>
            </w:r>
          </w:p>
        </w:tc>
        <w:tc>
          <w:tcPr>
            <w:tcW w:w="1079" w:type="dxa"/>
            <w:gridSpan w:val="5"/>
            <w:tcBorders>
              <w:top w:val="single" w:sz="4" w:space="0" w:color="000000"/>
              <w:left w:val="single" w:sz="4" w:space="0" w:color="000000"/>
              <w:bottom w:val="single" w:sz="4" w:space="0" w:color="000000"/>
            </w:tcBorders>
          </w:tcPr>
          <w:p w:rsidR="00F33172" w:rsidRDefault="00F33172">
            <w:pPr>
              <w:rPr>
                <w:b/>
                <w:bCs/>
                <w:color w:val="8D1D75"/>
              </w:rPr>
            </w:pPr>
            <w:r>
              <w:rPr>
                <w:b/>
                <w:bCs/>
                <w:color w:val="000000"/>
              </w:rPr>
              <w:t>18 815,6</w:t>
            </w:r>
          </w:p>
        </w:tc>
        <w:tc>
          <w:tcPr>
            <w:tcW w:w="1550" w:type="dxa"/>
            <w:gridSpan w:val="5"/>
            <w:tcBorders>
              <w:top w:val="single" w:sz="4" w:space="0" w:color="000000"/>
              <w:left w:val="single" w:sz="4" w:space="0" w:color="000000"/>
              <w:bottom w:val="single" w:sz="4" w:space="0" w:color="000000"/>
            </w:tcBorders>
          </w:tcPr>
          <w:p w:rsidR="00F33172" w:rsidRDefault="00F33172">
            <w:pPr>
              <w:rPr>
                <w:b/>
                <w:bCs/>
                <w:color w:val="8D1D75"/>
              </w:rPr>
            </w:pPr>
            <w:r>
              <w:rPr>
                <w:b/>
                <w:bCs/>
                <w:color w:val="000000"/>
              </w:rPr>
              <w:t>7209,5</w:t>
            </w:r>
          </w:p>
        </w:tc>
        <w:tc>
          <w:tcPr>
            <w:tcW w:w="1720" w:type="dxa"/>
            <w:gridSpan w:val="7"/>
            <w:tcBorders>
              <w:top w:val="single" w:sz="4" w:space="0" w:color="000000"/>
              <w:left w:val="single" w:sz="4" w:space="0" w:color="000000"/>
              <w:bottom w:val="single" w:sz="4" w:space="0" w:color="000000"/>
            </w:tcBorders>
          </w:tcPr>
          <w:p w:rsidR="00F33172" w:rsidRDefault="00F33172">
            <w:pPr>
              <w:rPr>
                <w:b/>
                <w:bCs/>
                <w:color w:val="8D1D75"/>
              </w:rPr>
            </w:pPr>
            <w:r>
              <w:rPr>
                <w:b/>
                <w:bCs/>
                <w:color w:val="000000"/>
              </w:rPr>
              <w:t>31 394,41</w:t>
            </w:r>
          </w:p>
        </w:tc>
        <w:tc>
          <w:tcPr>
            <w:tcW w:w="148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4951" w:type="dxa"/>
            <w:gridSpan w:val="44"/>
            <w:tcBorders>
              <w:top w:val="single" w:sz="4" w:space="0" w:color="000000"/>
              <w:left w:val="single" w:sz="4" w:space="0" w:color="000000"/>
              <w:bottom w:val="single" w:sz="4" w:space="0" w:color="000000"/>
            </w:tcBorders>
            <w:vAlign w:val="center"/>
          </w:tcPr>
          <w:p w:rsidR="00F33172" w:rsidRDefault="00F33172">
            <w:pPr>
              <w:jc w:val="center"/>
            </w:pPr>
            <w:r>
              <w:rPr>
                <w:b/>
                <w:bCs/>
                <w:color w:val="000000"/>
              </w:rPr>
              <w:t>Мероприятия в сфере  водоотведения</w:t>
            </w: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4.2</w:t>
            </w:r>
          </w:p>
        </w:tc>
        <w:tc>
          <w:tcPr>
            <w:tcW w:w="2339" w:type="dxa"/>
            <w:gridSpan w:val="3"/>
            <w:tcBorders>
              <w:top w:val="single" w:sz="4" w:space="0" w:color="000000"/>
              <w:left w:val="single" w:sz="4" w:space="0" w:color="000000"/>
              <w:bottom w:val="single" w:sz="4" w:space="0" w:color="000000"/>
            </w:tcBorders>
          </w:tcPr>
          <w:p w:rsidR="00F33172" w:rsidRDefault="00F33172">
            <w:r>
              <w:rPr>
                <w:bCs/>
                <w:color w:val="000000"/>
              </w:rPr>
              <w:t>Содержание и техническое обслуживание систем водоотведения</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Муниципальное казенное учреждение «Хозяйственно-эксплуатационная группа г. Кирсанова»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11950,0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11950,00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vAlign w:val="center"/>
          </w:tcPr>
          <w:p w:rsidR="00F33172" w:rsidRDefault="00F33172">
            <w:pPr>
              <w:rPr>
                <w:color w:val="000000"/>
              </w:rPr>
            </w:pPr>
            <w:r>
              <w:rPr>
                <w:color w:val="000000"/>
              </w:rPr>
              <w:t>4.2.1</w:t>
            </w:r>
          </w:p>
        </w:tc>
        <w:tc>
          <w:tcPr>
            <w:tcW w:w="2339" w:type="dxa"/>
            <w:gridSpan w:val="3"/>
            <w:tcBorders>
              <w:left w:val="single" w:sz="4" w:space="0" w:color="000000"/>
              <w:bottom w:val="single" w:sz="4" w:space="0" w:color="000000"/>
            </w:tcBorders>
          </w:tcPr>
          <w:p w:rsidR="00F33172" w:rsidRDefault="00F33172">
            <w:r>
              <w:rPr>
                <w:color w:val="000000"/>
              </w:rPr>
              <w:t>Реконструкция  канализационного коллектора от бывшего завода НоиСК до завода СОМ</w:t>
            </w:r>
          </w:p>
        </w:tc>
        <w:tc>
          <w:tcPr>
            <w:tcW w:w="1825" w:type="dxa"/>
            <w:gridSpan w:val="2"/>
            <w:tcBorders>
              <w:left w:val="single" w:sz="4" w:space="0" w:color="000000"/>
              <w:bottom w:val="single" w:sz="4" w:space="0" w:color="000000"/>
            </w:tcBorders>
          </w:tcPr>
          <w:p w:rsidR="00F33172" w:rsidRDefault="00F33172">
            <w:pPr>
              <w:rPr>
                <w:color w:val="000000"/>
              </w:rPr>
            </w:pPr>
            <w:bookmarkStart w:id="3" w:name="__DdeLink__13342_3022172075"/>
            <w:r>
              <w:rPr>
                <w:color w:val="000000"/>
              </w:rPr>
              <w:t>отдел архитектуры, строительства и перспектив развития города  администрации города</w:t>
            </w:r>
            <w:bookmarkEnd w:id="3"/>
          </w:p>
        </w:tc>
        <w:tc>
          <w:tcPr>
            <w:tcW w:w="1385" w:type="dxa"/>
            <w:gridSpan w:val="6"/>
            <w:tcBorders>
              <w:left w:val="single" w:sz="4" w:space="0" w:color="000000"/>
              <w:bottom w:val="single" w:sz="4" w:space="0" w:color="000000"/>
            </w:tcBorders>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322" w:type="dxa"/>
            <w:gridSpan w:val="5"/>
            <w:tcBorders>
              <w:left w:val="single" w:sz="4" w:space="0" w:color="000000"/>
              <w:bottom w:val="single" w:sz="4" w:space="0" w:color="000000"/>
            </w:tcBorders>
          </w:tcPr>
          <w:p w:rsidR="00F33172" w:rsidRDefault="00F33172">
            <w:pPr>
              <w:rPr>
                <w:color w:val="8D1D75"/>
              </w:rPr>
            </w:pPr>
            <w:r>
              <w:rPr>
                <w:color w:val="000000"/>
              </w:rPr>
              <w:t xml:space="preserve">  2021</w:t>
            </w:r>
          </w:p>
          <w:p w:rsidR="00F33172" w:rsidRDefault="00F33172">
            <w:pPr>
              <w:rPr>
                <w:color w:val="000000"/>
              </w:rPr>
            </w:pPr>
          </w:p>
          <w:p w:rsidR="00F33172" w:rsidRDefault="00F33172">
            <w:pPr>
              <w:rPr>
                <w:color w:val="000000"/>
              </w:rPr>
            </w:pPr>
          </w:p>
        </w:tc>
        <w:tc>
          <w:tcPr>
            <w:tcW w:w="1222" w:type="dxa"/>
            <w:gridSpan w:val="5"/>
            <w:tcBorders>
              <w:left w:val="single" w:sz="4" w:space="0" w:color="000000"/>
              <w:bottom w:val="single" w:sz="4" w:space="0" w:color="000000"/>
            </w:tcBorders>
          </w:tcPr>
          <w:p w:rsidR="00F33172" w:rsidRDefault="00F33172">
            <w:pPr>
              <w:rPr>
                <w:color w:val="8D1D75"/>
              </w:rPr>
            </w:pPr>
            <w:r>
              <w:rPr>
                <w:color w:val="000000"/>
              </w:rPr>
              <w:t>8614,3</w:t>
            </w:r>
          </w:p>
          <w:p w:rsidR="00F33172" w:rsidRDefault="00F33172">
            <w:pPr>
              <w:rPr>
                <w:color w:val="000000"/>
              </w:rPr>
            </w:pPr>
          </w:p>
        </w:tc>
        <w:tc>
          <w:tcPr>
            <w:tcW w:w="1191" w:type="dxa"/>
            <w:gridSpan w:val="7"/>
            <w:tcBorders>
              <w:left w:val="single" w:sz="4" w:space="0" w:color="000000"/>
              <w:bottom w:val="single" w:sz="4" w:space="0" w:color="000000"/>
            </w:tcBorders>
          </w:tcPr>
          <w:p w:rsidR="00F33172" w:rsidRDefault="00F33172">
            <w:pPr>
              <w:rPr>
                <w:color w:val="000000"/>
              </w:rPr>
            </w:pPr>
          </w:p>
        </w:tc>
        <w:tc>
          <w:tcPr>
            <w:tcW w:w="1483" w:type="dxa"/>
            <w:gridSpan w:val="5"/>
            <w:tcBorders>
              <w:left w:val="single" w:sz="4" w:space="0" w:color="000000"/>
              <w:bottom w:val="single" w:sz="4" w:space="0" w:color="000000"/>
            </w:tcBorders>
          </w:tcPr>
          <w:p w:rsidR="00F33172" w:rsidRDefault="00F33172">
            <w:pPr>
              <w:rPr>
                <w:color w:val="000000"/>
              </w:rPr>
            </w:pPr>
          </w:p>
        </w:tc>
        <w:tc>
          <w:tcPr>
            <w:tcW w:w="1533" w:type="dxa"/>
            <w:gridSpan w:val="2"/>
            <w:tcBorders>
              <w:left w:val="single" w:sz="4" w:space="0" w:color="000000"/>
              <w:bottom w:val="single" w:sz="4" w:space="0" w:color="000000"/>
            </w:tcBorders>
          </w:tcPr>
          <w:p w:rsidR="00F33172" w:rsidRDefault="00F33172">
            <w:pPr>
              <w:rPr>
                <w:color w:val="000000"/>
              </w:rPr>
            </w:pPr>
            <w:r>
              <w:rPr>
                <w:color w:val="000000"/>
              </w:rPr>
              <w:t xml:space="preserve">  8614,3</w:t>
            </w:r>
          </w:p>
          <w:p w:rsidR="00F33172" w:rsidRDefault="00F33172">
            <w:pPr>
              <w:rPr>
                <w:color w:val="000000"/>
              </w:rPr>
            </w:pPr>
          </w:p>
        </w:tc>
        <w:tc>
          <w:tcPr>
            <w:tcW w:w="1628" w:type="dxa"/>
            <w:gridSpan w:val="6"/>
            <w:tcBorders>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b/>
                <w:bCs/>
                <w:color w:val="000000"/>
              </w:rPr>
              <w:t>Всего по мероприятиям в сфере водоотведения</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222" w:type="dxa"/>
            <w:gridSpan w:val="5"/>
            <w:tcBorders>
              <w:top w:val="single" w:sz="4" w:space="0" w:color="000000"/>
              <w:left w:val="single" w:sz="4" w:space="0" w:color="000000"/>
              <w:bottom w:val="single" w:sz="4" w:space="0" w:color="000000"/>
            </w:tcBorders>
          </w:tcPr>
          <w:p w:rsidR="00F33172" w:rsidRDefault="00F33172">
            <w:pPr>
              <w:rPr>
                <w:b/>
                <w:bCs/>
                <w:color w:val="000000"/>
              </w:rPr>
            </w:pPr>
          </w:p>
          <w:p w:rsidR="00F33172" w:rsidRDefault="00F33172">
            <w:pPr>
              <w:rPr>
                <w:b/>
                <w:bCs/>
                <w:color w:val="8D1D75"/>
              </w:rPr>
            </w:pPr>
            <w:r>
              <w:rPr>
                <w:b/>
                <w:bCs/>
                <w:color w:val="000000"/>
              </w:rPr>
              <w:t>20564,3</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
                <w:bCs/>
                <w:color w:val="000000"/>
              </w:rPr>
            </w:pPr>
          </w:p>
          <w:p w:rsidR="00F33172" w:rsidRDefault="00F33172">
            <w:pPr>
              <w:rPr>
                <w:b/>
                <w:bCs/>
                <w:color w:val="8D1D75"/>
              </w:rPr>
            </w:pPr>
            <w:r>
              <w:rPr>
                <w:b/>
                <w:bCs/>
                <w:color w:val="000000"/>
              </w:rPr>
              <w:t>20564,3</w:t>
            </w:r>
          </w:p>
        </w:tc>
        <w:tc>
          <w:tcPr>
            <w:tcW w:w="1628" w:type="dxa"/>
            <w:gridSpan w:val="6"/>
            <w:tcBorders>
              <w:top w:val="single" w:sz="4" w:space="0" w:color="000000"/>
              <w:left w:val="single" w:sz="4" w:space="0" w:color="000000"/>
              <w:bottom w:val="single" w:sz="4" w:space="0" w:color="000000"/>
            </w:tcBorders>
          </w:tcPr>
          <w:p w:rsidR="00F33172" w:rsidRDefault="00F33172">
            <w:pPr>
              <w:rPr>
                <w:b/>
                <w:bCs/>
                <w:color w:val="000000"/>
              </w:rPr>
            </w:pPr>
            <w:r>
              <w:rPr>
                <w:b/>
                <w:bCs/>
                <w:color w:val="000000"/>
              </w:rPr>
              <w:t>0</w:t>
            </w:r>
          </w:p>
        </w:tc>
        <w:tc>
          <w:tcPr>
            <w:tcW w:w="450" w:type="dxa"/>
            <w:gridSpan w:val="2"/>
            <w:tcBorders>
              <w:left w:val="single" w:sz="4" w:space="0" w:color="000000"/>
            </w:tcBorders>
          </w:tcPr>
          <w:p w:rsidR="00F33172" w:rsidRDefault="00F33172">
            <w:pPr>
              <w:rPr>
                <w:color w:val="000000"/>
              </w:rPr>
            </w:pPr>
          </w:p>
        </w:tc>
      </w:tr>
      <w:tr w:rsidR="00F33172">
        <w:trPr>
          <w:trHeight w:val="907"/>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4.3</w:t>
            </w:r>
          </w:p>
        </w:tc>
        <w:tc>
          <w:tcPr>
            <w:tcW w:w="2339" w:type="dxa"/>
            <w:gridSpan w:val="3"/>
            <w:tcBorders>
              <w:top w:val="single" w:sz="4" w:space="0" w:color="000000"/>
              <w:left w:val="single" w:sz="4" w:space="0" w:color="000000"/>
              <w:bottom w:val="single" w:sz="4" w:space="0" w:color="000000"/>
            </w:tcBorders>
          </w:tcPr>
          <w:p w:rsidR="00F33172" w:rsidRDefault="00F33172">
            <w:r>
              <w:rPr>
                <w:b/>
                <w:color w:val="000000"/>
              </w:rPr>
              <w:t>Основное мероприятие:</w:t>
            </w:r>
          </w:p>
          <w:p w:rsidR="00F33172" w:rsidRDefault="00F33172">
            <w:r>
              <w:rPr>
                <w:b/>
                <w:color w:val="000000"/>
              </w:rPr>
              <w:t>«Реализация проекта «Народная инициатива»</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Уровень износа коммунальной </w:t>
            </w:r>
          </w:p>
          <w:p w:rsidR="00F33172" w:rsidRDefault="00F33172">
            <w:pPr>
              <w:rPr>
                <w:color w:val="000000"/>
              </w:rPr>
            </w:pPr>
            <w:r>
              <w:rPr>
                <w:color w:val="000000"/>
              </w:rPr>
              <w:t>инфраструктур.</w:t>
            </w: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p w:rsidR="00F33172" w:rsidRDefault="00F33172">
            <w:pPr>
              <w:rPr>
                <w:color w:val="000000"/>
              </w:rPr>
            </w:pPr>
          </w:p>
          <w:p w:rsidR="00F33172" w:rsidRDefault="00F33172">
            <w:pPr>
              <w:rPr>
                <w:color w:val="000000"/>
              </w:rPr>
            </w:pPr>
            <w:r>
              <w:rPr>
                <w:color w:val="000000"/>
              </w:rPr>
              <w:t>2017</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3 000,00</w:t>
            </w:r>
          </w:p>
          <w:p w:rsidR="00F33172" w:rsidRDefault="00F33172">
            <w:pPr>
              <w:rPr>
                <w:color w:val="000000"/>
              </w:rPr>
            </w:pPr>
          </w:p>
          <w:p w:rsidR="00F33172" w:rsidRDefault="00F33172">
            <w:pPr>
              <w:rPr>
                <w:color w:val="000000"/>
              </w:rPr>
            </w:pPr>
            <w:r>
              <w:rPr>
                <w:color w:val="000000"/>
              </w:rPr>
              <w:t>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 3000,00</w:t>
            </w:r>
          </w:p>
          <w:p w:rsidR="00F33172" w:rsidRDefault="00F33172">
            <w:pPr>
              <w:rPr>
                <w:color w:val="000000"/>
              </w:rPr>
            </w:pPr>
          </w:p>
          <w:p w:rsidR="00F33172" w:rsidRDefault="00F33172">
            <w:pPr>
              <w:rPr>
                <w:color w:val="000000"/>
              </w:rPr>
            </w:pPr>
            <w:r>
              <w:rPr>
                <w:color w:val="000000"/>
              </w:rPr>
              <w:t>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58"/>
        </w:trPr>
        <w:tc>
          <w:tcPr>
            <w:tcW w:w="3090" w:type="dxa"/>
            <w:gridSpan w:val="5"/>
            <w:tcBorders>
              <w:top w:val="single" w:sz="4" w:space="0" w:color="000000"/>
              <w:left w:val="single" w:sz="4" w:space="0" w:color="000000"/>
              <w:bottom w:val="single" w:sz="4" w:space="0" w:color="000000"/>
            </w:tcBorders>
          </w:tcPr>
          <w:p w:rsidR="00F33172" w:rsidRDefault="00F33172">
            <w:r>
              <w:rPr>
                <w:b/>
                <w:color w:val="000000"/>
              </w:rPr>
              <w:t>Итого по подпрограмме</w:t>
            </w:r>
          </w:p>
        </w:tc>
        <w:tc>
          <w:tcPr>
            <w:tcW w:w="1784"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380"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69"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5"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05" w:type="dxa"/>
            <w:gridSpan w:val="7"/>
            <w:tcBorders>
              <w:top w:val="single" w:sz="4" w:space="0" w:color="000000"/>
              <w:left w:val="single" w:sz="4" w:space="0" w:color="000000"/>
              <w:bottom w:val="single" w:sz="4" w:space="0" w:color="000000"/>
            </w:tcBorders>
          </w:tcPr>
          <w:p w:rsidR="00F33172" w:rsidRDefault="00F33172">
            <w:r>
              <w:rPr>
                <w:b/>
                <w:color w:val="000000"/>
              </w:rPr>
              <w:t>80983,81</w:t>
            </w:r>
          </w:p>
        </w:tc>
        <w:tc>
          <w:tcPr>
            <w:tcW w:w="1066" w:type="dxa"/>
            <w:gridSpan w:val="4"/>
            <w:tcBorders>
              <w:top w:val="single" w:sz="4" w:space="0" w:color="000000"/>
              <w:left w:val="single" w:sz="4" w:space="0" w:color="000000"/>
              <w:bottom w:val="single" w:sz="4" w:space="0" w:color="000000"/>
            </w:tcBorders>
          </w:tcPr>
          <w:p w:rsidR="00F33172" w:rsidRDefault="00F33172">
            <w:pPr>
              <w:rPr>
                <w:b/>
                <w:bCs/>
                <w:color w:val="8D1D75"/>
              </w:rPr>
            </w:pPr>
            <w:r>
              <w:rPr>
                <w:b/>
                <w:bCs/>
                <w:color w:val="000000"/>
              </w:rPr>
              <w:t>18 815,60</w:t>
            </w:r>
          </w:p>
        </w:tc>
        <w:tc>
          <w:tcPr>
            <w:tcW w:w="1446" w:type="dxa"/>
            <w:gridSpan w:val="4"/>
            <w:tcBorders>
              <w:top w:val="single" w:sz="4" w:space="0" w:color="000000"/>
              <w:left w:val="single" w:sz="4" w:space="0" w:color="000000"/>
              <w:bottom w:val="single" w:sz="4" w:space="0" w:color="000000"/>
            </w:tcBorders>
          </w:tcPr>
          <w:p w:rsidR="00F33172" w:rsidRDefault="00F33172">
            <w:pPr>
              <w:rPr>
                <w:b/>
                <w:bCs/>
                <w:color w:val="8D1D75"/>
              </w:rPr>
            </w:pPr>
            <w:r>
              <w:rPr>
                <w:b/>
                <w:bCs/>
                <w:color w:val="000000"/>
              </w:rPr>
              <w:t>7209,5</w:t>
            </w:r>
          </w:p>
        </w:tc>
        <w:tc>
          <w:tcPr>
            <w:tcW w:w="1572" w:type="dxa"/>
            <w:gridSpan w:val="4"/>
            <w:tcBorders>
              <w:top w:val="single" w:sz="4" w:space="0" w:color="000000"/>
              <w:left w:val="single" w:sz="4" w:space="0" w:color="000000"/>
              <w:bottom w:val="single" w:sz="4" w:space="0" w:color="000000"/>
            </w:tcBorders>
          </w:tcPr>
          <w:p w:rsidR="00F33172" w:rsidRDefault="00F33172">
            <w:pPr>
              <w:rPr>
                <w:b/>
                <w:color w:val="8D1D75"/>
              </w:rPr>
            </w:pPr>
            <w:r>
              <w:rPr>
                <w:b/>
                <w:color w:val="000000"/>
              </w:rPr>
              <w:t>54 958,71</w:t>
            </w:r>
          </w:p>
        </w:tc>
        <w:tc>
          <w:tcPr>
            <w:tcW w:w="1626"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0</w:t>
            </w:r>
          </w:p>
        </w:tc>
        <w:tc>
          <w:tcPr>
            <w:tcW w:w="432" w:type="dxa"/>
            <w:gridSpan w:val="2"/>
            <w:tcBorders>
              <w:left w:val="single" w:sz="4" w:space="0" w:color="000000"/>
            </w:tcBorders>
          </w:tcPr>
          <w:p w:rsidR="00F33172" w:rsidRDefault="00F33172">
            <w:pPr>
              <w:rPr>
                <w:color w:val="000000"/>
              </w:rPr>
            </w:pPr>
          </w:p>
        </w:tc>
      </w:tr>
      <w:tr w:rsidR="00F33172">
        <w:trPr>
          <w:trHeight w:val="345"/>
        </w:trPr>
        <w:tc>
          <w:tcPr>
            <w:tcW w:w="15645" w:type="dxa"/>
            <w:gridSpan w:val="45"/>
            <w:tcBorders>
              <w:top w:val="single" w:sz="4" w:space="0" w:color="000000"/>
              <w:left w:val="single" w:sz="4" w:space="0" w:color="000000"/>
              <w:bottom w:val="single" w:sz="4" w:space="0" w:color="000000"/>
            </w:tcBorders>
          </w:tcPr>
          <w:p w:rsidR="00F33172" w:rsidRDefault="00F33172">
            <w:pPr>
              <w:jc w:val="center"/>
            </w:pPr>
            <w:r>
              <w:rPr>
                <w:b/>
                <w:color w:val="000000"/>
              </w:rPr>
              <w:t>5.Подпрограмма</w:t>
            </w:r>
            <w:r>
              <w:rPr>
                <w:color w:val="000000"/>
              </w:rPr>
              <w:t xml:space="preserve"> «</w:t>
            </w:r>
            <w:r>
              <w:rPr>
                <w:b/>
                <w:color w:val="000000"/>
              </w:rPr>
              <w:t>Благоустройство</w:t>
            </w:r>
            <w:r>
              <w:rPr>
                <w:color w:val="000000"/>
              </w:rPr>
              <w:t xml:space="preserve">  </w:t>
            </w:r>
            <w:r>
              <w:rPr>
                <w:b/>
                <w:color w:val="000000"/>
              </w:rPr>
              <w:t xml:space="preserve">города Кирсанова на 2019 – 2024 годы» </w:t>
            </w:r>
            <w:r>
              <w:rPr>
                <w:color w:val="000000"/>
              </w:rPr>
              <w:t xml:space="preserve"> </w:t>
            </w: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3090"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r>
              <w:rPr>
                <w:b/>
                <w:color w:val="000000"/>
              </w:rPr>
              <w:t>5.1 Основные мероприятия «Другие вопросы  в области  жилишно- коммунального  хозяйства»,</w:t>
            </w:r>
          </w:p>
          <w:p w:rsidR="00F33172" w:rsidRDefault="00F33172">
            <w:r>
              <w:rPr>
                <w:b/>
                <w:color w:val="000000"/>
              </w:rPr>
              <w:t xml:space="preserve"> «Обеспечение жильем отдельных семей»</w:t>
            </w:r>
          </w:p>
        </w:tc>
        <w:tc>
          <w:tcPr>
            <w:tcW w:w="1784"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отдел ЖКХ и благоустройства администрации города</w:t>
            </w:r>
          </w:p>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0"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Повышение уровня благоустройства территории города;</w:t>
            </w:r>
          </w:p>
          <w:p w:rsidR="00F33172" w:rsidRDefault="00F33172">
            <w:pPr>
              <w:rPr>
                <w:color w:val="000000"/>
              </w:rPr>
            </w:pPr>
          </w:p>
          <w:p w:rsidR="00F33172" w:rsidRDefault="00F33172">
            <w:pPr>
              <w:rPr>
                <w:color w:val="000000"/>
              </w:rPr>
            </w:pPr>
            <w:r>
              <w:rPr>
                <w:color w:val="000000"/>
              </w:rPr>
              <w:t xml:space="preserve">Увеличение количества молодых семей, улучшивших жилищные условия с использованием средств </w:t>
            </w:r>
          </w:p>
          <w:p w:rsidR="00F33172" w:rsidRDefault="00F33172">
            <w:pPr>
              <w:rPr>
                <w:color w:val="000000"/>
              </w:rPr>
            </w:pPr>
            <w:r>
              <w:rPr>
                <w:color w:val="000000"/>
              </w:rPr>
              <w:t>социальной выплаты за счет федерального бюджета, бюджета области , местного бюджета и внебюджетных</w:t>
            </w:r>
          </w:p>
        </w:tc>
        <w:tc>
          <w:tcPr>
            <w:tcW w:w="1069"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5"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2019 </w:t>
            </w:r>
          </w:p>
        </w:tc>
        <w:tc>
          <w:tcPr>
            <w:tcW w:w="1305"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6472,80</w:t>
            </w:r>
          </w:p>
        </w:tc>
        <w:tc>
          <w:tcPr>
            <w:tcW w:w="106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936,16</w:t>
            </w:r>
          </w:p>
        </w:tc>
        <w:tc>
          <w:tcPr>
            <w:tcW w:w="144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925,87</w:t>
            </w:r>
          </w:p>
        </w:tc>
        <w:tc>
          <w:tcPr>
            <w:tcW w:w="1572"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4610,77</w:t>
            </w:r>
          </w:p>
        </w:tc>
        <w:tc>
          <w:tcPr>
            <w:tcW w:w="1626"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432" w:type="dxa"/>
            <w:gridSpan w:val="2"/>
            <w:tcBorders>
              <w:left w:val="single" w:sz="4" w:space="0" w:color="000000"/>
            </w:tcBorders>
          </w:tcPr>
          <w:p w:rsidR="00F33172" w:rsidRDefault="00F33172">
            <w:pPr>
              <w:rPr>
                <w:color w:val="000000"/>
              </w:rPr>
            </w:pPr>
          </w:p>
        </w:tc>
      </w:tr>
      <w:tr w:rsidR="00F33172">
        <w:trPr>
          <w:trHeight w:val="232"/>
        </w:trPr>
        <w:tc>
          <w:tcPr>
            <w:tcW w:w="309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78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0"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6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5"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2020 </w:t>
            </w:r>
          </w:p>
        </w:tc>
        <w:tc>
          <w:tcPr>
            <w:tcW w:w="1305"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14962,8</w:t>
            </w:r>
          </w:p>
        </w:tc>
        <w:tc>
          <w:tcPr>
            <w:tcW w:w="106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562,25</w:t>
            </w:r>
          </w:p>
        </w:tc>
        <w:tc>
          <w:tcPr>
            <w:tcW w:w="144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765,59</w:t>
            </w:r>
          </w:p>
        </w:tc>
        <w:tc>
          <w:tcPr>
            <w:tcW w:w="1572"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12634,96</w:t>
            </w:r>
          </w:p>
        </w:tc>
        <w:tc>
          <w:tcPr>
            <w:tcW w:w="1626"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1000,00</w:t>
            </w:r>
          </w:p>
        </w:tc>
        <w:tc>
          <w:tcPr>
            <w:tcW w:w="432" w:type="dxa"/>
            <w:gridSpan w:val="2"/>
            <w:tcBorders>
              <w:left w:val="single" w:sz="4" w:space="0" w:color="000000"/>
            </w:tcBorders>
          </w:tcPr>
          <w:p w:rsidR="00F33172" w:rsidRDefault="00F33172">
            <w:pPr>
              <w:rPr>
                <w:color w:val="000000"/>
              </w:rPr>
            </w:pPr>
          </w:p>
        </w:tc>
      </w:tr>
      <w:tr w:rsidR="00F33172">
        <w:trPr>
          <w:trHeight w:val="232"/>
        </w:trPr>
        <w:tc>
          <w:tcPr>
            <w:tcW w:w="309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78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0"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6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5"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2021</w:t>
            </w:r>
          </w:p>
        </w:tc>
        <w:tc>
          <w:tcPr>
            <w:tcW w:w="1305" w:type="dxa"/>
            <w:gridSpan w:val="7"/>
            <w:tcBorders>
              <w:top w:val="single" w:sz="4" w:space="0" w:color="000000"/>
              <w:left w:val="single" w:sz="4" w:space="0" w:color="000000"/>
              <w:bottom w:val="single" w:sz="4" w:space="0" w:color="000000"/>
            </w:tcBorders>
          </w:tcPr>
          <w:p w:rsidR="00F33172" w:rsidRDefault="00F33172">
            <w:pPr>
              <w:rPr>
                <w:color w:val="A1467E"/>
              </w:rPr>
            </w:pPr>
            <w:r>
              <w:rPr>
                <w:color w:val="000000"/>
              </w:rPr>
              <w:t>2498,4</w:t>
            </w:r>
          </w:p>
        </w:tc>
        <w:tc>
          <w:tcPr>
            <w:tcW w:w="106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378,3</w:t>
            </w:r>
          </w:p>
        </w:tc>
        <w:tc>
          <w:tcPr>
            <w:tcW w:w="144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717,1</w:t>
            </w:r>
          </w:p>
        </w:tc>
        <w:tc>
          <w:tcPr>
            <w:tcW w:w="1572" w:type="dxa"/>
            <w:gridSpan w:val="4"/>
            <w:tcBorders>
              <w:top w:val="single" w:sz="4" w:space="0" w:color="000000"/>
              <w:left w:val="single" w:sz="4" w:space="0" w:color="000000"/>
              <w:bottom w:val="single" w:sz="4" w:space="0" w:color="000000"/>
            </w:tcBorders>
          </w:tcPr>
          <w:p w:rsidR="00F33172" w:rsidRDefault="00F33172">
            <w:pPr>
              <w:rPr>
                <w:color w:val="A1467E"/>
              </w:rPr>
            </w:pPr>
            <w:r>
              <w:rPr>
                <w:color w:val="000000"/>
              </w:rPr>
              <w:t>1403,0</w:t>
            </w:r>
          </w:p>
        </w:tc>
        <w:tc>
          <w:tcPr>
            <w:tcW w:w="1626"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432" w:type="dxa"/>
            <w:gridSpan w:val="2"/>
            <w:tcBorders>
              <w:left w:val="single" w:sz="4" w:space="0" w:color="000000"/>
            </w:tcBorders>
          </w:tcPr>
          <w:p w:rsidR="00F33172" w:rsidRDefault="00F33172">
            <w:pPr>
              <w:rPr>
                <w:color w:val="000000"/>
              </w:rPr>
            </w:pPr>
          </w:p>
        </w:tc>
      </w:tr>
      <w:tr w:rsidR="00F33172">
        <w:trPr>
          <w:trHeight w:val="232"/>
        </w:trPr>
        <w:tc>
          <w:tcPr>
            <w:tcW w:w="309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78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0"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6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5"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2022</w:t>
            </w:r>
          </w:p>
        </w:tc>
        <w:tc>
          <w:tcPr>
            <w:tcW w:w="1305" w:type="dxa"/>
            <w:gridSpan w:val="7"/>
            <w:tcBorders>
              <w:top w:val="single" w:sz="4" w:space="0" w:color="000000"/>
              <w:left w:val="single" w:sz="4" w:space="0" w:color="000000"/>
              <w:bottom w:val="single" w:sz="4" w:space="0" w:color="000000"/>
            </w:tcBorders>
          </w:tcPr>
          <w:p w:rsidR="00F33172" w:rsidRDefault="00F33172">
            <w:pPr>
              <w:rPr>
                <w:color w:val="A1467E"/>
              </w:rPr>
            </w:pPr>
            <w:r>
              <w:rPr>
                <w:color w:val="000000"/>
              </w:rPr>
              <w:t>1476,1</w:t>
            </w:r>
          </w:p>
        </w:tc>
        <w:tc>
          <w:tcPr>
            <w:tcW w:w="1066" w:type="dxa"/>
            <w:gridSpan w:val="4"/>
            <w:tcBorders>
              <w:top w:val="single" w:sz="4" w:space="0" w:color="000000"/>
              <w:left w:val="single" w:sz="4" w:space="0" w:color="000000"/>
              <w:bottom w:val="single" w:sz="4" w:space="0" w:color="000000"/>
            </w:tcBorders>
          </w:tcPr>
          <w:p w:rsidR="00F33172" w:rsidRDefault="00F33172">
            <w:pPr>
              <w:rPr>
                <w:color w:val="A1467E"/>
              </w:rPr>
            </w:pPr>
            <w:r>
              <w:rPr>
                <w:color w:val="000000"/>
              </w:rPr>
              <w:t>250,5</w:t>
            </w:r>
          </w:p>
        </w:tc>
        <w:tc>
          <w:tcPr>
            <w:tcW w:w="1446" w:type="dxa"/>
            <w:gridSpan w:val="4"/>
            <w:tcBorders>
              <w:top w:val="single" w:sz="4" w:space="0" w:color="000000"/>
              <w:left w:val="single" w:sz="4" w:space="0" w:color="000000"/>
              <w:bottom w:val="single" w:sz="4" w:space="0" w:color="000000"/>
            </w:tcBorders>
          </w:tcPr>
          <w:p w:rsidR="00F33172" w:rsidRDefault="00F33172">
            <w:pPr>
              <w:rPr>
                <w:color w:val="A1467E"/>
              </w:rPr>
            </w:pPr>
            <w:r>
              <w:rPr>
                <w:color w:val="000000"/>
              </w:rPr>
              <w:t>474,9</w:t>
            </w:r>
          </w:p>
        </w:tc>
        <w:tc>
          <w:tcPr>
            <w:tcW w:w="1572" w:type="dxa"/>
            <w:gridSpan w:val="4"/>
            <w:tcBorders>
              <w:top w:val="single" w:sz="4" w:space="0" w:color="000000"/>
              <w:left w:val="single" w:sz="4" w:space="0" w:color="000000"/>
              <w:bottom w:val="single" w:sz="4" w:space="0" w:color="000000"/>
            </w:tcBorders>
          </w:tcPr>
          <w:p w:rsidR="00F33172" w:rsidRDefault="00F33172">
            <w:pPr>
              <w:rPr>
                <w:color w:val="A1467E"/>
              </w:rPr>
            </w:pPr>
            <w:r>
              <w:rPr>
                <w:color w:val="000000"/>
              </w:rPr>
              <w:t>750,7</w:t>
            </w:r>
          </w:p>
        </w:tc>
        <w:tc>
          <w:tcPr>
            <w:tcW w:w="1626"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432" w:type="dxa"/>
            <w:gridSpan w:val="2"/>
            <w:tcBorders>
              <w:left w:val="single" w:sz="4" w:space="0" w:color="000000"/>
            </w:tcBorders>
          </w:tcPr>
          <w:p w:rsidR="00F33172" w:rsidRDefault="00F33172">
            <w:pPr>
              <w:rPr>
                <w:color w:val="000000"/>
              </w:rPr>
            </w:pPr>
          </w:p>
        </w:tc>
      </w:tr>
      <w:tr w:rsidR="00F33172">
        <w:trPr>
          <w:trHeight w:val="232"/>
        </w:trPr>
        <w:tc>
          <w:tcPr>
            <w:tcW w:w="309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78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0"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6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5"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2023</w:t>
            </w:r>
          </w:p>
        </w:tc>
        <w:tc>
          <w:tcPr>
            <w:tcW w:w="1305" w:type="dxa"/>
            <w:gridSpan w:val="7"/>
            <w:tcBorders>
              <w:top w:val="single" w:sz="4" w:space="0" w:color="000000"/>
              <w:left w:val="single" w:sz="4" w:space="0" w:color="000000"/>
              <w:bottom w:val="single" w:sz="4" w:space="0" w:color="000000"/>
            </w:tcBorders>
          </w:tcPr>
          <w:p w:rsidR="00F33172" w:rsidRDefault="00F33172">
            <w:pPr>
              <w:rPr>
                <w:color w:val="A1467E"/>
              </w:rPr>
            </w:pPr>
            <w:r>
              <w:rPr>
                <w:color w:val="000000"/>
              </w:rPr>
              <w:t>1351,8</w:t>
            </w:r>
          </w:p>
        </w:tc>
        <w:tc>
          <w:tcPr>
            <w:tcW w:w="1066" w:type="dxa"/>
            <w:gridSpan w:val="4"/>
            <w:tcBorders>
              <w:top w:val="single" w:sz="4" w:space="0" w:color="000000"/>
              <w:left w:val="single" w:sz="4" w:space="0" w:color="000000"/>
              <w:bottom w:val="single" w:sz="4" w:space="0" w:color="000000"/>
            </w:tcBorders>
          </w:tcPr>
          <w:p w:rsidR="00F33172" w:rsidRDefault="00F33172">
            <w:pPr>
              <w:rPr>
                <w:color w:val="A1467E"/>
              </w:rPr>
            </w:pPr>
            <w:r>
              <w:rPr>
                <w:color w:val="000000"/>
              </w:rPr>
              <w:t>293,9</w:t>
            </w:r>
          </w:p>
        </w:tc>
        <w:tc>
          <w:tcPr>
            <w:tcW w:w="1446" w:type="dxa"/>
            <w:gridSpan w:val="4"/>
            <w:tcBorders>
              <w:top w:val="single" w:sz="4" w:space="0" w:color="000000"/>
              <w:left w:val="single" w:sz="4" w:space="0" w:color="000000"/>
              <w:bottom w:val="single" w:sz="4" w:space="0" w:color="000000"/>
            </w:tcBorders>
          </w:tcPr>
          <w:p w:rsidR="00F33172" w:rsidRDefault="00F33172">
            <w:pPr>
              <w:rPr>
                <w:color w:val="A1467E"/>
              </w:rPr>
            </w:pPr>
            <w:r>
              <w:rPr>
                <w:color w:val="000000"/>
              </w:rPr>
              <w:t>557,1</w:t>
            </w:r>
          </w:p>
        </w:tc>
        <w:tc>
          <w:tcPr>
            <w:tcW w:w="1572" w:type="dxa"/>
            <w:gridSpan w:val="4"/>
            <w:tcBorders>
              <w:top w:val="single" w:sz="4" w:space="0" w:color="000000"/>
              <w:left w:val="single" w:sz="4" w:space="0" w:color="000000"/>
              <w:bottom w:val="single" w:sz="4" w:space="0" w:color="000000"/>
            </w:tcBorders>
          </w:tcPr>
          <w:p w:rsidR="00F33172" w:rsidRDefault="00F33172">
            <w:pPr>
              <w:rPr>
                <w:color w:val="A1467E"/>
              </w:rPr>
            </w:pPr>
            <w:r>
              <w:rPr>
                <w:color w:val="000000"/>
              </w:rPr>
              <w:t>500,8</w:t>
            </w:r>
          </w:p>
        </w:tc>
        <w:tc>
          <w:tcPr>
            <w:tcW w:w="1626" w:type="dxa"/>
            <w:gridSpan w:val="5"/>
            <w:tcBorders>
              <w:top w:val="single" w:sz="4" w:space="0" w:color="000000"/>
              <w:left w:val="single" w:sz="4" w:space="0" w:color="000000"/>
              <w:bottom w:val="single" w:sz="4" w:space="0" w:color="000000"/>
            </w:tcBorders>
          </w:tcPr>
          <w:p w:rsidR="00F33172" w:rsidRDefault="00F33172">
            <w:pPr>
              <w:rPr>
                <w:color w:val="000000"/>
                <w:sz w:val="22"/>
                <w:szCs w:val="22"/>
              </w:rPr>
            </w:pPr>
          </w:p>
        </w:tc>
        <w:tc>
          <w:tcPr>
            <w:tcW w:w="432" w:type="dxa"/>
            <w:gridSpan w:val="2"/>
            <w:tcBorders>
              <w:left w:val="single" w:sz="4" w:space="0" w:color="000000"/>
            </w:tcBorders>
          </w:tcPr>
          <w:p w:rsidR="00F33172" w:rsidRDefault="00F33172">
            <w:pPr>
              <w:rPr>
                <w:color w:val="000000"/>
              </w:rPr>
            </w:pPr>
          </w:p>
        </w:tc>
      </w:tr>
      <w:tr w:rsidR="00F33172">
        <w:trPr>
          <w:trHeight w:val="232"/>
        </w:trPr>
        <w:tc>
          <w:tcPr>
            <w:tcW w:w="309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78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0"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6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5"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2024</w:t>
            </w:r>
          </w:p>
        </w:tc>
        <w:tc>
          <w:tcPr>
            <w:tcW w:w="1305" w:type="dxa"/>
            <w:gridSpan w:val="7"/>
            <w:tcBorders>
              <w:top w:val="single" w:sz="4" w:space="0" w:color="000000"/>
              <w:left w:val="single" w:sz="4" w:space="0" w:color="000000"/>
              <w:bottom w:val="single" w:sz="4" w:space="0" w:color="000000"/>
            </w:tcBorders>
          </w:tcPr>
          <w:p w:rsidR="00F33172" w:rsidRDefault="00F33172">
            <w:pPr>
              <w:rPr>
                <w:color w:val="A1467E"/>
                <w:sz w:val="22"/>
                <w:szCs w:val="22"/>
              </w:rPr>
            </w:pPr>
            <w:r>
              <w:rPr>
                <w:color w:val="000000"/>
                <w:sz w:val="22"/>
                <w:szCs w:val="22"/>
              </w:rPr>
              <w:t>1214,2</w:t>
            </w:r>
          </w:p>
        </w:tc>
        <w:tc>
          <w:tcPr>
            <w:tcW w:w="1066" w:type="dxa"/>
            <w:gridSpan w:val="4"/>
            <w:tcBorders>
              <w:top w:val="single" w:sz="4" w:space="0" w:color="000000"/>
              <w:left w:val="single" w:sz="4" w:space="0" w:color="000000"/>
              <w:bottom w:val="single" w:sz="4" w:space="0" w:color="000000"/>
            </w:tcBorders>
          </w:tcPr>
          <w:p w:rsidR="00F33172" w:rsidRDefault="00F33172">
            <w:pPr>
              <w:rPr>
                <w:color w:val="A1467E"/>
                <w:sz w:val="22"/>
                <w:szCs w:val="22"/>
              </w:rPr>
            </w:pPr>
            <w:r>
              <w:rPr>
                <w:color w:val="000000"/>
                <w:sz w:val="22"/>
                <w:szCs w:val="22"/>
              </w:rPr>
              <w:t>246,4</w:t>
            </w:r>
          </w:p>
        </w:tc>
        <w:tc>
          <w:tcPr>
            <w:tcW w:w="1446" w:type="dxa"/>
            <w:gridSpan w:val="4"/>
            <w:tcBorders>
              <w:top w:val="single" w:sz="4" w:space="0" w:color="000000"/>
              <w:left w:val="single" w:sz="4" w:space="0" w:color="000000"/>
              <w:bottom w:val="single" w:sz="4" w:space="0" w:color="000000"/>
            </w:tcBorders>
          </w:tcPr>
          <w:p w:rsidR="00F33172" w:rsidRDefault="00F33172">
            <w:pPr>
              <w:rPr>
                <w:color w:val="A1467E"/>
                <w:sz w:val="22"/>
                <w:szCs w:val="22"/>
              </w:rPr>
            </w:pPr>
            <w:r>
              <w:rPr>
                <w:color w:val="000000"/>
                <w:sz w:val="22"/>
                <w:szCs w:val="22"/>
              </w:rPr>
              <w:t>467,1</w:t>
            </w:r>
          </w:p>
        </w:tc>
        <w:tc>
          <w:tcPr>
            <w:tcW w:w="1572" w:type="dxa"/>
            <w:gridSpan w:val="4"/>
            <w:tcBorders>
              <w:top w:val="single" w:sz="4" w:space="0" w:color="000000"/>
              <w:left w:val="single" w:sz="4" w:space="0" w:color="000000"/>
              <w:bottom w:val="single" w:sz="4" w:space="0" w:color="000000"/>
            </w:tcBorders>
          </w:tcPr>
          <w:p w:rsidR="00F33172" w:rsidRDefault="00F33172">
            <w:pPr>
              <w:rPr>
                <w:color w:val="A1467E"/>
                <w:sz w:val="22"/>
                <w:szCs w:val="22"/>
              </w:rPr>
            </w:pPr>
            <w:r>
              <w:rPr>
                <w:color w:val="000000"/>
                <w:sz w:val="22"/>
                <w:szCs w:val="22"/>
              </w:rPr>
              <w:t>500,7</w:t>
            </w:r>
          </w:p>
        </w:tc>
        <w:tc>
          <w:tcPr>
            <w:tcW w:w="1626" w:type="dxa"/>
            <w:gridSpan w:val="5"/>
            <w:tcBorders>
              <w:top w:val="single" w:sz="4" w:space="0" w:color="000000"/>
              <w:left w:val="single" w:sz="4" w:space="0" w:color="000000"/>
              <w:bottom w:val="single" w:sz="4" w:space="0" w:color="000000"/>
            </w:tcBorders>
          </w:tcPr>
          <w:p w:rsidR="00F33172" w:rsidRDefault="00F33172">
            <w:pPr>
              <w:rPr>
                <w:color w:val="000000"/>
                <w:sz w:val="22"/>
                <w:szCs w:val="22"/>
              </w:rPr>
            </w:pPr>
          </w:p>
        </w:tc>
        <w:tc>
          <w:tcPr>
            <w:tcW w:w="432" w:type="dxa"/>
            <w:gridSpan w:val="2"/>
            <w:tcBorders>
              <w:left w:val="single" w:sz="4" w:space="0" w:color="000000"/>
            </w:tcBorders>
          </w:tcPr>
          <w:p w:rsidR="00F33172" w:rsidRDefault="00F33172">
            <w:pPr>
              <w:rPr>
                <w:color w:val="000000"/>
              </w:rPr>
            </w:pPr>
          </w:p>
        </w:tc>
      </w:tr>
      <w:tr w:rsidR="00F33172">
        <w:trPr>
          <w:trHeight w:val="232"/>
        </w:trPr>
        <w:tc>
          <w:tcPr>
            <w:tcW w:w="309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78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0"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6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5" w:type="dxa"/>
            <w:gridSpan w:val="5"/>
            <w:tcBorders>
              <w:top w:val="single" w:sz="4" w:space="0" w:color="000000"/>
              <w:left w:val="single" w:sz="4" w:space="0" w:color="000000"/>
              <w:bottom w:val="single" w:sz="4" w:space="0" w:color="000000"/>
            </w:tcBorders>
          </w:tcPr>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b/>
                <w:color w:val="000000"/>
              </w:rPr>
            </w:pPr>
            <w:r>
              <w:rPr>
                <w:b/>
                <w:color w:val="000000"/>
              </w:rPr>
              <w:t>Итого</w:t>
            </w:r>
          </w:p>
        </w:tc>
        <w:tc>
          <w:tcPr>
            <w:tcW w:w="1305" w:type="dxa"/>
            <w:gridSpan w:val="7"/>
            <w:tcBorders>
              <w:top w:val="single" w:sz="4" w:space="0" w:color="000000"/>
              <w:left w:val="single" w:sz="4" w:space="0" w:color="000000"/>
              <w:bottom w:val="single" w:sz="4" w:space="0" w:color="000000"/>
            </w:tcBorders>
            <w:vAlign w:val="center"/>
          </w:tcPr>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b/>
                <w:color w:val="000000"/>
              </w:rPr>
            </w:pPr>
          </w:p>
          <w:p w:rsidR="00F33172" w:rsidRDefault="00F33172">
            <w:pPr>
              <w:rPr>
                <w:b/>
                <w:color w:val="8D1D75"/>
              </w:rPr>
            </w:pPr>
            <w:r>
              <w:rPr>
                <w:b/>
                <w:color w:val="000000"/>
              </w:rPr>
              <w:t>27976,1</w:t>
            </w:r>
          </w:p>
        </w:tc>
        <w:tc>
          <w:tcPr>
            <w:tcW w:w="1066" w:type="dxa"/>
            <w:gridSpan w:val="4"/>
            <w:tcBorders>
              <w:top w:val="single" w:sz="4" w:space="0" w:color="000000"/>
              <w:left w:val="single" w:sz="4" w:space="0" w:color="000000"/>
              <w:bottom w:val="single" w:sz="4" w:space="0" w:color="000000"/>
            </w:tcBorders>
            <w:vAlign w:val="center"/>
          </w:tcPr>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b/>
                <w:color w:val="000000"/>
              </w:rPr>
            </w:pPr>
          </w:p>
          <w:p w:rsidR="00F33172" w:rsidRDefault="00F33172">
            <w:pPr>
              <w:rPr>
                <w:b/>
                <w:color w:val="8D1D75"/>
              </w:rPr>
            </w:pPr>
            <w:r>
              <w:rPr>
                <w:b/>
                <w:color w:val="000000"/>
              </w:rPr>
              <w:t>2667,51</w:t>
            </w:r>
          </w:p>
        </w:tc>
        <w:tc>
          <w:tcPr>
            <w:tcW w:w="1446" w:type="dxa"/>
            <w:gridSpan w:val="4"/>
            <w:tcBorders>
              <w:top w:val="single" w:sz="4" w:space="0" w:color="000000"/>
              <w:left w:val="single" w:sz="4" w:space="0" w:color="000000"/>
              <w:bottom w:val="single" w:sz="4" w:space="0" w:color="000000"/>
            </w:tcBorders>
            <w:vAlign w:val="center"/>
          </w:tcPr>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b/>
                <w:color w:val="000000"/>
              </w:rPr>
            </w:pPr>
          </w:p>
          <w:p w:rsidR="00F33172" w:rsidRDefault="00F33172">
            <w:pPr>
              <w:rPr>
                <w:b/>
                <w:color w:val="8D1D75"/>
              </w:rPr>
            </w:pPr>
            <w:r>
              <w:rPr>
                <w:b/>
                <w:color w:val="000000"/>
              </w:rPr>
              <w:t>3 907,66</w:t>
            </w:r>
          </w:p>
        </w:tc>
        <w:tc>
          <w:tcPr>
            <w:tcW w:w="1572" w:type="dxa"/>
            <w:gridSpan w:val="4"/>
            <w:tcBorders>
              <w:top w:val="single" w:sz="4" w:space="0" w:color="000000"/>
              <w:left w:val="single" w:sz="4" w:space="0" w:color="000000"/>
              <w:bottom w:val="single" w:sz="4" w:space="0" w:color="000000"/>
            </w:tcBorders>
            <w:vAlign w:val="center"/>
          </w:tcPr>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b/>
                <w:bCs/>
                <w:color w:val="000000"/>
              </w:rPr>
            </w:pPr>
          </w:p>
          <w:p w:rsidR="00F33172" w:rsidRDefault="00F33172">
            <w:pPr>
              <w:rPr>
                <w:b/>
                <w:bCs/>
                <w:color w:val="8D1D75"/>
              </w:rPr>
            </w:pPr>
            <w:r>
              <w:rPr>
                <w:b/>
                <w:bCs/>
                <w:color w:val="000000"/>
              </w:rPr>
              <w:t>20400,93</w:t>
            </w:r>
          </w:p>
        </w:tc>
        <w:tc>
          <w:tcPr>
            <w:tcW w:w="1626" w:type="dxa"/>
            <w:gridSpan w:val="5"/>
            <w:tcBorders>
              <w:top w:val="single" w:sz="4" w:space="0" w:color="000000"/>
              <w:left w:val="single" w:sz="4" w:space="0" w:color="000000"/>
              <w:bottom w:val="single" w:sz="4" w:space="0" w:color="000000"/>
            </w:tcBorders>
            <w:vAlign w:val="center"/>
          </w:tcPr>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b/>
                <w:bCs/>
                <w:color w:val="000000"/>
              </w:rPr>
            </w:pPr>
          </w:p>
          <w:p w:rsidR="00F33172" w:rsidRDefault="00F33172">
            <w:pPr>
              <w:rPr>
                <w:b/>
                <w:bCs/>
                <w:color w:val="8D1D75"/>
              </w:rPr>
            </w:pPr>
            <w:r>
              <w:rPr>
                <w:b/>
                <w:bCs/>
                <w:color w:val="000000"/>
              </w:rPr>
              <w:t>1000,0</w:t>
            </w:r>
          </w:p>
        </w:tc>
        <w:tc>
          <w:tcPr>
            <w:tcW w:w="432" w:type="dxa"/>
            <w:gridSpan w:val="2"/>
            <w:tcBorders>
              <w:left w:val="single" w:sz="4" w:space="0" w:color="000000"/>
            </w:tcBorders>
          </w:tcPr>
          <w:p w:rsidR="00F33172" w:rsidRDefault="00F33172">
            <w:pPr>
              <w:rPr>
                <w:color w:val="000000"/>
              </w:rPr>
            </w:pPr>
          </w:p>
        </w:tc>
      </w:tr>
      <w:tr w:rsidR="00F33172">
        <w:trPr>
          <w:trHeight w:val="232"/>
        </w:trPr>
        <w:tc>
          <w:tcPr>
            <w:tcW w:w="15645" w:type="dxa"/>
            <w:gridSpan w:val="45"/>
            <w:tcBorders>
              <w:left w:val="single" w:sz="4" w:space="0" w:color="000000"/>
              <w:bottom w:val="single" w:sz="4" w:space="0" w:color="000000"/>
            </w:tcBorders>
          </w:tcPr>
          <w:p w:rsidR="00F33172" w:rsidRDefault="00F33172">
            <w:pPr>
              <w:jc w:val="center"/>
            </w:pPr>
            <w:r>
              <w:rPr>
                <w:b/>
                <w:bCs/>
                <w:color w:val="000000"/>
              </w:rPr>
              <w:t>Мероприятия по благоустройству</w:t>
            </w: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val="restart"/>
            <w:tcBorders>
              <w:left w:val="single" w:sz="4" w:space="0" w:color="000000"/>
            </w:tcBorders>
          </w:tcPr>
          <w:p w:rsidR="00F33172" w:rsidRDefault="00F33172">
            <w:pPr>
              <w:rPr>
                <w:color w:val="000000"/>
              </w:rPr>
            </w:pPr>
            <w:r>
              <w:rPr>
                <w:color w:val="000000"/>
              </w:rPr>
              <w:t>5.1.1</w:t>
            </w:r>
          </w:p>
        </w:tc>
        <w:tc>
          <w:tcPr>
            <w:tcW w:w="2339" w:type="dxa"/>
            <w:gridSpan w:val="3"/>
            <w:vMerge w:val="restart"/>
            <w:tcBorders>
              <w:left w:val="single" w:sz="4" w:space="0" w:color="000000"/>
              <w:bottom w:val="single" w:sz="4" w:space="0" w:color="000000"/>
            </w:tcBorders>
            <w:tcMar>
              <w:top w:w="55" w:type="dxa"/>
              <w:left w:w="55" w:type="dxa"/>
              <w:bottom w:w="55" w:type="dxa"/>
              <w:right w:w="55" w:type="dxa"/>
            </w:tcMar>
          </w:tcPr>
          <w:p w:rsidR="00F33172" w:rsidRDefault="00F33172">
            <w:r>
              <w:rPr>
                <w:color w:val="000000"/>
              </w:rPr>
              <w:t>Прочие  работы</w:t>
            </w:r>
          </w:p>
        </w:tc>
        <w:tc>
          <w:tcPr>
            <w:tcW w:w="1825" w:type="dxa"/>
            <w:gridSpan w:val="2"/>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518,49</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518,49</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2020</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3268,63</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3268,63</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2021</w:t>
            </w:r>
          </w:p>
        </w:tc>
        <w:tc>
          <w:tcPr>
            <w:tcW w:w="1222"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1401,9</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533" w:type="dxa"/>
            <w:gridSpan w:val="2"/>
            <w:tcBorders>
              <w:top w:val="single" w:sz="4" w:space="0" w:color="000000"/>
              <w:left w:val="single" w:sz="4" w:space="0" w:color="000000"/>
              <w:bottom w:val="single" w:sz="4" w:space="0" w:color="000000"/>
            </w:tcBorders>
          </w:tcPr>
          <w:p w:rsidR="00F33172" w:rsidRDefault="00F33172">
            <w:pPr>
              <w:rPr>
                <w:color w:val="A1467E"/>
              </w:rPr>
            </w:pPr>
            <w:r>
              <w:rPr>
                <w:color w:val="000000"/>
              </w:rPr>
              <w:t>1401,9</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2022</w:t>
            </w:r>
          </w:p>
        </w:tc>
        <w:tc>
          <w:tcPr>
            <w:tcW w:w="1222"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750,0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533" w:type="dxa"/>
            <w:gridSpan w:val="2"/>
            <w:tcBorders>
              <w:top w:val="single" w:sz="4" w:space="0" w:color="000000"/>
              <w:left w:val="single" w:sz="4" w:space="0" w:color="000000"/>
              <w:bottom w:val="single" w:sz="4" w:space="0" w:color="000000"/>
            </w:tcBorders>
          </w:tcPr>
          <w:p w:rsidR="00F33172" w:rsidRDefault="00F33172">
            <w:pPr>
              <w:rPr>
                <w:color w:val="A1467E"/>
              </w:rPr>
            </w:pPr>
            <w:r>
              <w:rPr>
                <w:color w:val="000000"/>
              </w:rPr>
              <w:t>750,0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2023</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500,0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500,0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500,0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A1467E"/>
              </w:rPr>
            </w:pPr>
            <w:r>
              <w:rPr>
                <w:color w:val="000000"/>
              </w:rPr>
              <w:t>500,0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tcPr>
          <w:p w:rsidR="00F33172" w:rsidRDefault="00F33172">
            <w:pPr>
              <w:rPr>
                <w:color w:val="000000"/>
              </w:rPr>
            </w:pPr>
            <w:r>
              <w:rPr>
                <w:color w:val="000000"/>
              </w:rPr>
              <w:t>5.1.2</w:t>
            </w:r>
          </w:p>
        </w:tc>
        <w:tc>
          <w:tcPr>
            <w:tcW w:w="2339" w:type="dxa"/>
            <w:gridSpan w:val="3"/>
            <w:tcBorders>
              <w:left w:val="single" w:sz="4" w:space="0" w:color="000000"/>
              <w:bottom w:val="single" w:sz="4" w:space="0" w:color="000000"/>
            </w:tcBorders>
          </w:tcPr>
          <w:p w:rsidR="00F33172" w:rsidRDefault="00F33172">
            <w:r>
              <w:rPr>
                <w:color w:val="000000"/>
              </w:rPr>
              <w:t>Проектно-изыскательские работы на реконструкцию здания по адресу:</w:t>
            </w:r>
          </w:p>
          <w:p w:rsidR="00F33172" w:rsidRDefault="00F33172">
            <w:r>
              <w:rPr>
                <w:color w:val="000000"/>
              </w:rPr>
              <w:t>г. Кирсанов, ул. 50 лет Победы, 31</w:t>
            </w:r>
          </w:p>
        </w:tc>
        <w:tc>
          <w:tcPr>
            <w:tcW w:w="1825" w:type="dxa"/>
            <w:gridSpan w:val="2"/>
            <w:tcBorders>
              <w:left w:val="single" w:sz="4" w:space="0" w:color="000000"/>
              <w:bottom w:val="single" w:sz="4" w:space="0" w:color="000000"/>
            </w:tcBorders>
          </w:tcPr>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5" w:type="dxa"/>
            <w:gridSpan w:val="6"/>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194,70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194,70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tcPr>
          <w:p w:rsidR="00F33172" w:rsidRDefault="00F33172">
            <w:pPr>
              <w:rPr>
                <w:color w:val="000000"/>
              </w:rPr>
            </w:pPr>
            <w:r>
              <w:rPr>
                <w:color w:val="000000"/>
              </w:rPr>
              <w:t>5.1.3</w:t>
            </w:r>
          </w:p>
        </w:tc>
        <w:tc>
          <w:tcPr>
            <w:tcW w:w="2339" w:type="dxa"/>
            <w:gridSpan w:val="3"/>
            <w:tcBorders>
              <w:left w:val="single" w:sz="4" w:space="0" w:color="000000"/>
              <w:bottom w:val="single" w:sz="4" w:space="0" w:color="000000"/>
            </w:tcBorders>
          </w:tcPr>
          <w:p w:rsidR="00F33172" w:rsidRDefault="00F33172">
            <w:r>
              <w:rPr>
                <w:color w:val="000000"/>
              </w:rPr>
              <w:t>Экспертиза  ПСД «Реконструкция  футбольного поля по ул. Пушкинская,47/1»</w:t>
            </w:r>
          </w:p>
        </w:tc>
        <w:tc>
          <w:tcPr>
            <w:tcW w:w="1825" w:type="dxa"/>
            <w:gridSpan w:val="2"/>
            <w:tcBorders>
              <w:left w:val="single" w:sz="4" w:space="0" w:color="000000"/>
              <w:bottom w:val="single" w:sz="4" w:space="0" w:color="000000"/>
            </w:tcBorders>
          </w:tcPr>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5" w:type="dxa"/>
            <w:gridSpan w:val="6"/>
            <w:tcBorders>
              <w:left w:val="single" w:sz="4" w:space="0" w:color="000000"/>
              <w:bottom w:val="single" w:sz="4" w:space="0" w:color="000000"/>
            </w:tcBorders>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125,70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125,70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tcPr>
          <w:p w:rsidR="00F33172" w:rsidRDefault="00F33172">
            <w:pPr>
              <w:rPr>
                <w:color w:val="000000"/>
              </w:rPr>
            </w:pPr>
            <w:r>
              <w:rPr>
                <w:color w:val="000000"/>
              </w:rPr>
              <w:t>5.1.4</w:t>
            </w:r>
          </w:p>
        </w:tc>
        <w:tc>
          <w:tcPr>
            <w:tcW w:w="2339" w:type="dxa"/>
            <w:gridSpan w:val="3"/>
            <w:tcBorders>
              <w:left w:val="single" w:sz="4" w:space="0" w:color="000000"/>
              <w:bottom w:val="single" w:sz="4" w:space="0" w:color="000000"/>
            </w:tcBorders>
          </w:tcPr>
          <w:p w:rsidR="00F33172" w:rsidRDefault="00F33172">
            <w:r>
              <w:rPr>
                <w:color w:val="000000"/>
              </w:rPr>
              <w:t>Устройство автостоянки  по ул. 50 лет Победы, 18/1</w:t>
            </w:r>
          </w:p>
        </w:tc>
        <w:tc>
          <w:tcPr>
            <w:tcW w:w="1825" w:type="dxa"/>
            <w:gridSpan w:val="2"/>
            <w:tcBorders>
              <w:left w:val="single" w:sz="4" w:space="0" w:color="000000"/>
              <w:bottom w:val="single" w:sz="4" w:space="0" w:color="000000"/>
            </w:tcBorders>
          </w:tcPr>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5" w:type="dxa"/>
            <w:gridSpan w:val="6"/>
            <w:tcBorders>
              <w:left w:val="single" w:sz="4" w:space="0" w:color="000000"/>
              <w:bottom w:val="single" w:sz="4" w:space="0" w:color="000000"/>
            </w:tcBorders>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1723,80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1723,80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tcPr>
          <w:p w:rsidR="00F33172" w:rsidRDefault="00F33172">
            <w:pPr>
              <w:rPr>
                <w:color w:val="000000"/>
              </w:rPr>
            </w:pPr>
            <w:r>
              <w:rPr>
                <w:color w:val="000000"/>
              </w:rPr>
              <w:t>5.1.5</w:t>
            </w:r>
          </w:p>
        </w:tc>
        <w:tc>
          <w:tcPr>
            <w:tcW w:w="2339" w:type="dxa"/>
            <w:gridSpan w:val="3"/>
            <w:tcBorders>
              <w:left w:val="single" w:sz="4" w:space="0" w:color="000000"/>
              <w:bottom w:val="single" w:sz="4" w:space="0" w:color="000000"/>
            </w:tcBorders>
          </w:tcPr>
          <w:p w:rsidR="00F33172" w:rsidRDefault="00F33172">
            <w:r>
              <w:rPr>
                <w:color w:val="000000"/>
              </w:rPr>
              <w:t>Проектно-изыскательские работы  по разработке проекта инженерных сетей по адресу: г. Кирсанов, училище ГА</w:t>
            </w:r>
          </w:p>
        </w:tc>
        <w:tc>
          <w:tcPr>
            <w:tcW w:w="1825" w:type="dxa"/>
            <w:gridSpan w:val="2"/>
            <w:tcBorders>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left w:val="single" w:sz="4" w:space="0" w:color="000000"/>
              <w:bottom w:val="single" w:sz="4" w:space="0" w:color="000000"/>
            </w:tcBorders>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961,00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961,00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tcPr>
          <w:p w:rsidR="00F33172" w:rsidRDefault="00F33172">
            <w:pPr>
              <w:rPr>
                <w:color w:val="000000"/>
              </w:rPr>
            </w:pPr>
            <w:r>
              <w:rPr>
                <w:color w:val="000000"/>
              </w:rPr>
              <w:t>5.1.6</w:t>
            </w:r>
          </w:p>
        </w:tc>
        <w:tc>
          <w:tcPr>
            <w:tcW w:w="2339" w:type="dxa"/>
            <w:gridSpan w:val="3"/>
            <w:tcBorders>
              <w:left w:val="single" w:sz="4" w:space="0" w:color="000000"/>
              <w:bottom w:val="single" w:sz="4" w:space="0" w:color="000000"/>
            </w:tcBorders>
          </w:tcPr>
          <w:p w:rsidR="00F33172" w:rsidRDefault="00F33172">
            <w:r>
              <w:rPr>
                <w:color w:val="000000"/>
              </w:rPr>
              <w:t>Переустройство котельной по адресу : г. Кирсанов, ул. училище ГА, д. № 18 , строение 35</w:t>
            </w:r>
          </w:p>
        </w:tc>
        <w:tc>
          <w:tcPr>
            <w:tcW w:w="1825" w:type="dxa"/>
            <w:gridSpan w:val="2"/>
            <w:tcBorders>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left w:val="single" w:sz="4" w:space="0" w:color="000000"/>
              <w:bottom w:val="single" w:sz="4" w:space="0" w:color="000000"/>
            </w:tcBorders>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757,80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757,80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tcPr>
          <w:p w:rsidR="00F33172" w:rsidRDefault="00F33172">
            <w:pPr>
              <w:rPr>
                <w:color w:val="000000"/>
              </w:rPr>
            </w:pPr>
            <w:r>
              <w:rPr>
                <w:color w:val="000000"/>
              </w:rPr>
              <w:t>5.1.7</w:t>
            </w:r>
          </w:p>
        </w:tc>
        <w:tc>
          <w:tcPr>
            <w:tcW w:w="2339" w:type="dxa"/>
            <w:gridSpan w:val="3"/>
            <w:tcBorders>
              <w:left w:val="single" w:sz="4" w:space="0" w:color="000000"/>
              <w:bottom w:val="single" w:sz="4" w:space="0" w:color="000000"/>
            </w:tcBorders>
          </w:tcPr>
          <w:p w:rsidR="00F33172" w:rsidRDefault="00F33172">
            <w:r>
              <w:rPr>
                <w:color w:val="000000"/>
              </w:rPr>
              <w:t>Благоустройство  парка  по ул. Лермонтовская, 2</w:t>
            </w:r>
          </w:p>
        </w:tc>
        <w:tc>
          <w:tcPr>
            <w:tcW w:w="1825" w:type="dxa"/>
            <w:gridSpan w:val="2"/>
            <w:tcBorders>
              <w:left w:val="single" w:sz="4" w:space="0" w:color="000000"/>
              <w:bottom w:val="single" w:sz="4" w:space="0" w:color="000000"/>
            </w:tcBorders>
          </w:tcPr>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5" w:type="dxa"/>
            <w:gridSpan w:val="6"/>
            <w:tcBorders>
              <w:left w:val="single" w:sz="4" w:space="0" w:color="000000"/>
              <w:bottom w:val="single" w:sz="4" w:space="0" w:color="000000"/>
            </w:tcBorders>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322" w:type="dxa"/>
            <w:gridSpan w:val="5"/>
            <w:tcBorders>
              <w:left w:val="single" w:sz="4" w:space="0" w:color="000000"/>
              <w:bottom w:val="single" w:sz="4" w:space="0" w:color="000000"/>
            </w:tcBorders>
          </w:tcPr>
          <w:p w:rsidR="00F33172" w:rsidRDefault="00F33172">
            <w:pPr>
              <w:rPr>
                <w:color w:val="000000"/>
              </w:rPr>
            </w:pPr>
            <w:r>
              <w:rPr>
                <w:color w:val="000000"/>
              </w:rPr>
              <w:t>2020</w:t>
            </w:r>
          </w:p>
        </w:tc>
        <w:tc>
          <w:tcPr>
            <w:tcW w:w="1222" w:type="dxa"/>
            <w:gridSpan w:val="5"/>
            <w:tcBorders>
              <w:left w:val="single" w:sz="4" w:space="0" w:color="000000"/>
              <w:bottom w:val="single" w:sz="4" w:space="0" w:color="000000"/>
            </w:tcBorders>
          </w:tcPr>
          <w:p w:rsidR="00F33172" w:rsidRDefault="00F33172">
            <w:pPr>
              <w:rPr>
                <w:color w:val="000000"/>
              </w:rPr>
            </w:pPr>
            <w:r>
              <w:rPr>
                <w:color w:val="000000"/>
              </w:rPr>
              <w:t>1000,00</w:t>
            </w:r>
          </w:p>
        </w:tc>
        <w:tc>
          <w:tcPr>
            <w:tcW w:w="1191" w:type="dxa"/>
            <w:gridSpan w:val="7"/>
            <w:tcBorders>
              <w:left w:val="single" w:sz="4" w:space="0" w:color="000000"/>
              <w:bottom w:val="single" w:sz="4" w:space="0" w:color="000000"/>
            </w:tcBorders>
          </w:tcPr>
          <w:p w:rsidR="00F33172" w:rsidRDefault="00F33172">
            <w:pPr>
              <w:rPr>
                <w:color w:val="000000"/>
              </w:rPr>
            </w:pPr>
          </w:p>
        </w:tc>
        <w:tc>
          <w:tcPr>
            <w:tcW w:w="1483" w:type="dxa"/>
            <w:gridSpan w:val="5"/>
            <w:tcBorders>
              <w:left w:val="single" w:sz="4" w:space="0" w:color="000000"/>
              <w:bottom w:val="single" w:sz="4" w:space="0" w:color="000000"/>
            </w:tcBorders>
          </w:tcPr>
          <w:p w:rsidR="00F33172" w:rsidRDefault="00F33172">
            <w:pPr>
              <w:rPr>
                <w:color w:val="000000"/>
              </w:rPr>
            </w:pPr>
          </w:p>
        </w:tc>
        <w:tc>
          <w:tcPr>
            <w:tcW w:w="1533" w:type="dxa"/>
            <w:gridSpan w:val="2"/>
            <w:tcBorders>
              <w:left w:val="single" w:sz="4" w:space="0" w:color="000000"/>
              <w:bottom w:val="single" w:sz="4" w:space="0" w:color="000000"/>
            </w:tcBorders>
          </w:tcPr>
          <w:p w:rsidR="00F33172" w:rsidRDefault="00F33172">
            <w:pPr>
              <w:rPr>
                <w:color w:val="000000"/>
              </w:rPr>
            </w:pPr>
          </w:p>
        </w:tc>
        <w:tc>
          <w:tcPr>
            <w:tcW w:w="1628" w:type="dxa"/>
            <w:gridSpan w:val="6"/>
            <w:tcBorders>
              <w:left w:val="single" w:sz="4" w:space="0" w:color="000000"/>
              <w:bottom w:val="single" w:sz="4" w:space="0" w:color="000000"/>
            </w:tcBorders>
          </w:tcPr>
          <w:p w:rsidR="00F33172" w:rsidRDefault="00F33172">
            <w:pPr>
              <w:rPr>
                <w:color w:val="000000"/>
              </w:rPr>
            </w:pPr>
            <w:r>
              <w:rPr>
                <w:color w:val="000000"/>
              </w:rPr>
              <w:t>1000,0</w:t>
            </w: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tcPr>
          <w:p w:rsidR="00F33172" w:rsidRDefault="00F33172">
            <w:pPr>
              <w:rPr>
                <w:color w:val="000000"/>
              </w:rPr>
            </w:pPr>
            <w:r>
              <w:rPr>
                <w:color w:val="000000"/>
              </w:rPr>
              <w:t>5.1.8</w:t>
            </w:r>
          </w:p>
        </w:tc>
        <w:tc>
          <w:tcPr>
            <w:tcW w:w="2339" w:type="dxa"/>
            <w:gridSpan w:val="3"/>
            <w:tcBorders>
              <w:left w:val="single" w:sz="4" w:space="0" w:color="000000"/>
              <w:bottom w:val="single" w:sz="4" w:space="0" w:color="000000"/>
            </w:tcBorders>
          </w:tcPr>
          <w:p w:rsidR="00F33172" w:rsidRDefault="00F33172">
            <w:r>
              <w:rPr>
                <w:color w:val="000000"/>
              </w:rPr>
              <w:t>Приобретение оборудования для детских площадок</w:t>
            </w:r>
          </w:p>
        </w:tc>
        <w:tc>
          <w:tcPr>
            <w:tcW w:w="1825" w:type="dxa"/>
            <w:gridSpan w:val="2"/>
            <w:tcBorders>
              <w:left w:val="single" w:sz="4" w:space="0" w:color="000000"/>
              <w:bottom w:val="single" w:sz="4" w:space="0" w:color="000000"/>
            </w:tcBorders>
          </w:tcPr>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5" w:type="dxa"/>
            <w:gridSpan w:val="6"/>
            <w:tcBorders>
              <w:left w:val="single" w:sz="4" w:space="0" w:color="000000"/>
              <w:bottom w:val="single" w:sz="4" w:space="0" w:color="000000"/>
            </w:tcBorders>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322" w:type="dxa"/>
            <w:gridSpan w:val="5"/>
            <w:tcBorders>
              <w:left w:val="single" w:sz="4" w:space="0" w:color="000000"/>
              <w:bottom w:val="single" w:sz="4" w:space="0" w:color="000000"/>
            </w:tcBorders>
          </w:tcPr>
          <w:p w:rsidR="00F33172" w:rsidRDefault="00F33172">
            <w:pPr>
              <w:rPr>
                <w:color w:val="000000"/>
              </w:rPr>
            </w:pPr>
            <w:r>
              <w:rPr>
                <w:color w:val="000000"/>
              </w:rPr>
              <w:t>2020</w:t>
            </w:r>
          </w:p>
        </w:tc>
        <w:tc>
          <w:tcPr>
            <w:tcW w:w="1222" w:type="dxa"/>
            <w:gridSpan w:val="5"/>
            <w:tcBorders>
              <w:left w:val="single" w:sz="4" w:space="0" w:color="000000"/>
              <w:bottom w:val="single" w:sz="4" w:space="0" w:color="000000"/>
            </w:tcBorders>
          </w:tcPr>
          <w:p w:rsidR="00F33172" w:rsidRDefault="00F33172">
            <w:pPr>
              <w:rPr>
                <w:color w:val="000000"/>
              </w:rPr>
            </w:pPr>
            <w:r>
              <w:rPr>
                <w:color w:val="000000"/>
              </w:rPr>
              <w:t>6108,0</w:t>
            </w:r>
          </w:p>
        </w:tc>
        <w:tc>
          <w:tcPr>
            <w:tcW w:w="1191" w:type="dxa"/>
            <w:gridSpan w:val="7"/>
            <w:tcBorders>
              <w:left w:val="single" w:sz="4" w:space="0" w:color="000000"/>
              <w:bottom w:val="single" w:sz="4" w:space="0" w:color="000000"/>
            </w:tcBorders>
          </w:tcPr>
          <w:p w:rsidR="00F33172" w:rsidRDefault="00F33172">
            <w:pPr>
              <w:rPr>
                <w:color w:val="000000"/>
              </w:rPr>
            </w:pPr>
          </w:p>
        </w:tc>
        <w:tc>
          <w:tcPr>
            <w:tcW w:w="1483" w:type="dxa"/>
            <w:gridSpan w:val="5"/>
            <w:tcBorders>
              <w:left w:val="single" w:sz="4" w:space="0" w:color="000000"/>
              <w:bottom w:val="single" w:sz="4" w:space="0" w:color="000000"/>
            </w:tcBorders>
          </w:tcPr>
          <w:p w:rsidR="00F33172" w:rsidRDefault="00F33172">
            <w:pPr>
              <w:rPr>
                <w:color w:val="000000"/>
              </w:rPr>
            </w:pPr>
          </w:p>
        </w:tc>
        <w:tc>
          <w:tcPr>
            <w:tcW w:w="1533" w:type="dxa"/>
            <w:gridSpan w:val="2"/>
            <w:tcBorders>
              <w:left w:val="single" w:sz="4" w:space="0" w:color="000000"/>
              <w:bottom w:val="single" w:sz="4" w:space="0" w:color="000000"/>
            </w:tcBorders>
          </w:tcPr>
          <w:p w:rsidR="00F33172" w:rsidRDefault="00F33172">
            <w:pPr>
              <w:rPr>
                <w:color w:val="000000"/>
              </w:rPr>
            </w:pPr>
            <w:r>
              <w:rPr>
                <w:color w:val="000000"/>
              </w:rPr>
              <w:t>6108,0</w:t>
            </w:r>
          </w:p>
        </w:tc>
        <w:tc>
          <w:tcPr>
            <w:tcW w:w="1628" w:type="dxa"/>
            <w:gridSpan w:val="6"/>
            <w:tcBorders>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tcPr>
          <w:p w:rsidR="00F33172" w:rsidRDefault="00F33172">
            <w:pPr>
              <w:rPr>
                <w:color w:val="000000"/>
              </w:rPr>
            </w:pPr>
            <w:r>
              <w:rPr>
                <w:color w:val="000000"/>
              </w:rPr>
              <w:t>5.1.9</w:t>
            </w:r>
          </w:p>
        </w:tc>
        <w:tc>
          <w:tcPr>
            <w:tcW w:w="2339" w:type="dxa"/>
            <w:gridSpan w:val="3"/>
            <w:tcBorders>
              <w:left w:val="single" w:sz="4" w:space="0" w:color="000000"/>
              <w:bottom w:val="single" w:sz="4" w:space="0" w:color="000000"/>
            </w:tcBorders>
          </w:tcPr>
          <w:p w:rsidR="00F33172" w:rsidRDefault="00F33172">
            <w:r>
              <w:rPr>
                <w:color w:val="000000"/>
              </w:rPr>
              <w:t>Ремонт пешеходного моста через  р. Пурсовка в створе ул. Максима  Горького и  ул. Октябрьская</w:t>
            </w:r>
          </w:p>
        </w:tc>
        <w:tc>
          <w:tcPr>
            <w:tcW w:w="1825" w:type="dxa"/>
            <w:gridSpan w:val="2"/>
            <w:tcBorders>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left w:val="single" w:sz="4" w:space="0" w:color="000000"/>
              <w:bottom w:val="single" w:sz="4" w:space="0" w:color="000000"/>
            </w:tcBorders>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322" w:type="dxa"/>
            <w:gridSpan w:val="5"/>
            <w:tcBorders>
              <w:left w:val="single" w:sz="4" w:space="0" w:color="000000"/>
              <w:bottom w:val="single" w:sz="4" w:space="0" w:color="000000"/>
            </w:tcBorders>
          </w:tcPr>
          <w:p w:rsidR="00F33172" w:rsidRDefault="00F33172">
            <w:pPr>
              <w:rPr>
                <w:color w:val="000000"/>
              </w:rPr>
            </w:pPr>
            <w:r>
              <w:rPr>
                <w:color w:val="000000"/>
              </w:rPr>
              <w:t>2020</w:t>
            </w:r>
          </w:p>
        </w:tc>
        <w:tc>
          <w:tcPr>
            <w:tcW w:w="1222" w:type="dxa"/>
            <w:gridSpan w:val="5"/>
            <w:tcBorders>
              <w:left w:val="single" w:sz="4" w:space="0" w:color="000000"/>
              <w:bottom w:val="single" w:sz="4" w:space="0" w:color="000000"/>
            </w:tcBorders>
          </w:tcPr>
          <w:p w:rsidR="00F33172" w:rsidRDefault="00F33172">
            <w:pPr>
              <w:rPr>
                <w:color w:val="000000"/>
              </w:rPr>
            </w:pPr>
            <w:r>
              <w:rPr>
                <w:color w:val="000000"/>
              </w:rPr>
              <w:t>3257,0</w:t>
            </w:r>
          </w:p>
        </w:tc>
        <w:tc>
          <w:tcPr>
            <w:tcW w:w="1191" w:type="dxa"/>
            <w:gridSpan w:val="7"/>
            <w:tcBorders>
              <w:left w:val="single" w:sz="4" w:space="0" w:color="000000"/>
              <w:bottom w:val="single" w:sz="4" w:space="0" w:color="000000"/>
            </w:tcBorders>
          </w:tcPr>
          <w:p w:rsidR="00F33172" w:rsidRDefault="00F33172">
            <w:pPr>
              <w:rPr>
                <w:color w:val="000000"/>
              </w:rPr>
            </w:pPr>
          </w:p>
        </w:tc>
        <w:tc>
          <w:tcPr>
            <w:tcW w:w="1483" w:type="dxa"/>
            <w:gridSpan w:val="5"/>
            <w:tcBorders>
              <w:left w:val="single" w:sz="4" w:space="0" w:color="000000"/>
              <w:bottom w:val="single" w:sz="4" w:space="0" w:color="000000"/>
            </w:tcBorders>
          </w:tcPr>
          <w:p w:rsidR="00F33172" w:rsidRDefault="00F33172">
            <w:pPr>
              <w:rPr>
                <w:color w:val="000000"/>
              </w:rPr>
            </w:pPr>
          </w:p>
        </w:tc>
        <w:tc>
          <w:tcPr>
            <w:tcW w:w="1533" w:type="dxa"/>
            <w:gridSpan w:val="2"/>
            <w:tcBorders>
              <w:left w:val="single" w:sz="4" w:space="0" w:color="000000"/>
              <w:bottom w:val="single" w:sz="4" w:space="0" w:color="000000"/>
            </w:tcBorders>
          </w:tcPr>
          <w:p w:rsidR="00F33172" w:rsidRDefault="00F33172">
            <w:pPr>
              <w:rPr>
                <w:color w:val="000000"/>
              </w:rPr>
            </w:pPr>
            <w:r>
              <w:rPr>
                <w:color w:val="000000"/>
              </w:rPr>
              <w:t>3257.0</w:t>
            </w:r>
          </w:p>
        </w:tc>
        <w:tc>
          <w:tcPr>
            <w:tcW w:w="1628" w:type="dxa"/>
            <w:gridSpan w:val="6"/>
            <w:tcBorders>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5.1.10</w:t>
            </w:r>
          </w:p>
        </w:tc>
        <w:tc>
          <w:tcPr>
            <w:tcW w:w="2339" w:type="dxa"/>
            <w:gridSpan w:val="3"/>
            <w:vMerge w:val="restart"/>
            <w:tcBorders>
              <w:left w:val="single" w:sz="4" w:space="0" w:color="000000"/>
              <w:bottom w:val="single" w:sz="4" w:space="0" w:color="000000"/>
            </w:tcBorders>
            <w:tcMar>
              <w:top w:w="55" w:type="dxa"/>
              <w:left w:w="55" w:type="dxa"/>
              <w:bottom w:w="55" w:type="dxa"/>
              <w:right w:w="55" w:type="dxa"/>
            </w:tcMar>
          </w:tcPr>
          <w:p w:rsidR="00F33172" w:rsidRDefault="00F33172">
            <w:r>
              <w:rPr>
                <w:bCs/>
                <w:color w:val="000000"/>
              </w:rPr>
              <w:t>Выдача молодым семьям в установленном порядке свидетельств на приобретение жилья</w:t>
            </w:r>
          </w:p>
        </w:tc>
        <w:tc>
          <w:tcPr>
            <w:tcW w:w="1825" w:type="dxa"/>
            <w:gridSpan w:val="2"/>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5" w:type="dxa"/>
            <w:gridSpan w:val="6"/>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2019 -3</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2191,31</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936,16</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925,87</w:t>
            </w: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329,28</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2020 -1</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1329,17</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562,25</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765,59</w:t>
            </w: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1,33</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2021-1</w:t>
            </w:r>
          </w:p>
        </w:tc>
        <w:tc>
          <w:tcPr>
            <w:tcW w:w="1222"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1096,5</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378,30</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717,10</w:t>
            </w:r>
          </w:p>
        </w:tc>
        <w:tc>
          <w:tcPr>
            <w:tcW w:w="1533" w:type="dxa"/>
            <w:gridSpan w:val="2"/>
            <w:tcBorders>
              <w:top w:val="single" w:sz="4" w:space="0" w:color="000000"/>
              <w:left w:val="single" w:sz="4" w:space="0" w:color="000000"/>
              <w:bottom w:val="single" w:sz="4" w:space="0" w:color="000000"/>
            </w:tcBorders>
          </w:tcPr>
          <w:p w:rsidR="00F33172" w:rsidRDefault="00F33172">
            <w:pPr>
              <w:rPr>
                <w:color w:val="A1467E"/>
              </w:rPr>
            </w:pPr>
            <w:r>
              <w:rPr>
                <w:color w:val="000000"/>
              </w:rPr>
              <w:t>1,1</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2022-2     1</w:t>
            </w:r>
          </w:p>
        </w:tc>
        <w:tc>
          <w:tcPr>
            <w:tcW w:w="1222"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726,1</w:t>
            </w:r>
          </w:p>
        </w:tc>
        <w:tc>
          <w:tcPr>
            <w:tcW w:w="1191" w:type="dxa"/>
            <w:gridSpan w:val="7"/>
            <w:tcBorders>
              <w:top w:val="single" w:sz="4" w:space="0" w:color="000000"/>
              <w:left w:val="single" w:sz="4" w:space="0" w:color="000000"/>
              <w:bottom w:val="single" w:sz="4" w:space="0" w:color="000000"/>
            </w:tcBorders>
          </w:tcPr>
          <w:p w:rsidR="00F33172" w:rsidRDefault="00F33172">
            <w:pPr>
              <w:rPr>
                <w:color w:val="A1467E"/>
              </w:rPr>
            </w:pPr>
            <w:r>
              <w:rPr>
                <w:color w:val="000000"/>
              </w:rPr>
              <w:t>250,5</w:t>
            </w:r>
          </w:p>
        </w:tc>
        <w:tc>
          <w:tcPr>
            <w:tcW w:w="1483"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474,9</w:t>
            </w:r>
          </w:p>
        </w:tc>
        <w:tc>
          <w:tcPr>
            <w:tcW w:w="1533" w:type="dxa"/>
            <w:gridSpan w:val="2"/>
            <w:tcBorders>
              <w:top w:val="single" w:sz="4" w:space="0" w:color="000000"/>
              <w:left w:val="single" w:sz="4" w:space="0" w:color="000000"/>
              <w:bottom w:val="single" w:sz="4" w:space="0" w:color="000000"/>
            </w:tcBorders>
          </w:tcPr>
          <w:p w:rsidR="00F33172" w:rsidRDefault="00F33172">
            <w:pPr>
              <w:rPr>
                <w:color w:val="A1467E"/>
              </w:rPr>
            </w:pPr>
            <w:r>
              <w:rPr>
                <w:color w:val="000000"/>
              </w:rPr>
              <w:t>0,7</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2023-2     1</w:t>
            </w:r>
          </w:p>
        </w:tc>
        <w:tc>
          <w:tcPr>
            <w:tcW w:w="1222"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851,8</w:t>
            </w:r>
          </w:p>
        </w:tc>
        <w:tc>
          <w:tcPr>
            <w:tcW w:w="1191" w:type="dxa"/>
            <w:gridSpan w:val="7"/>
            <w:tcBorders>
              <w:top w:val="single" w:sz="4" w:space="0" w:color="000000"/>
              <w:left w:val="single" w:sz="4" w:space="0" w:color="000000"/>
              <w:bottom w:val="single" w:sz="4" w:space="0" w:color="000000"/>
            </w:tcBorders>
          </w:tcPr>
          <w:p w:rsidR="00F33172" w:rsidRDefault="00F33172">
            <w:pPr>
              <w:rPr>
                <w:color w:val="A1467E"/>
              </w:rPr>
            </w:pPr>
            <w:r>
              <w:rPr>
                <w:color w:val="000000"/>
              </w:rPr>
              <w:t>293,9</w:t>
            </w:r>
          </w:p>
        </w:tc>
        <w:tc>
          <w:tcPr>
            <w:tcW w:w="1483"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557,1</w:t>
            </w:r>
          </w:p>
        </w:tc>
        <w:tc>
          <w:tcPr>
            <w:tcW w:w="1533" w:type="dxa"/>
            <w:gridSpan w:val="2"/>
            <w:tcBorders>
              <w:top w:val="single" w:sz="4" w:space="0" w:color="000000"/>
              <w:left w:val="single" w:sz="4" w:space="0" w:color="000000"/>
              <w:bottom w:val="single" w:sz="4" w:space="0" w:color="000000"/>
            </w:tcBorders>
          </w:tcPr>
          <w:p w:rsidR="00F33172" w:rsidRDefault="00F33172">
            <w:pPr>
              <w:rPr>
                <w:color w:val="A1467E"/>
              </w:rPr>
            </w:pPr>
            <w:r>
              <w:rPr>
                <w:color w:val="000000"/>
              </w:rPr>
              <w:t>0,8</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2024-7     1</w:t>
            </w:r>
          </w:p>
        </w:tc>
        <w:tc>
          <w:tcPr>
            <w:tcW w:w="1222"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714,2</w:t>
            </w:r>
          </w:p>
        </w:tc>
        <w:tc>
          <w:tcPr>
            <w:tcW w:w="1191" w:type="dxa"/>
            <w:gridSpan w:val="7"/>
            <w:tcBorders>
              <w:top w:val="single" w:sz="4" w:space="0" w:color="000000"/>
              <w:left w:val="single" w:sz="4" w:space="0" w:color="000000"/>
              <w:bottom w:val="single" w:sz="4" w:space="0" w:color="000000"/>
            </w:tcBorders>
          </w:tcPr>
          <w:p w:rsidR="00F33172" w:rsidRDefault="00F33172">
            <w:pPr>
              <w:rPr>
                <w:color w:val="A1467E"/>
              </w:rPr>
            </w:pPr>
            <w:r>
              <w:rPr>
                <w:color w:val="000000"/>
              </w:rPr>
              <w:t>246,4</w:t>
            </w:r>
          </w:p>
        </w:tc>
        <w:tc>
          <w:tcPr>
            <w:tcW w:w="1483"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467,1</w:t>
            </w:r>
          </w:p>
        </w:tc>
        <w:tc>
          <w:tcPr>
            <w:tcW w:w="1533" w:type="dxa"/>
            <w:gridSpan w:val="2"/>
            <w:tcBorders>
              <w:top w:val="single" w:sz="4" w:space="0" w:color="000000"/>
              <w:left w:val="single" w:sz="4" w:space="0" w:color="000000"/>
              <w:bottom w:val="single" w:sz="4" w:space="0" w:color="000000"/>
            </w:tcBorders>
          </w:tcPr>
          <w:p w:rsidR="00F33172" w:rsidRDefault="00F33172">
            <w:pPr>
              <w:rPr>
                <w:color w:val="A1467E"/>
              </w:rPr>
            </w:pPr>
            <w:r>
              <w:rPr>
                <w:color w:val="000000"/>
              </w:rPr>
              <w:t>0,7</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15645" w:type="dxa"/>
            <w:gridSpan w:val="45"/>
            <w:tcBorders>
              <w:left w:val="single" w:sz="4" w:space="0" w:color="000000"/>
              <w:bottom w:val="single" w:sz="4" w:space="0" w:color="000000"/>
            </w:tcBorders>
          </w:tcPr>
          <w:p w:rsidR="00F33172" w:rsidRDefault="00F33172">
            <w:pPr>
              <w:jc w:val="center"/>
            </w:pPr>
            <w:r>
              <w:rPr>
                <w:b/>
                <w:color w:val="000000"/>
              </w:rPr>
              <w:t>6.Подпрограмма</w:t>
            </w:r>
            <w:r>
              <w:rPr>
                <w:color w:val="000000"/>
              </w:rPr>
              <w:t xml:space="preserve"> </w:t>
            </w:r>
            <w:r>
              <w:rPr>
                <w:b/>
                <w:color w:val="000000"/>
              </w:rPr>
              <w:t>«Обеспечение жизнедеятельности муниципального образования - город Кирсанов</w:t>
            </w:r>
          </w:p>
          <w:p w:rsidR="00F33172" w:rsidRDefault="00F33172">
            <w:pPr>
              <w:jc w:val="center"/>
            </w:pPr>
            <w:r>
              <w:rPr>
                <w:b/>
                <w:color w:val="000000"/>
              </w:rPr>
              <w:t>на 2019 – 2024 годы»,</w:t>
            </w:r>
          </w:p>
        </w:tc>
        <w:tc>
          <w:tcPr>
            <w:tcW w:w="450" w:type="dxa"/>
            <w:gridSpan w:val="2"/>
            <w:tcBorders>
              <w:left w:val="single" w:sz="4" w:space="0" w:color="000000"/>
            </w:tcBorders>
          </w:tcPr>
          <w:p w:rsidR="00F33172" w:rsidRDefault="00F33172">
            <w:pPr>
              <w:rPr>
                <w:color w:val="000000"/>
              </w:rPr>
            </w:pPr>
          </w:p>
        </w:tc>
      </w:tr>
      <w:tr w:rsidR="00F33172">
        <w:trPr>
          <w:trHeight w:val="298"/>
        </w:trPr>
        <w:tc>
          <w:tcPr>
            <w:tcW w:w="694" w:type="dxa"/>
            <w:vMerge w:val="restart"/>
            <w:tcBorders>
              <w:left w:val="single" w:sz="4" w:space="0" w:color="000000"/>
            </w:tcBorders>
          </w:tcPr>
          <w:p w:rsidR="00F33172" w:rsidRDefault="00F33172">
            <w:pPr>
              <w:rPr>
                <w:color w:val="000000"/>
              </w:rPr>
            </w:pPr>
          </w:p>
        </w:tc>
        <w:tc>
          <w:tcPr>
            <w:tcW w:w="2339" w:type="dxa"/>
            <w:gridSpan w:val="3"/>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p w:rsidR="00F33172" w:rsidRDefault="00F33172">
            <w:r>
              <w:rPr>
                <w:b/>
                <w:color w:val="000000"/>
              </w:rPr>
              <w:t>Всего по подпрограмме</w:t>
            </w:r>
          </w:p>
        </w:tc>
        <w:tc>
          <w:tcPr>
            <w:tcW w:w="1825" w:type="dxa"/>
            <w:gridSpan w:val="2"/>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b/>
                <w:color w:val="000000"/>
              </w:rPr>
            </w:pPr>
            <w:r>
              <w:rPr>
                <w:b/>
                <w:color w:val="000000"/>
              </w:rPr>
              <w:t>отдел ЖКХ и благоустройства администрации города</w:t>
            </w:r>
          </w:p>
        </w:tc>
        <w:tc>
          <w:tcPr>
            <w:tcW w:w="1385" w:type="dxa"/>
            <w:gridSpan w:val="6"/>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b/>
                <w:color w:val="000000"/>
              </w:rPr>
            </w:pPr>
            <w:r>
              <w:rPr>
                <w:b/>
                <w:color w:val="000000"/>
              </w:rPr>
              <w:t>Повышение качества городской среды</w:t>
            </w:r>
          </w:p>
        </w:tc>
        <w:tc>
          <w:tcPr>
            <w:tcW w:w="1023" w:type="dxa"/>
            <w:gridSpan w:val="3"/>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b/>
                <w:color w:val="000000"/>
              </w:rPr>
              <w:t>тыс. м</w:t>
            </w:r>
            <w:r>
              <w:rPr>
                <w:b/>
                <w:color w:val="000000"/>
                <w:vertAlign w:val="superscript"/>
              </w:rPr>
              <w:t>2</w:t>
            </w: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2019-1356,0</w:t>
            </w:r>
          </w:p>
        </w:tc>
        <w:tc>
          <w:tcPr>
            <w:tcW w:w="12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20110,3</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
                <w:color w:val="000000"/>
              </w:rPr>
            </w:pPr>
            <w:r>
              <w:rPr>
                <w:b/>
                <w:color w:val="000000"/>
              </w:rPr>
              <w:t>20110,3</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00"/>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2020-1360,0</w:t>
            </w:r>
          </w:p>
        </w:tc>
        <w:tc>
          <w:tcPr>
            <w:tcW w:w="12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19211,4</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
                <w:color w:val="000000"/>
              </w:rPr>
            </w:pPr>
            <w:r>
              <w:rPr>
                <w:b/>
                <w:color w:val="000000"/>
              </w:rPr>
              <w:t>19211,4</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9"/>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2021-1360,0</w:t>
            </w:r>
          </w:p>
        </w:tc>
        <w:tc>
          <w:tcPr>
            <w:tcW w:w="1222" w:type="dxa"/>
            <w:gridSpan w:val="5"/>
            <w:tcBorders>
              <w:top w:val="single" w:sz="4" w:space="0" w:color="000000"/>
              <w:left w:val="single" w:sz="4" w:space="0" w:color="000000"/>
              <w:bottom w:val="single" w:sz="4" w:space="0" w:color="000000"/>
            </w:tcBorders>
          </w:tcPr>
          <w:p w:rsidR="00F33172" w:rsidRDefault="00F33172">
            <w:pPr>
              <w:rPr>
                <w:b/>
                <w:color w:val="8D1D75"/>
              </w:rPr>
            </w:pPr>
            <w:r>
              <w:rPr>
                <w:b/>
                <w:color w:val="000000"/>
              </w:rPr>
              <w:t>26 411,4</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
                <w:color w:val="8D1D75"/>
              </w:rPr>
            </w:pPr>
            <w:r>
              <w:rPr>
                <w:b/>
                <w:color w:val="000000"/>
              </w:rPr>
              <w:t>26411,4</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2022-1360,3</w:t>
            </w:r>
          </w:p>
        </w:tc>
        <w:tc>
          <w:tcPr>
            <w:tcW w:w="1222" w:type="dxa"/>
            <w:gridSpan w:val="5"/>
            <w:tcBorders>
              <w:top w:val="single" w:sz="4" w:space="0" w:color="000000"/>
              <w:left w:val="single" w:sz="4" w:space="0" w:color="000000"/>
              <w:bottom w:val="single" w:sz="4" w:space="0" w:color="000000"/>
            </w:tcBorders>
          </w:tcPr>
          <w:p w:rsidR="00F33172" w:rsidRDefault="00F33172">
            <w:pPr>
              <w:rPr>
                <w:b/>
                <w:color w:val="A1467E"/>
              </w:rPr>
            </w:pPr>
            <w:r>
              <w:rPr>
                <w:b/>
                <w:color w:val="000000"/>
              </w:rPr>
              <w:t>10880,0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
                <w:color w:val="A1467E"/>
              </w:rPr>
            </w:pPr>
            <w:r>
              <w:rPr>
                <w:b/>
                <w:color w:val="000000"/>
              </w:rPr>
              <w:t>10880,0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2023-1360,3</w:t>
            </w:r>
          </w:p>
        </w:tc>
        <w:tc>
          <w:tcPr>
            <w:tcW w:w="1222" w:type="dxa"/>
            <w:gridSpan w:val="5"/>
            <w:tcBorders>
              <w:top w:val="single" w:sz="4" w:space="0" w:color="000000"/>
              <w:left w:val="single" w:sz="4" w:space="0" w:color="000000"/>
              <w:bottom w:val="single" w:sz="4" w:space="0" w:color="000000"/>
            </w:tcBorders>
          </w:tcPr>
          <w:p w:rsidR="00F33172" w:rsidRDefault="00F33172">
            <w:pPr>
              <w:rPr>
                <w:b/>
                <w:color w:val="A1467E"/>
              </w:rPr>
            </w:pPr>
            <w:r>
              <w:rPr>
                <w:b/>
                <w:color w:val="000000"/>
              </w:rPr>
              <w:t>10880,0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
                <w:color w:val="A1467E"/>
              </w:rPr>
            </w:pPr>
            <w:r>
              <w:rPr>
                <w:b/>
                <w:color w:val="000000"/>
              </w:rPr>
              <w:t>10880,0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2024-1360,5</w:t>
            </w:r>
          </w:p>
        </w:tc>
        <w:tc>
          <w:tcPr>
            <w:tcW w:w="1222" w:type="dxa"/>
            <w:gridSpan w:val="5"/>
            <w:tcBorders>
              <w:top w:val="single" w:sz="4" w:space="0" w:color="000000"/>
              <w:left w:val="single" w:sz="4" w:space="0" w:color="000000"/>
              <w:bottom w:val="single" w:sz="4" w:space="0" w:color="000000"/>
            </w:tcBorders>
          </w:tcPr>
          <w:p w:rsidR="00F33172" w:rsidRDefault="00F33172">
            <w:pPr>
              <w:rPr>
                <w:b/>
                <w:color w:val="A1467E"/>
              </w:rPr>
            </w:pPr>
            <w:r>
              <w:rPr>
                <w:b/>
                <w:color w:val="000000"/>
              </w:rPr>
              <w:t>8433,4</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
                <w:color w:val="A1467E"/>
              </w:rPr>
            </w:pPr>
            <w:r>
              <w:rPr>
                <w:b/>
                <w:color w:val="000000"/>
              </w:rPr>
              <w:t>8433,4</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Итого</w:t>
            </w:r>
          </w:p>
        </w:tc>
        <w:tc>
          <w:tcPr>
            <w:tcW w:w="1222" w:type="dxa"/>
            <w:gridSpan w:val="5"/>
            <w:tcBorders>
              <w:top w:val="single" w:sz="4" w:space="0" w:color="000000"/>
              <w:left w:val="single" w:sz="4" w:space="0" w:color="000000"/>
              <w:bottom w:val="single" w:sz="4" w:space="0" w:color="000000"/>
            </w:tcBorders>
          </w:tcPr>
          <w:p w:rsidR="00F33172" w:rsidRDefault="00F33172">
            <w:pPr>
              <w:rPr>
                <w:b/>
                <w:bCs/>
                <w:color w:val="8D1D75"/>
              </w:rPr>
            </w:pPr>
            <w:r>
              <w:rPr>
                <w:b/>
                <w:bCs/>
                <w:color w:val="000000"/>
              </w:rPr>
              <w:t>95926,4</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
                <w:bCs/>
                <w:color w:val="8D1D75"/>
              </w:rPr>
            </w:pPr>
            <w:r>
              <w:rPr>
                <w:b/>
                <w:bCs/>
                <w:color w:val="000000"/>
              </w:rPr>
              <w:t>95926,4</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bCs/>
                <w:color w:val="000000"/>
              </w:rPr>
            </w:pPr>
            <w:r>
              <w:rPr>
                <w:bCs/>
                <w:color w:val="000000"/>
              </w:rPr>
              <w:t>6.1</w:t>
            </w:r>
          </w:p>
        </w:tc>
        <w:tc>
          <w:tcPr>
            <w:tcW w:w="2339" w:type="dxa"/>
            <w:gridSpan w:val="3"/>
            <w:vMerge w:val="restart"/>
            <w:tcBorders>
              <w:left w:val="single" w:sz="4" w:space="0" w:color="000000"/>
              <w:bottom w:val="single" w:sz="4" w:space="0" w:color="000000"/>
            </w:tcBorders>
            <w:tcMar>
              <w:top w:w="55" w:type="dxa"/>
              <w:left w:w="55" w:type="dxa"/>
              <w:bottom w:w="55" w:type="dxa"/>
              <w:right w:w="55" w:type="dxa"/>
            </w:tcMar>
            <w:vAlign w:val="center"/>
          </w:tcPr>
          <w:p w:rsidR="00F33172" w:rsidRDefault="00F33172">
            <w:r>
              <w:rPr>
                <w:b/>
                <w:color w:val="000000"/>
              </w:rPr>
              <w:t>Основные мероприятия:</w:t>
            </w:r>
          </w:p>
          <w:p w:rsidR="00F33172" w:rsidRDefault="00F33172">
            <w:r>
              <w:rPr>
                <w:b/>
                <w:color w:val="000000"/>
              </w:rPr>
              <w:t>«Содержание  и благоустройство города»;</w:t>
            </w:r>
          </w:p>
          <w:p w:rsidR="00F33172" w:rsidRDefault="00F33172">
            <w:pPr>
              <w:rPr>
                <w:color w:val="000000"/>
              </w:rPr>
            </w:pPr>
          </w:p>
        </w:tc>
        <w:tc>
          <w:tcPr>
            <w:tcW w:w="1825" w:type="dxa"/>
            <w:gridSpan w:val="2"/>
            <w:vMerge w:val="restart"/>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p w:rsidR="00F33172" w:rsidRDefault="00F33172">
            <w:pPr>
              <w:rPr>
                <w:color w:val="000000"/>
              </w:rPr>
            </w:pPr>
            <w:r>
              <w:rPr>
                <w:color w:val="000000"/>
              </w:rPr>
              <w:t xml:space="preserve">отдел ЖКХ и благоустройства администрации города </w:t>
            </w:r>
          </w:p>
          <w:p w:rsidR="00F33172" w:rsidRDefault="00F33172">
            <w:pPr>
              <w:rPr>
                <w:color w:val="000000"/>
              </w:rPr>
            </w:pPr>
          </w:p>
        </w:tc>
        <w:tc>
          <w:tcPr>
            <w:tcW w:w="1385" w:type="dxa"/>
            <w:gridSpan w:val="6"/>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tc>
        <w:tc>
          <w:tcPr>
            <w:tcW w:w="1023" w:type="dxa"/>
            <w:gridSpan w:val="3"/>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17 767,9</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17 767,9</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2020</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17472,1</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17472,1</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2021</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8D1D75"/>
              </w:rPr>
            </w:pPr>
            <w:r>
              <w:rPr>
                <w:bCs/>
                <w:color w:val="000000"/>
              </w:rPr>
              <w:t>24 298,6</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Cs/>
                <w:color w:val="8D1D75"/>
              </w:rPr>
            </w:pPr>
            <w:r>
              <w:rPr>
                <w:bCs/>
                <w:color w:val="000000"/>
              </w:rPr>
              <w:t>24298,6</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2022</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A1467E"/>
              </w:rPr>
            </w:pPr>
            <w:r>
              <w:rPr>
                <w:bCs/>
                <w:color w:val="000000"/>
              </w:rPr>
              <w:t>10000,0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Cs/>
                <w:color w:val="A1467E"/>
              </w:rPr>
            </w:pPr>
            <w:r>
              <w:rPr>
                <w:bCs/>
                <w:color w:val="000000"/>
              </w:rPr>
              <w:t>10000,0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2023</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A1467E"/>
              </w:rPr>
            </w:pPr>
            <w:r>
              <w:rPr>
                <w:bCs/>
                <w:color w:val="000000"/>
              </w:rPr>
              <w:t>10000,0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bCs/>
                <w:color w:val="000000"/>
              </w:rPr>
              <w:t xml:space="preserve"> 10000,0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2024</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A1467E"/>
              </w:rPr>
            </w:pPr>
            <w:r>
              <w:rPr>
                <w:bCs/>
                <w:color w:val="000000"/>
              </w:rPr>
              <w:t>7553,4</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Cs/>
                <w:color w:val="A1467E"/>
              </w:rPr>
            </w:pPr>
            <w:r>
              <w:rPr>
                <w:bCs/>
                <w:color w:val="000000"/>
              </w:rPr>
              <w:t>7553,4</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ИТОГО</w:t>
            </w:r>
          </w:p>
        </w:tc>
        <w:tc>
          <w:tcPr>
            <w:tcW w:w="1222" w:type="dxa"/>
            <w:gridSpan w:val="5"/>
            <w:tcBorders>
              <w:top w:val="single" w:sz="4" w:space="0" w:color="000000"/>
              <w:left w:val="single" w:sz="4" w:space="0" w:color="000000"/>
              <w:bottom w:val="single" w:sz="4" w:space="0" w:color="000000"/>
            </w:tcBorders>
          </w:tcPr>
          <w:p w:rsidR="00F33172" w:rsidRDefault="00F33172">
            <w:pPr>
              <w:rPr>
                <w:b/>
                <w:bCs/>
                <w:color w:val="8D1D75"/>
              </w:rPr>
            </w:pPr>
            <w:r>
              <w:rPr>
                <w:b/>
                <w:bCs/>
                <w:color w:val="000000"/>
              </w:rPr>
              <w:t>87091,9</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
                <w:bCs/>
                <w:color w:val="8D1D75"/>
              </w:rPr>
            </w:pPr>
            <w:r>
              <w:rPr>
                <w:b/>
                <w:bCs/>
                <w:color w:val="000000"/>
              </w:rPr>
              <w:t>87091,9</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val="restart"/>
            <w:tcBorders>
              <w:top w:val="single" w:sz="4" w:space="0" w:color="000000"/>
              <w:left w:val="single" w:sz="4" w:space="0" w:color="000000"/>
            </w:tcBorders>
          </w:tcPr>
          <w:p w:rsidR="00F33172" w:rsidRDefault="00F33172">
            <w:pPr>
              <w:rPr>
                <w:color w:val="000000"/>
              </w:rPr>
            </w:pPr>
            <w:r>
              <w:rPr>
                <w:color w:val="000000"/>
              </w:rPr>
              <w:t>6.1.1.</w:t>
            </w:r>
          </w:p>
        </w:tc>
        <w:tc>
          <w:tcPr>
            <w:tcW w:w="2339" w:type="dxa"/>
            <w:gridSpan w:val="3"/>
            <w:vMerge w:val="restart"/>
            <w:tcBorders>
              <w:top w:val="single" w:sz="4" w:space="0" w:color="000000"/>
              <w:left w:val="single" w:sz="4" w:space="0" w:color="000000"/>
            </w:tcBorders>
          </w:tcPr>
          <w:p w:rsidR="00F33172" w:rsidRDefault="00F33172">
            <w:r>
              <w:rPr>
                <w:color w:val="000000"/>
              </w:rPr>
              <w:t>Выполнение работ по содержанию  городских объектов благоустройства, в том числе содержание дорог и тротуаров , прочие работы</w:t>
            </w:r>
          </w:p>
        </w:tc>
        <w:tc>
          <w:tcPr>
            <w:tcW w:w="1825" w:type="dxa"/>
            <w:gridSpan w:val="2"/>
            <w:vMerge w:val="restart"/>
            <w:tcBorders>
              <w:top w:val="single" w:sz="4" w:space="0" w:color="000000"/>
              <w:left w:val="single" w:sz="4" w:space="0" w:color="000000"/>
            </w:tcBorders>
          </w:tcPr>
          <w:p w:rsidR="00F33172" w:rsidRDefault="00F33172">
            <w:pPr>
              <w:rPr>
                <w:color w:val="000000"/>
              </w:rPr>
            </w:pPr>
          </w:p>
          <w:p w:rsidR="00F33172" w:rsidRDefault="00F33172">
            <w:pPr>
              <w:rPr>
                <w:color w:val="000000"/>
              </w:rPr>
            </w:pPr>
            <w:r>
              <w:rPr>
                <w:color w:val="000000"/>
              </w:rPr>
              <w:t xml:space="preserve">отдел ЖКХ и благоустройства администрации города </w:t>
            </w:r>
          </w:p>
          <w:p w:rsidR="00F33172" w:rsidRDefault="00F33172">
            <w:pPr>
              <w:rPr>
                <w:color w:val="000000"/>
              </w:rPr>
            </w:pPr>
          </w:p>
        </w:tc>
        <w:tc>
          <w:tcPr>
            <w:tcW w:w="1385" w:type="dxa"/>
            <w:gridSpan w:val="6"/>
            <w:vMerge w:val="restart"/>
            <w:tcBorders>
              <w:top w:val="single" w:sz="4" w:space="0" w:color="000000"/>
              <w:left w:val="single" w:sz="4" w:space="0" w:color="000000"/>
            </w:tcBorders>
          </w:tcPr>
          <w:p w:rsidR="00F33172" w:rsidRDefault="00F33172">
            <w:pPr>
              <w:rPr>
                <w:color w:val="000000"/>
              </w:rPr>
            </w:pPr>
          </w:p>
        </w:tc>
        <w:tc>
          <w:tcPr>
            <w:tcW w:w="1023" w:type="dxa"/>
            <w:gridSpan w:val="3"/>
            <w:vMerge w:val="restart"/>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11538,17</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11538,17</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2020</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12214,7</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12214,7</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2021</w:t>
            </w:r>
          </w:p>
        </w:tc>
        <w:tc>
          <w:tcPr>
            <w:tcW w:w="1222"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12774,3</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A1467E"/>
              </w:rPr>
            </w:pPr>
            <w:r>
              <w:rPr>
                <w:color w:val="000000"/>
              </w:rPr>
              <w:t>12 774,3</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2022</w:t>
            </w:r>
          </w:p>
        </w:tc>
        <w:tc>
          <w:tcPr>
            <w:tcW w:w="1222" w:type="dxa"/>
            <w:gridSpan w:val="5"/>
            <w:tcBorders>
              <w:top w:val="single" w:sz="4" w:space="0" w:color="000000"/>
              <w:left w:val="single" w:sz="4" w:space="0" w:color="000000"/>
              <w:bottom w:val="single" w:sz="4" w:space="0" w:color="000000"/>
            </w:tcBorders>
          </w:tcPr>
          <w:p w:rsidR="00F33172" w:rsidRDefault="00F33172">
            <w:pPr>
              <w:rPr>
                <w:color w:val="8D1D75"/>
              </w:rPr>
            </w:pPr>
            <w:r>
              <w:rPr>
                <w:color w:val="000000"/>
              </w:rPr>
              <w:t>6820,0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8D1D75"/>
              </w:rPr>
            </w:pPr>
            <w:r>
              <w:rPr>
                <w:color w:val="000000"/>
              </w:rPr>
              <w:t>6820,0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2023</w:t>
            </w:r>
          </w:p>
        </w:tc>
        <w:tc>
          <w:tcPr>
            <w:tcW w:w="1222" w:type="dxa"/>
            <w:gridSpan w:val="5"/>
            <w:tcBorders>
              <w:top w:val="single" w:sz="4" w:space="0" w:color="000000"/>
              <w:left w:val="single" w:sz="4" w:space="0" w:color="000000"/>
              <w:bottom w:val="single" w:sz="4" w:space="0" w:color="000000"/>
            </w:tcBorders>
          </w:tcPr>
          <w:p w:rsidR="00F33172" w:rsidRDefault="00F33172">
            <w:pPr>
              <w:rPr>
                <w:color w:val="8D1D75"/>
              </w:rPr>
            </w:pPr>
            <w:r>
              <w:rPr>
                <w:color w:val="000000"/>
              </w:rPr>
              <w:t>6820,0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8D1D75"/>
              </w:rPr>
            </w:pPr>
            <w:r>
              <w:rPr>
                <w:color w:val="000000"/>
              </w:rPr>
              <w:t>6820,0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8D1D75"/>
              </w:rPr>
            </w:pPr>
            <w:r>
              <w:rPr>
                <w:color w:val="000000"/>
              </w:rPr>
              <w:t>6380,0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8D1D75"/>
              </w:rPr>
            </w:pPr>
            <w:r>
              <w:rPr>
                <w:color w:val="000000"/>
              </w:rPr>
              <w:t>6380,0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val="restart"/>
            <w:tcBorders>
              <w:left w:val="single" w:sz="4" w:space="0" w:color="000000"/>
            </w:tcBorders>
          </w:tcPr>
          <w:p w:rsidR="00F33172" w:rsidRDefault="00F33172">
            <w:pPr>
              <w:rPr>
                <w:color w:val="000000"/>
              </w:rPr>
            </w:pPr>
            <w:r>
              <w:rPr>
                <w:color w:val="000000"/>
              </w:rPr>
              <w:t>6.1.2</w:t>
            </w:r>
          </w:p>
        </w:tc>
        <w:tc>
          <w:tcPr>
            <w:tcW w:w="2339"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r>
              <w:rPr>
                <w:color w:val="000000"/>
              </w:rPr>
              <w:t>Содержание фонтана (обслуживание, монтаж, демонтаж, ремонт , электроэнергия)</w:t>
            </w:r>
          </w:p>
        </w:tc>
        <w:tc>
          <w:tcPr>
            <w:tcW w:w="1825"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 xml:space="preserve">отдел ЖКХ и благоустройства администрации города </w:t>
            </w:r>
          </w:p>
          <w:p w:rsidR="00F33172" w:rsidRDefault="00F33172">
            <w:pPr>
              <w:rPr>
                <w:color w:val="000000"/>
              </w:rPr>
            </w:pPr>
          </w:p>
        </w:tc>
        <w:tc>
          <w:tcPr>
            <w:tcW w:w="1385"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2020</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2021</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2022</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2023</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2024</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100,00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100,00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val="restart"/>
            <w:tcBorders>
              <w:left w:val="single" w:sz="4" w:space="0" w:color="000000"/>
            </w:tcBorders>
          </w:tcPr>
          <w:p w:rsidR="00F33172" w:rsidRDefault="00F33172">
            <w:pPr>
              <w:rPr>
                <w:color w:val="000000"/>
              </w:rPr>
            </w:pPr>
            <w:r>
              <w:rPr>
                <w:color w:val="000000"/>
              </w:rPr>
              <w:t>6.1.3</w:t>
            </w:r>
          </w:p>
        </w:tc>
        <w:tc>
          <w:tcPr>
            <w:tcW w:w="2339" w:type="dxa"/>
            <w:gridSpan w:val="3"/>
            <w:vMerge w:val="restart"/>
            <w:tcBorders>
              <w:left w:val="single" w:sz="4" w:space="0" w:color="000000"/>
            </w:tcBorders>
          </w:tcPr>
          <w:p w:rsidR="00F33172" w:rsidRDefault="00F33172">
            <w:r>
              <w:rPr>
                <w:color w:val="000000"/>
              </w:rPr>
              <w:t>Содержание вечного огня</w:t>
            </w:r>
          </w:p>
        </w:tc>
        <w:tc>
          <w:tcPr>
            <w:tcW w:w="1825" w:type="dxa"/>
            <w:gridSpan w:val="2"/>
            <w:vMerge w:val="restart"/>
            <w:tcBorders>
              <w:left w:val="single" w:sz="4" w:space="0" w:color="000000"/>
            </w:tcBorders>
          </w:tcPr>
          <w:p w:rsidR="00F33172" w:rsidRDefault="00F33172">
            <w:pPr>
              <w:rPr>
                <w:color w:val="000000"/>
              </w:rPr>
            </w:pPr>
            <w:r>
              <w:rPr>
                <w:color w:val="000000"/>
              </w:rPr>
              <w:t xml:space="preserve">отдел ЖКХ и благоустройства администрации города </w:t>
            </w:r>
          </w:p>
        </w:tc>
        <w:tc>
          <w:tcPr>
            <w:tcW w:w="1385" w:type="dxa"/>
            <w:gridSpan w:val="6"/>
            <w:vMerge w:val="restart"/>
            <w:tcBorders>
              <w:left w:val="single" w:sz="4" w:space="0" w:color="000000"/>
            </w:tcBorders>
          </w:tcPr>
          <w:p w:rsidR="00F33172" w:rsidRDefault="00F33172">
            <w:pPr>
              <w:rPr>
                <w:color w:val="000000"/>
              </w:rPr>
            </w:pPr>
          </w:p>
        </w:tc>
        <w:tc>
          <w:tcPr>
            <w:tcW w:w="1023" w:type="dxa"/>
            <w:gridSpan w:val="3"/>
            <w:vMerge w:val="restart"/>
            <w:tcBorders>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369,6</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369,6</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tcBorders>
          </w:tcPr>
          <w:p w:rsidR="00F33172" w:rsidRDefault="00F33172">
            <w:pPr>
              <w:rPr>
                <w:color w:val="000000"/>
              </w:rPr>
            </w:pPr>
          </w:p>
        </w:tc>
        <w:tc>
          <w:tcPr>
            <w:tcW w:w="1825" w:type="dxa"/>
            <w:gridSpan w:val="2"/>
            <w:vMerge/>
            <w:tcBorders>
              <w:left w:val="single" w:sz="4" w:space="0" w:color="000000"/>
            </w:tcBorders>
          </w:tcPr>
          <w:p w:rsidR="00F33172" w:rsidRDefault="00F33172">
            <w:pPr>
              <w:rPr>
                <w:color w:val="000000"/>
              </w:rPr>
            </w:pPr>
          </w:p>
        </w:tc>
        <w:tc>
          <w:tcPr>
            <w:tcW w:w="1385" w:type="dxa"/>
            <w:gridSpan w:val="6"/>
            <w:vMerge/>
            <w:tcBorders>
              <w:left w:val="single" w:sz="4" w:space="0" w:color="000000"/>
            </w:tcBorders>
          </w:tcPr>
          <w:p w:rsidR="00F33172" w:rsidRDefault="00F33172">
            <w:pPr>
              <w:rPr>
                <w:color w:val="000000"/>
              </w:rPr>
            </w:pPr>
          </w:p>
        </w:tc>
        <w:tc>
          <w:tcPr>
            <w:tcW w:w="1023" w:type="dxa"/>
            <w:gridSpan w:val="3"/>
            <w:vMerge/>
            <w:tcBorders>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2020</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tcBorders>
          </w:tcPr>
          <w:p w:rsidR="00F33172" w:rsidRDefault="00F33172">
            <w:pPr>
              <w:rPr>
                <w:color w:val="000000"/>
              </w:rPr>
            </w:pPr>
          </w:p>
        </w:tc>
        <w:tc>
          <w:tcPr>
            <w:tcW w:w="1825" w:type="dxa"/>
            <w:gridSpan w:val="2"/>
            <w:vMerge/>
            <w:tcBorders>
              <w:left w:val="single" w:sz="4" w:space="0" w:color="000000"/>
            </w:tcBorders>
          </w:tcPr>
          <w:p w:rsidR="00F33172" w:rsidRDefault="00F33172">
            <w:pPr>
              <w:rPr>
                <w:color w:val="000000"/>
              </w:rPr>
            </w:pPr>
          </w:p>
        </w:tc>
        <w:tc>
          <w:tcPr>
            <w:tcW w:w="1385" w:type="dxa"/>
            <w:gridSpan w:val="6"/>
            <w:vMerge/>
            <w:tcBorders>
              <w:left w:val="single" w:sz="4" w:space="0" w:color="000000"/>
            </w:tcBorders>
          </w:tcPr>
          <w:p w:rsidR="00F33172" w:rsidRDefault="00F33172">
            <w:pPr>
              <w:rPr>
                <w:color w:val="000000"/>
              </w:rPr>
            </w:pPr>
          </w:p>
        </w:tc>
        <w:tc>
          <w:tcPr>
            <w:tcW w:w="1023" w:type="dxa"/>
            <w:gridSpan w:val="3"/>
            <w:vMerge/>
            <w:tcBorders>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2021</w:t>
            </w:r>
          </w:p>
        </w:tc>
        <w:tc>
          <w:tcPr>
            <w:tcW w:w="1222" w:type="dxa"/>
            <w:gridSpan w:val="5"/>
            <w:tcBorders>
              <w:top w:val="single" w:sz="4" w:space="0" w:color="000000"/>
              <w:left w:val="single" w:sz="4" w:space="0" w:color="000000"/>
              <w:bottom w:val="single" w:sz="4" w:space="0" w:color="000000"/>
            </w:tcBorders>
          </w:tcPr>
          <w:p w:rsidR="00F33172" w:rsidRDefault="00F33172">
            <w:pPr>
              <w:rPr>
                <w:color w:val="8D1D75"/>
              </w:rPr>
            </w:pPr>
            <w:r>
              <w:rPr>
                <w:color w:val="000000"/>
              </w:rPr>
              <w:t>393,5</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8D1D75"/>
              </w:rPr>
            </w:pPr>
            <w:r>
              <w:rPr>
                <w:color w:val="000000"/>
              </w:rPr>
              <w:t>393,5</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tcBorders>
          </w:tcPr>
          <w:p w:rsidR="00F33172" w:rsidRDefault="00F33172">
            <w:pPr>
              <w:rPr>
                <w:color w:val="000000"/>
              </w:rPr>
            </w:pPr>
          </w:p>
        </w:tc>
        <w:tc>
          <w:tcPr>
            <w:tcW w:w="1825" w:type="dxa"/>
            <w:gridSpan w:val="2"/>
            <w:vMerge/>
            <w:tcBorders>
              <w:left w:val="single" w:sz="4" w:space="0" w:color="000000"/>
            </w:tcBorders>
          </w:tcPr>
          <w:p w:rsidR="00F33172" w:rsidRDefault="00F33172">
            <w:pPr>
              <w:rPr>
                <w:color w:val="000000"/>
              </w:rPr>
            </w:pPr>
          </w:p>
        </w:tc>
        <w:tc>
          <w:tcPr>
            <w:tcW w:w="1385" w:type="dxa"/>
            <w:gridSpan w:val="6"/>
            <w:vMerge/>
            <w:tcBorders>
              <w:left w:val="single" w:sz="4" w:space="0" w:color="000000"/>
            </w:tcBorders>
          </w:tcPr>
          <w:p w:rsidR="00F33172" w:rsidRDefault="00F33172">
            <w:pPr>
              <w:rPr>
                <w:color w:val="000000"/>
              </w:rPr>
            </w:pPr>
          </w:p>
        </w:tc>
        <w:tc>
          <w:tcPr>
            <w:tcW w:w="1023" w:type="dxa"/>
            <w:gridSpan w:val="3"/>
            <w:vMerge/>
            <w:tcBorders>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2022</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320,0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320,0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tcBorders>
          </w:tcPr>
          <w:p w:rsidR="00F33172" w:rsidRDefault="00F33172">
            <w:pPr>
              <w:rPr>
                <w:color w:val="000000"/>
              </w:rPr>
            </w:pPr>
          </w:p>
        </w:tc>
        <w:tc>
          <w:tcPr>
            <w:tcW w:w="1825" w:type="dxa"/>
            <w:gridSpan w:val="2"/>
            <w:vMerge/>
            <w:tcBorders>
              <w:left w:val="single" w:sz="4" w:space="0" w:color="000000"/>
            </w:tcBorders>
          </w:tcPr>
          <w:p w:rsidR="00F33172" w:rsidRDefault="00F33172">
            <w:pPr>
              <w:rPr>
                <w:color w:val="000000"/>
              </w:rPr>
            </w:pPr>
          </w:p>
        </w:tc>
        <w:tc>
          <w:tcPr>
            <w:tcW w:w="1385" w:type="dxa"/>
            <w:gridSpan w:val="6"/>
            <w:vMerge/>
            <w:tcBorders>
              <w:left w:val="single" w:sz="4" w:space="0" w:color="000000"/>
            </w:tcBorders>
          </w:tcPr>
          <w:p w:rsidR="00F33172" w:rsidRDefault="00F33172">
            <w:pPr>
              <w:rPr>
                <w:color w:val="000000"/>
              </w:rPr>
            </w:pPr>
          </w:p>
        </w:tc>
        <w:tc>
          <w:tcPr>
            <w:tcW w:w="1023" w:type="dxa"/>
            <w:gridSpan w:val="3"/>
            <w:vMerge/>
            <w:tcBorders>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2023</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8D1D75"/>
              </w:rPr>
            </w:pPr>
            <w:r>
              <w:rPr>
                <w:bCs/>
                <w:color w:val="000000"/>
              </w:rPr>
              <w:t>320,0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Cs/>
                <w:color w:val="8D1D75"/>
              </w:rPr>
            </w:pPr>
            <w:r>
              <w:rPr>
                <w:bCs/>
                <w:color w:val="000000"/>
              </w:rPr>
              <w:t>320,0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tcBorders>
          </w:tcPr>
          <w:p w:rsidR="00F33172" w:rsidRDefault="00F33172">
            <w:pPr>
              <w:rPr>
                <w:color w:val="000000"/>
              </w:rPr>
            </w:pPr>
          </w:p>
        </w:tc>
        <w:tc>
          <w:tcPr>
            <w:tcW w:w="1825" w:type="dxa"/>
            <w:gridSpan w:val="2"/>
            <w:vMerge/>
            <w:tcBorders>
              <w:left w:val="single" w:sz="4" w:space="0" w:color="000000"/>
            </w:tcBorders>
          </w:tcPr>
          <w:p w:rsidR="00F33172" w:rsidRDefault="00F33172">
            <w:pPr>
              <w:rPr>
                <w:color w:val="000000"/>
              </w:rPr>
            </w:pPr>
          </w:p>
        </w:tc>
        <w:tc>
          <w:tcPr>
            <w:tcW w:w="1385" w:type="dxa"/>
            <w:gridSpan w:val="6"/>
            <w:vMerge/>
            <w:tcBorders>
              <w:left w:val="single" w:sz="4" w:space="0" w:color="000000"/>
            </w:tcBorders>
          </w:tcPr>
          <w:p w:rsidR="00F33172" w:rsidRDefault="00F33172">
            <w:pPr>
              <w:rPr>
                <w:color w:val="000000"/>
              </w:rPr>
            </w:pPr>
          </w:p>
        </w:tc>
        <w:tc>
          <w:tcPr>
            <w:tcW w:w="1023" w:type="dxa"/>
            <w:gridSpan w:val="3"/>
            <w:vMerge/>
            <w:tcBorders>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2024</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320,00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320,00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6.1.4</w:t>
            </w:r>
          </w:p>
        </w:tc>
        <w:tc>
          <w:tcPr>
            <w:tcW w:w="2339"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r>
              <w:rPr>
                <w:color w:val="000000"/>
              </w:rPr>
              <w:t>Содержание кладбища</w:t>
            </w:r>
          </w:p>
        </w:tc>
        <w:tc>
          <w:tcPr>
            <w:tcW w:w="1825"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 xml:space="preserve">отдел ЖКХ и благоустройства администрации города </w:t>
            </w:r>
          </w:p>
        </w:tc>
        <w:tc>
          <w:tcPr>
            <w:tcW w:w="1385"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200,00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2020</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2021</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2022</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2023</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400,00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400,00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6.1.5</w:t>
            </w:r>
          </w:p>
        </w:tc>
        <w:tc>
          <w:tcPr>
            <w:tcW w:w="2339" w:type="dxa"/>
            <w:gridSpan w:val="3"/>
            <w:vMerge w:val="restart"/>
            <w:tcBorders>
              <w:left w:val="single" w:sz="4" w:space="0" w:color="000000"/>
              <w:bottom w:val="single" w:sz="4" w:space="0" w:color="000000"/>
            </w:tcBorders>
            <w:tcMar>
              <w:top w:w="55" w:type="dxa"/>
              <w:left w:w="55" w:type="dxa"/>
              <w:bottom w:w="55" w:type="dxa"/>
              <w:right w:w="55" w:type="dxa"/>
            </w:tcMar>
          </w:tcPr>
          <w:p w:rsidR="00F33172" w:rsidRDefault="00F33172">
            <w:r>
              <w:rPr>
                <w:color w:val="000000"/>
              </w:rPr>
              <w:t>Взносы</w:t>
            </w:r>
            <w:r>
              <w:rPr>
                <w:bCs/>
                <w:color w:val="000000"/>
              </w:rPr>
              <w:t xml:space="preserve"> на капитальный ремонт  общего имущества многоквартирных домов</w:t>
            </w:r>
          </w:p>
        </w:tc>
        <w:tc>
          <w:tcPr>
            <w:tcW w:w="1825" w:type="dxa"/>
            <w:gridSpan w:val="2"/>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 xml:space="preserve">отдел ЖКХ и благоустройства администрации города </w:t>
            </w:r>
          </w:p>
        </w:tc>
        <w:tc>
          <w:tcPr>
            <w:tcW w:w="1385" w:type="dxa"/>
            <w:gridSpan w:val="6"/>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132,50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132,50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2020</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69,5</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69,5</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2021</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2022</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2023</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190,60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190,60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190,60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190,60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tcPr>
          <w:p w:rsidR="00F33172" w:rsidRDefault="00F33172">
            <w:pPr>
              <w:rPr>
                <w:color w:val="000000"/>
              </w:rPr>
            </w:pPr>
            <w:r>
              <w:rPr>
                <w:color w:val="000000"/>
              </w:rPr>
              <w:t>6.1.6</w:t>
            </w:r>
          </w:p>
        </w:tc>
        <w:tc>
          <w:tcPr>
            <w:tcW w:w="2339" w:type="dxa"/>
            <w:gridSpan w:val="3"/>
            <w:tcBorders>
              <w:left w:val="single" w:sz="4" w:space="0" w:color="000000"/>
              <w:bottom w:val="single" w:sz="4" w:space="0" w:color="000000"/>
            </w:tcBorders>
          </w:tcPr>
          <w:p w:rsidR="00F33172" w:rsidRDefault="00F33172">
            <w:r>
              <w:rPr>
                <w:color w:val="000000"/>
              </w:rPr>
              <w:t>Благоустройство территории детского сада</w:t>
            </w:r>
          </w:p>
        </w:tc>
        <w:tc>
          <w:tcPr>
            <w:tcW w:w="1825" w:type="dxa"/>
            <w:gridSpan w:val="2"/>
            <w:tcBorders>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left w:val="single" w:sz="4" w:space="0" w:color="000000"/>
              <w:bottom w:val="single" w:sz="4" w:space="0" w:color="000000"/>
            </w:tcBorders>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200,00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tcPr>
          <w:p w:rsidR="00F33172" w:rsidRDefault="00F33172">
            <w:pPr>
              <w:rPr>
                <w:color w:val="000000"/>
              </w:rPr>
            </w:pPr>
            <w:r>
              <w:rPr>
                <w:color w:val="000000"/>
              </w:rPr>
              <w:t>6.1.7</w:t>
            </w:r>
          </w:p>
        </w:tc>
        <w:tc>
          <w:tcPr>
            <w:tcW w:w="2339" w:type="dxa"/>
            <w:gridSpan w:val="3"/>
            <w:tcBorders>
              <w:left w:val="single" w:sz="4" w:space="0" w:color="000000"/>
              <w:bottom w:val="single" w:sz="4" w:space="0" w:color="000000"/>
            </w:tcBorders>
          </w:tcPr>
          <w:p w:rsidR="00F33172" w:rsidRDefault="00F33172">
            <w:r>
              <w:rPr>
                <w:color w:val="000000"/>
              </w:rPr>
              <w:t>Прочие работы</w:t>
            </w:r>
          </w:p>
        </w:tc>
        <w:tc>
          <w:tcPr>
            <w:tcW w:w="1825" w:type="dxa"/>
            <w:gridSpan w:val="2"/>
            <w:tcBorders>
              <w:left w:val="single" w:sz="4" w:space="0" w:color="000000"/>
              <w:bottom w:val="single" w:sz="4" w:space="0" w:color="000000"/>
            </w:tcBorders>
          </w:tcPr>
          <w:p w:rsidR="00F33172" w:rsidRDefault="00F33172">
            <w:pPr>
              <w:rPr>
                <w:color w:val="000000"/>
              </w:rPr>
            </w:pPr>
            <w:bookmarkStart w:id="4" w:name="__DdeLink__13249_616100457"/>
            <w:r>
              <w:rPr>
                <w:color w:val="000000"/>
              </w:rPr>
              <w:t>отдел ЖКХ и благоустройства администрации города</w:t>
            </w:r>
            <w:bookmarkEnd w:id="4"/>
          </w:p>
        </w:tc>
        <w:tc>
          <w:tcPr>
            <w:tcW w:w="1385" w:type="dxa"/>
            <w:gridSpan w:val="6"/>
            <w:tcBorders>
              <w:left w:val="single" w:sz="4" w:space="0" w:color="000000"/>
              <w:bottom w:val="single" w:sz="4" w:space="0" w:color="000000"/>
            </w:tcBorders>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p w:rsidR="00F33172" w:rsidRDefault="00F33172">
            <w:pPr>
              <w:rPr>
                <w:color w:val="000000"/>
              </w:rPr>
            </w:pPr>
            <w:r>
              <w:rPr>
                <w:color w:val="000000"/>
              </w:rPr>
              <w:t>2021</w:t>
            </w:r>
          </w:p>
          <w:p w:rsidR="00F33172" w:rsidRDefault="00F33172">
            <w:pPr>
              <w:rPr>
                <w:color w:val="000000"/>
              </w:rPr>
            </w:pPr>
          </w:p>
          <w:p w:rsidR="00F33172" w:rsidRDefault="00F33172">
            <w:pPr>
              <w:rPr>
                <w:color w:val="000000"/>
              </w:rPr>
            </w:pP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289,02</w:t>
            </w:r>
          </w:p>
          <w:p w:rsidR="00F33172" w:rsidRDefault="00F33172">
            <w:pPr>
              <w:rPr>
                <w:color w:val="8D1D75"/>
              </w:rPr>
            </w:pPr>
            <w:r>
              <w:rPr>
                <w:color w:val="000000"/>
              </w:rPr>
              <w:t>120,00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289,02</w:t>
            </w:r>
          </w:p>
          <w:p w:rsidR="00F33172" w:rsidRDefault="00F33172">
            <w:pPr>
              <w:rPr>
                <w:color w:val="8D1D75"/>
              </w:rPr>
            </w:pPr>
            <w:r>
              <w:rPr>
                <w:color w:val="000000"/>
              </w:rPr>
              <w:t>120,00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tcPr>
          <w:p w:rsidR="00F33172" w:rsidRDefault="00F33172">
            <w:pPr>
              <w:rPr>
                <w:color w:val="000000"/>
              </w:rPr>
            </w:pPr>
            <w:r>
              <w:rPr>
                <w:color w:val="000000"/>
              </w:rPr>
              <w:t>6.1.8</w:t>
            </w:r>
          </w:p>
        </w:tc>
        <w:tc>
          <w:tcPr>
            <w:tcW w:w="2339" w:type="dxa"/>
            <w:gridSpan w:val="3"/>
            <w:tcBorders>
              <w:left w:val="single" w:sz="4" w:space="0" w:color="000000"/>
              <w:bottom w:val="single" w:sz="4" w:space="0" w:color="000000"/>
            </w:tcBorders>
          </w:tcPr>
          <w:p w:rsidR="00F33172" w:rsidRDefault="00F33172">
            <w:r>
              <w:rPr>
                <w:color w:val="000000"/>
              </w:rPr>
              <w:t>Энергосервисный контракт</w:t>
            </w:r>
          </w:p>
        </w:tc>
        <w:tc>
          <w:tcPr>
            <w:tcW w:w="1825" w:type="dxa"/>
            <w:gridSpan w:val="2"/>
            <w:tcBorders>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left w:val="single" w:sz="4" w:space="0" w:color="000000"/>
              <w:bottom w:val="single" w:sz="4" w:space="0" w:color="000000"/>
            </w:tcBorders>
          </w:tcPr>
          <w:p w:rsidR="00F33172" w:rsidRDefault="00F33172">
            <w:pPr>
              <w:rPr>
                <w:color w:val="000000"/>
              </w:rPr>
            </w:pPr>
          </w:p>
        </w:tc>
        <w:tc>
          <w:tcPr>
            <w:tcW w:w="1023" w:type="dxa"/>
            <w:gridSpan w:val="3"/>
            <w:tcBorders>
              <w:left w:val="single" w:sz="4" w:space="0" w:color="000000"/>
              <w:bottom w:val="single" w:sz="4" w:space="0" w:color="000000"/>
            </w:tcBorders>
          </w:tcPr>
          <w:p w:rsidR="00F33172" w:rsidRDefault="00F33172">
            <w:pPr>
              <w:rPr>
                <w:color w:val="000000"/>
              </w:rPr>
            </w:pPr>
          </w:p>
        </w:tc>
        <w:tc>
          <w:tcPr>
            <w:tcW w:w="1322" w:type="dxa"/>
            <w:gridSpan w:val="5"/>
            <w:tcBorders>
              <w:left w:val="single" w:sz="4" w:space="0" w:color="000000"/>
              <w:bottom w:val="single" w:sz="4" w:space="0" w:color="000000"/>
            </w:tcBorders>
          </w:tcPr>
          <w:p w:rsidR="00F33172" w:rsidRDefault="00F33172">
            <w:pPr>
              <w:rPr>
                <w:color w:val="000000"/>
              </w:rPr>
            </w:pPr>
            <w:r>
              <w:rPr>
                <w:color w:val="000000"/>
              </w:rPr>
              <w:t>2021</w:t>
            </w:r>
          </w:p>
          <w:p w:rsidR="00F33172" w:rsidRDefault="00F33172">
            <w:pPr>
              <w:rPr>
                <w:color w:val="8D1D75"/>
              </w:rPr>
            </w:pPr>
            <w:r>
              <w:rPr>
                <w:color w:val="000000"/>
              </w:rPr>
              <w:t>2022</w:t>
            </w:r>
          </w:p>
          <w:p w:rsidR="00F33172" w:rsidRDefault="00F33172">
            <w:pPr>
              <w:rPr>
                <w:color w:val="8D1D75"/>
              </w:rPr>
            </w:pPr>
            <w:r>
              <w:rPr>
                <w:color w:val="000000"/>
              </w:rPr>
              <w:t>2023</w:t>
            </w:r>
          </w:p>
          <w:p w:rsidR="00F33172" w:rsidRDefault="00F33172">
            <w:pPr>
              <w:rPr>
                <w:color w:val="8D1D75"/>
              </w:rPr>
            </w:pPr>
            <w:r>
              <w:rPr>
                <w:color w:val="000000"/>
              </w:rPr>
              <w:t>2024</w:t>
            </w:r>
          </w:p>
        </w:tc>
        <w:tc>
          <w:tcPr>
            <w:tcW w:w="1222" w:type="dxa"/>
            <w:gridSpan w:val="5"/>
            <w:tcBorders>
              <w:left w:val="single" w:sz="4" w:space="0" w:color="000000"/>
              <w:bottom w:val="single" w:sz="4" w:space="0" w:color="000000"/>
            </w:tcBorders>
          </w:tcPr>
          <w:p w:rsidR="00F33172" w:rsidRDefault="00F33172">
            <w:pPr>
              <w:rPr>
                <w:color w:val="8D1D75"/>
              </w:rPr>
            </w:pPr>
            <w:r>
              <w:rPr>
                <w:color w:val="000000"/>
              </w:rPr>
              <w:t>2468,1</w:t>
            </w:r>
          </w:p>
          <w:p w:rsidR="00F33172" w:rsidRDefault="00F33172">
            <w:pPr>
              <w:rPr>
                <w:color w:val="8D1D75"/>
              </w:rPr>
            </w:pPr>
            <w:r>
              <w:rPr>
                <w:color w:val="000000"/>
              </w:rPr>
              <w:t>1000,0</w:t>
            </w:r>
          </w:p>
          <w:p w:rsidR="00F33172" w:rsidRDefault="00F33172">
            <w:pPr>
              <w:rPr>
                <w:color w:val="8D1D75"/>
              </w:rPr>
            </w:pPr>
            <w:r>
              <w:rPr>
                <w:color w:val="000000"/>
              </w:rPr>
              <w:t>1000,0</w:t>
            </w:r>
          </w:p>
          <w:p w:rsidR="00F33172" w:rsidRDefault="00F33172">
            <w:pPr>
              <w:rPr>
                <w:color w:val="8D1D75"/>
              </w:rPr>
            </w:pPr>
            <w:r>
              <w:rPr>
                <w:color w:val="000000"/>
              </w:rPr>
              <w:t>0</w:t>
            </w:r>
          </w:p>
        </w:tc>
        <w:tc>
          <w:tcPr>
            <w:tcW w:w="1191" w:type="dxa"/>
            <w:gridSpan w:val="7"/>
            <w:tcBorders>
              <w:left w:val="single" w:sz="4" w:space="0" w:color="000000"/>
              <w:bottom w:val="single" w:sz="4" w:space="0" w:color="000000"/>
            </w:tcBorders>
          </w:tcPr>
          <w:p w:rsidR="00F33172" w:rsidRDefault="00F33172">
            <w:pPr>
              <w:rPr>
                <w:color w:val="000000"/>
              </w:rPr>
            </w:pPr>
          </w:p>
        </w:tc>
        <w:tc>
          <w:tcPr>
            <w:tcW w:w="1483" w:type="dxa"/>
            <w:gridSpan w:val="5"/>
            <w:tcBorders>
              <w:left w:val="single" w:sz="4" w:space="0" w:color="000000"/>
              <w:bottom w:val="single" w:sz="4" w:space="0" w:color="000000"/>
            </w:tcBorders>
          </w:tcPr>
          <w:p w:rsidR="00F33172" w:rsidRDefault="00F33172">
            <w:pPr>
              <w:rPr>
                <w:color w:val="000000"/>
              </w:rPr>
            </w:pPr>
          </w:p>
        </w:tc>
        <w:tc>
          <w:tcPr>
            <w:tcW w:w="1533" w:type="dxa"/>
            <w:gridSpan w:val="2"/>
            <w:tcBorders>
              <w:left w:val="single" w:sz="4" w:space="0" w:color="000000"/>
              <w:bottom w:val="single" w:sz="4" w:space="0" w:color="000000"/>
            </w:tcBorders>
          </w:tcPr>
          <w:p w:rsidR="00F33172" w:rsidRDefault="00F33172">
            <w:pPr>
              <w:rPr>
                <w:color w:val="8D1D75"/>
              </w:rPr>
            </w:pPr>
            <w:r>
              <w:rPr>
                <w:color w:val="000000"/>
              </w:rPr>
              <w:t>2468,1</w:t>
            </w:r>
          </w:p>
          <w:p w:rsidR="00F33172" w:rsidRDefault="00F33172">
            <w:pPr>
              <w:rPr>
                <w:color w:val="8D1D75"/>
              </w:rPr>
            </w:pPr>
            <w:r>
              <w:rPr>
                <w:color w:val="000000"/>
              </w:rPr>
              <w:t>1000,0</w:t>
            </w:r>
          </w:p>
          <w:p w:rsidR="00F33172" w:rsidRDefault="00F33172">
            <w:pPr>
              <w:rPr>
                <w:color w:val="8D1D75"/>
              </w:rPr>
            </w:pPr>
            <w:r>
              <w:rPr>
                <w:color w:val="000000"/>
              </w:rPr>
              <w:t>1000,0</w:t>
            </w:r>
          </w:p>
          <w:p w:rsidR="00F33172" w:rsidRDefault="00F33172">
            <w:pPr>
              <w:rPr>
                <w:color w:val="8D1D75"/>
              </w:rPr>
            </w:pPr>
            <w:r>
              <w:rPr>
                <w:color w:val="000000"/>
              </w:rPr>
              <w:t>0</w:t>
            </w:r>
          </w:p>
        </w:tc>
        <w:tc>
          <w:tcPr>
            <w:tcW w:w="1628" w:type="dxa"/>
            <w:gridSpan w:val="6"/>
            <w:tcBorders>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val="restart"/>
            <w:tcBorders>
              <w:left w:val="single" w:sz="4" w:space="0" w:color="000000"/>
            </w:tcBorders>
          </w:tcPr>
          <w:p w:rsidR="00F33172" w:rsidRDefault="00F33172">
            <w:pPr>
              <w:rPr>
                <w:color w:val="000000"/>
              </w:rPr>
            </w:pPr>
            <w:r>
              <w:rPr>
                <w:color w:val="000000"/>
              </w:rPr>
              <w:t>6.1.9</w:t>
            </w:r>
          </w:p>
        </w:tc>
        <w:tc>
          <w:tcPr>
            <w:tcW w:w="2339" w:type="dxa"/>
            <w:gridSpan w:val="3"/>
            <w:vMerge w:val="restart"/>
            <w:tcBorders>
              <w:left w:val="single" w:sz="4" w:space="0" w:color="000000"/>
              <w:bottom w:val="single" w:sz="4" w:space="0" w:color="000000"/>
            </w:tcBorders>
            <w:tcMar>
              <w:top w:w="55" w:type="dxa"/>
              <w:left w:w="55" w:type="dxa"/>
              <w:bottom w:w="55" w:type="dxa"/>
              <w:right w:w="55" w:type="dxa"/>
            </w:tcMar>
          </w:tcPr>
          <w:p w:rsidR="00F33172" w:rsidRDefault="00F33172">
            <w:r>
              <w:rPr>
                <w:color w:val="000000"/>
              </w:rPr>
              <w:t xml:space="preserve">Организация наружного освещения улиц, </w:t>
            </w:r>
          </w:p>
          <w:p w:rsidR="00F33172" w:rsidRDefault="00F33172">
            <w:r>
              <w:rPr>
                <w:color w:val="000000"/>
              </w:rPr>
              <w:t>в т.ч.</w:t>
            </w:r>
          </w:p>
          <w:p w:rsidR="00F33172" w:rsidRDefault="00F33172">
            <w:r>
              <w:rPr>
                <w:color w:val="000000"/>
              </w:rPr>
              <w:t xml:space="preserve">ремонт уличного </w:t>
            </w:r>
          </w:p>
          <w:p w:rsidR="00F33172" w:rsidRDefault="00F33172">
            <w:r>
              <w:rPr>
                <w:color w:val="000000"/>
              </w:rPr>
              <w:t>освещения,</w:t>
            </w:r>
          </w:p>
          <w:p w:rsidR="00F33172" w:rsidRDefault="00F33172">
            <w:r>
              <w:rPr>
                <w:color w:val="000000"/>
              </w:rPr>
              <w:t xml:space="preserve">энергосервисный </w:t>
            </w:r>
          </w:p>
          <w:p w:rsidR="00F33172" w:rsidRDefault="00F33172">
            <w:r>
              <w:rPr>
                <w:color w:val="000000"/>
              </w:rPr>
              <w:t xml:space="preserve">контракт на выполнение комплекса мероприятий, </w:t>
            </w:r>
          </w:p>
          <w:p w:rsidR="00F33172" w:rsidRDefault="00F33172">
            <w:r>
              <w:rPr>
                <w:color w:val="000000"/>
              </w:rPr>
              <w:t>направленных на энергосбережение при эксплуатации объектов сетей уличного освещения города</w:t>
            </w:r>
          </w:p>
        </w:tc>
        <w:tc>
          <w:tcPr>
            <w:tcW w:w="1825" w:type="dxa"/>
            <w:gridSpan w:val="2"/>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5038,61</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271,56</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5038,61</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271,56</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2020</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5187,9</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525,0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5187,9</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525,0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2021</w:t>
            </w:r>
          </w:p>
        </w:tc>
        <w:tc>
          <w:tcPr>
            <w:tcW w:w="1222" w:type="dxa"/>
            <w:gridSpan w:val="5"/>
            <w:tcBorders>
              <w:top w:val="single" w:sz="4" w:space="0" w:color="000000"/>
              <w:left w:val="single" w:sz="4" w:space="0" w:color="000000"/>
              <w:bottom w:val="single" w:sz="4" w:space="0" w:color="000000"/>
            </w:tcBorders>
          </w:tcPr>
          <w:p w:rsidR="00F33172" w:rsidRDefault="00F33172">
            <w:pPr>
              <w:rPr>
                <w:color w:val="8D1D75"/>
              </w:rPr>
            </w:pPr>
            <w:r>
              <w:rPr>
                <w:color w:val="000000"/>
              </w:rPr>
              <w:t>2988,9</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A1467E"/>
              </w:rPr>
            </w:pPr>
            <w:r>
              <w:rPr>
                <w:color w:val="000000"/>
              </w:rPr>
              <w:t>368,3</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8D1D75"/>
              </w:rPr>
            </w:pPr>
            <w:r>
              <w:rPr>
                <w:color w:val="000000"/>
              </w:rPr>
              <w:t>2988,9</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 xml:space="preserve"> 368,3</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2022</w:t>
            </w:r>
          </w:p>
        </w:tc>
        <w:tc>
          <w:tcPr>
            <w:tcW w:w="1222"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1860,0</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bookmarkStart w:id="5" w:name="__DdeLink__70227_4046277849"/>
            <w:r>
              <w:rPr>
                <w:color w:val="000000"/>
              </w:rPr>
              <w:t>300,00</w:t>
            </w:r>
            <w:bookmarkEnd w:id="5"/>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A1467E"/>
              </w:rPr>
            </w:pPr>
            <w:r>
              <w:rPr>
                <w:color w:val="000000"/>
              </w:rPr>
              <w:t>1860,0</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300,00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2023</w:t>
            </w:r>
          </w:p>
        </w:tc>
        <w:tc>
          <w:tcPr>
            <w:tcW w:w="1222"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1860,0</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300,00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A1467E"/>
              </w:rPr>
            </w:pPr>
            <w:r>
              <w:rPr>
                <w:color w:val="000000"/>
              </w:rPr>
              <w:t>1860,0</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300,00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853,4</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A1467E"/>
              </w:rPr>
            </w:pPr>
            <w:r>
              <w:rPr>
                <w:color w:val="000000"/>
              </w:rPr>
              <w:t>200,0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A1467E"/>
              </w:rPr>
            </w:pPr>
            <w:r>
              <w:rPr>
                <w:color w:val="000000"/>
              </w:rPr>
              <w:t>853,4</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p>
          <w:p w:rsidR="00F33172" w:rsidRDefault="00F33172">
            <w:pPr>
              <w:rPr>
                <w:color w:val="A1467E"/>
              </w:rPr>
            </w:pPr>
            <w:r>
              <w:rPr>
                <w:color w:val="000000"/>
              </w:rPr>
              <w:t>200,0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10"/>
        </w:trPr>
        <w:tc>
          <w:tcPr>
            <w:tcW w:w="694" w:type="dxa"/>
            <w:vMerge w:val="restart"/>
            <w:tcBorders>
              <w:left w:val="single" w:sz="4" w:space="0" w:color="000000"/>
            </w:tcBorders>
          </w:tcPr>
          <w:p w:rsidR="00F33172" w:rsidRDefault="00F33172">
            <w:pPr>
              <w:rPr>
                <w:b/>
                <w:color w:val="000000"/>
              </w:rPr>
            </w:pPr>
            <w:r>
              <w:rPr>
                <w:b/>
                <w:color w:val="000000"/>
              </w:rPr>
              <w:t>6.2</w:t>
            </w:r>
          </w:p>
        </w:tc>
        <w:tc>
          <w:tcPr>
            <w:tcW w:w="2339" w:type="dxa"/>
            <w:gridSpan w:val="3"/>
            <w:vMerge w:val="restart"/>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p w:rsidR="00F33172" w:rsidRDefault="00F33172">
            <w:r>
              <w:rPr>
                <w:b/>
                <w:color w:val="000000"/>
              </w:rPr>
              <w:t>Основное мероприятие</w:t>
            </w:r>
          </w:p>
          <w:p w:rsidR="00F33172" w:rsidRDefault="00F33172">
            <w:r>
              <w:rPr>
                <w:b/>
                <w:color w:val="000000"/>
              </w:rPr>
              <w:t>«Создание условий  по ремонту дорожного полотна улиц города»</w:t>
            </w:r>
          </w:p>
        </w:tc>
        <w:tc>
          <w:tcPr>
            <w:tcW w:w="1825"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2 342,40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2 342,40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2020</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1 739,3</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1 739,3</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2021</w:t>
            </w:r>
          </w:p>
        </w:tc>
        <w:tc>
          <w:tcPr>
            <w:tcW w:w="1222" w:type="dxa"/>
            <w:gridSpan w:val="5"/>
            <w:tcBorders>
              <w:top w:val="single" w:sz="4" w:space="0" w:color="000000"/>
              <w:left w:val="single" w:sz="4" w:space="0" w:color="000000"/>
              <w:bottom w:val="single" w:sz="4" w:space="0" w:color="000000"/>
            </w:tcBorders>
          </w:tcPr>
          <w:p w:rsidR="00F33172" w:rsidRDefault="00F33172">
            <w:pPr>
              <w:rPr>
                <w:color w:val="8D1D75"/>
              </w:rPr>
            </w:pPr>
            <w:r>
              <w:rPr>
                <w:color w:val="000000"/>
              </w:rPr>
              <w:t>2 112,8</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8D1D75"/>
              </w:rPr>
            </w:pPr>
            <w:r>
              <w:rPr>
                <w:color w:val="000000"/>
              </w:rPr>
              <w:t>2 112,8</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2022</w:t>
            </w:r>
          </w:p>
        </w:tc>
        <w:tc>
          <w:tcPr>
            <w:tcW w:w="1222" w:type="dxa"/>
            <w:gridSpan w:val="5"/>
            <w:tcBorders>
              <w:top w:val="single" w:sz="4" w:space="0" w:color="000000"/>
              <w:left w:val="single" w:sz="4" w:space="0" w:color="000000"/>
              <w:bottom w:val="single" w:sz="4" w:space="0" w:color="000000"/>
            </w:tcBorders>
          </w:tcPr>
          <w:p w:rsidR="00F33172" w:rsidRDefault="00F33172">
            <w:pPr>
              <w:rPr>
                <w:color w:val="8D1D75"/>
              </w:rPr>
            </w:pPr>
            <w:r>
              <w:rPr>
                <w:color w:val="000000"/>
              </w:rPr>
              <w:t>880,0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8D1D75"/>
              </w:rPr>
            </w:pPr>
            <w:r>
              <w:rPr>
                <w:color w:val="000000"/>
              </w:rPr>
              <w:t>880,0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2023</w:t>
            </w:r>
          </w:p>
        </w:tc>
        <w:tc>
          <w:tcPr>
            <w:tcW w:w="1222" w:type="dxa"/>
            <w:gridSpan w:val="5"/>
            <w:tcBorders>
              <w:top w:val="single" w:sz="4" w:space="0" w:color="000000"/>
              <w:left w:val="single" w:sz="4" w:space="0" w:color="000000"/>
              <w:bottom w:val="single" w:sz="4" w:space="0" w:color="000000"/>
            </w:tcBorders>
          </w:tcPr>
          <w:p w:rsidR="00F33172" w:rsidRDefault="00F33172">
            <w:pPr>
              <w:rPr>
                <w:color w:val="8D1D75"/>
              </w:rPr>
            </w:pPr>
            <w:r>
              <w:rPr>
                <w:color w:val="000000"/>
              </w:rPr>
              <w:t>880,0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8D1D75"/>
              </w:rPr>
            </w:pPr>
            <w:r>
              <w:rPr>
                <w:color w:val="000000"/>
              </w:rPr>
              <w:t>880,0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8D1D75"/>
              </w:rPr>
            </w:pPr>
            <w:r>
              <w:rPr>
                <w:color w:val="000000"/>
              </w:rPr>
              <w:t>880,0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8D1D75"/>
              </w:rPr>
            </w:pPr>
            <w:r>
              <w:rPr>
                <w:color w:val="000000"/>
              </w:rPr>
              <w:t>880,0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ИТОГО</w:t>
            </w:r>
          </w:p>
        </w:tc>
        <w:tc>
          <w:tcPr>
            <w:tcW w:w="1222" w:type="dxa"/>
            <w:gridSpan w:val="5"/>
            <w:tcBorders>
              <w:top w:val="single" w:sz="4" w:space="0" w:color="000000"/>
              <w:left w:val="single" w:sz="4" w:space="0" w:color="000000"/>
              <w:bottom w:val="single" w:sz="4" w:space="0" w:color="000000"/>
            </w:tcBorders>
          </w:tcPr>
          <w:p w:rsidR="00F33172" w:rsidRDefault="00F33172">
            <w:pPr>
              <w:rPr>
                <w:color w:val="8D1D75"/>
              </w:rPr>
            </w:pPr>
            <w:r>
              <w:rPr>
                <w:color w:val="000000"/>
              </w:rPr>
              <w:t>8 834,50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8D1D75"/>
              </w:rPr>
            </w:pPr>
            <w:r>
              <w:rPr>
                <w:color w:val="000000"/>
              </w:rPr>
              <w:t>8 834,5</w:t>
            </w:r>
          </w:p>
          <w:p w:rsidR="00F33172" w:rsidRDefault="00F33172">
            <w:pPr>
              <w:rPr>
                <w:color w:val="000000"/>
              </w:rPr>
            </w:pP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0"/>
        </w:trPr>
        <w:tc>
          <w:tcPr>
            <w:tcW w:w="694" w:type="dxa"/>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6.2.1</w:t>
            </w:r>
          </w:p>
        </w:tc>
        <w:tc>
          <w:tcPr>
            <w:tcW w:w="2339" w:type="dxa"/>
            <w:gridSpan w:val="3"/>
            <w:vMerge w:val="restart"/>
            <w:tcBorders>
              <w:left w:val="single" w:sz="4" w:space="0" w:color="000000"/>
              <w:bottom w:val="single" w:sz="4" w:space="0" w:color="000000"/>
            </w:tcBorders>
            <w:tcMar>
              <w:top w:w="55" w:type="dxa"/>
              <w:left w:w="55" w:type="dxa"/>
              <w:bottom w:w="55" w:type="dxa"/>
              <w:right w:w="55" w:type="dxa"/>
            </w:tcMar>
          </w:tcPr>
          <w:p w:rsidR="00F33172" w:rsidRDefault="00F33172">
            <w:r>
              <w:rPr>
                <w:color w:val="000000"/>
              </w:rPr>
              <w:t>Ямочный ремонт улиц</w:t>
            </w:r>
          </w:p>
        </w:tc>
        <w:tc>
          <w:tcPr>
            <w:tcW w:w="1825" w:type="dxa"/>
            <w:gridSpan w:val="2"/>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2019</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2 342,40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2 342,40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2020</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1 739,3</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1 739,3</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2021</w:t>
            </w:r>
          </w:p>
        </w:tc>
        <w:tc>
          <w:tcPr>
            <w:tcW w:w="1222" w:type="dxa"/>
            <w:gridSpan w:val="5"/>
            <w:tcBorders>
              <w:top w:val="single" w:sz="4" w:space="0" w:color="000000"/>
              <w:left w:val="single" w:sz="4" w:space="0" w:color="000000"/>
              <w:bottom w:val="single" w:sz="4" w:space="0" w:color="000000"/>
            </w:tcBorders>
          </w:tcPr>
          <w:p w:rsidR="00F33172" w:rsidRDefault="00F33172">
            <w:pPr>
              <w:rPr>
                <w:color w:val="8D1D75"/>
              </w:rPr>
            </w:pPr>
            <w:r>
              <w:rPr>
                <w:color w:val="000000"/>
              </w:rPr>
              <w:t>2 112,8</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8D1D75"/>
              </w:rPr>
            </w:pPr>
            <w:r>
              <w:rPr>
                <w:color w:val="000000"/>
              </w:rPr>
              <w:t>2 112,8</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2022</w:t>
            </w:r>
          </w:p>
        </w:tc>
        <w:tc>
          <w:tcPr>
            <w:tcW w:w="1222"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880,0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A1467E"/>
              </w:rPr>
            </w:pPr>
            <w:r>
              <w:rPr>
                <w:color w:val="000000"/>
              </w:rPr>
              <w:t>880,0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2023</w:t>
            </w:r>
          </w:p>
        </w:tc>
        <w:tc>
          <w:tcPr>
            <w:tcW w:w="1222"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880,0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A1467E"/>
              </w:rPr>
            </w:pPr>
            <w:r>
              <w:rPr>
                <w:color w:val="000000"/>
              </w:rPr>
              <w:t>880,0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2024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A1467E"/>
              </w:rPr>
            </w:pPr>
            <w:r>
              <w:rPr>
                <w:color w:val="000000"/>
              </w:rPr>
              <w:t>880,0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A1467E"/>
              </w:rPr>
            </w:pPr>
            <w:r>
              <w:rPr>
                <w:color w:val="000000"/>
              </w:rPr>
              <w:t>880,0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15645" w:type="dxa"/>
            <w:gridSpan w:val="45"/>
            <w:tcBorders>
              <w:left w:val="single" w:sz="4" w:space="0" w:color="000000"/>
              <w:bottom w:val="single" w:sz="4" w:space="0" w:color="000000"/>
            </w:tcBorders>
          </w:tcPr>
          <w:p w:rsidR="00F33172" w:rsidRDefault="00F33172">
            <w:pPr>
              <w:jc w:val="center"/>
            </w:pPr>
            <w:r>
              <w:rPr>
                <w:b/>
                <w:bCs/>
                <w:color w:val="000000"/>
              </w:rPr>
              <w:t>7.Подпрограмаа «Комплексное освоение и развитие территорий в целях жилищного строительства»</w:t>
            </w: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7.1</w:t>
            </w:r>
          </w:p>
        </w:tc>
        <w:tc>
          <w:tcPr>
            <w:tcW w:w="2339" w:type="dxa"/>
            <w:gridSpan w:val="3"/>
            <w:tcBorders>
              <w:left w:val="single" w:sz="4" w:space="0" w:color="000000"/>
              <w:bottom w:val="single" w:sz="4" w:space="0" w:color="000000"/>
            </w:tcBorders>
            <w:tcMar>
              <w:top w:w="55" w:type="dxa"/>
              <w:left w:w="55" w:type="dxa"/>
              <w:bottom w:w="55" w:type="dxa"/>
              <w:right w:w="55" w:type="dxa"/>
            </w:tcMar>
          </w:tcPr>
          <w:p w:rsidR="00F33172" w:rsidRDefault="00F33172">
            <w:r>
              <w:rPr>
                <w:color w:val="000000"/>
              </w:rPr>
              <w:t>Стимулирование программ развития жилищного строительства  субъектов  Российской Федерации</w:t>
            </w:r>
          </w:p>
        </w:tc>
        <w:tc>
          <w:tcPr>
            <w:tcW w:w="1825" w:type="dxa"/>
            <w:gridSpan w:val="2"/>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5" w:type="dxa"/>
            <w:gridSpan w:val="6"/>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left w:val="single" w:sz="4" w:space="0" w:color="000000"/>
              <w:bottom w:val="single" w:sz="4" w:space="0" w:color="000000"/>
            </w:tcBorders>
          </w:tcPr>
          <w:p w:rsidR="00F33172" w:rsidRDefault="00F33172">
            <w:pPr>
              <w:rPr>
                <w:color w:val="000000"/>
              </w:rPr>
            </w:pPr>
            <w:r>
              <w:rPr>
                <w:color w:val="000000"/>
              </w:rPr>
              <w:t>2021</w:t>
            </w:r>
          </w:p>
        </w:tc>
        <w:tc>
          <w:tcPr>
            <w:tcW w:w="1222" w:type="dxa"/>
            <w:gridSpan w:val="5"/>
            <w:tcBorders>
              <w:left w:val="single" w:sz="4" w:space="0" w:color="000000"/>
              <w:bottom w:val="single" w:sz="4" w:space="0" w:color="000000"/>
            </w:tcBorders>
          </w:tcPr>
          <w:p w:rsidR="00F33172" w:rsidRDefault="00F33172">
            <w:pPr>
              <w:rPr>
                <w:color w:val="8D1D75"/>
              </w:rPr>
            </w:pPr>
            <w:r>
              <w:rPr>
                <w:color w:val="000000"/>
              </w:rPr>
              <w:t>21 609,9</w:t>
            </w:r>
          </w:p>
          <w:p w:rsidR="00F33172" w:rsidRDefault="00F33172">
            <w:pPr>
              <w:rPr>
                <w:color w:val="000000"/>
              </w:rPr>
            </w:pPr>
          </w:p>
        </w:tc>
        <w:tc>
          <w:tcPr>
            <w:tcW w:w="1191" w:type="dxa"/>
            <w:gridSpan w:val="7"/>
            <w:tcBorders>
              <w:left w:val="single" w:sz="4" w:space="0" w:color="000000"/>
              <w:bottom w:val="single" w:sz="4" w:space="0" w:color="000000"/>
            </w:tcBorders>
          </w:tcPr>
          <w:p w:rsidR="00F33172" w:rsidRDefault="00F33172">
            <w:pPr>
              <w:rPr>
                <w:color w:val="8D1D75"/>
              </w:rPr>
            </w:pPr>
            <w:r>
              <w:rPr>
                <w:color w:val="000000"/>
              </w:rPr>
              <w:t>21 177,</w:t>
            </w:r>
          </w:p>
          <w:p w:rsidR="00F33172" w:rsidRDefault="00F33172">
            <w:pPr>
              <w:rPr>
                <w:color w:val="000000"/>
              </w:rPr>
            </w:pPr>
          </w:p>
        </w:tc>
        <w:tc>
          <w:tcPr>
            <w:tcW w:w="1483" w:type="dxa"/>
            <w:gridSpan w:val="5"/>
            <w:tcBorders>
              <w:left w:val="single" w:sz="4" w:space="0" w:color="000000"/>
              <w:bottom w:val="single" w:sz="4" w:space="0" w:color="000000"/>
            </w:tcBorders>
          </w:tcPr>
          <w:p w:rsidR="00F33172" w:rsidRDefault="00F33172">
            <w:pPr>
              <w:rPr>
                <w:color w:val="8D1D75"/>
              </w:rPr>
            </w:pPr>
            <w:r>
              <w:rPr>
                <w:color w:val="000000"/>
              </w:rPr>
              <w:t>410,6</w:t>
            </w:r>
          </w:p>
          <w:p w:rsidR="00F33172" w:rsidRDefault="00F33172">
            <w:pPr>
              <w:rPr>
                <w:color w:val="000000"/>
              </w:rPr>
            </w:pPr>
          </w:p>
        </w:tc>
        <w:tc>
          <w:tcPr>
            <w:tcW w:w="1533" w:type="dxa"/>
            <w:gridSpan w:val="2"/>
            <w:tcBorders>
              <w:left w:val="single" w:sz="4" w:space="0" w:color="000000"/>
              <w:bottom w:val="single" w:sz="4" w:space="0" w:color="000000"/>
            </w:tcBorders>
          </w:tcPr>
          <w:p w:rsidR="00F33172" w:rsidRDefault="00F33172">
            <w:pPr>
              <w:rPr>
                <w:color w:val="8D1D75"/>
              </w:rPr>
            </w:pPr>
            <w:r>
              <w:rPr>
                <w:color w:val="000000"/>
              </w:rPr>
              <w:t>21,6</w:t>
            </w:r>
          </w:p>
        </w:tc>
        <w:tc>
          <w:tcPr>
            <w:tcW w:w="1628" w:type="dxa"/>
            <w:gridSpan w:val="6"/>
            <w:tcBorders>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val="restart"/>
            <w:tcBorders>
              <w:left w:val="single" w:sz="4" w:space="0" w:color="000000"/>
            </w:tcBorders>
          </w:tcPr>
          <w:p w:rsidR="00F33172" w:rsidRDefault="00F33172">
            <w:pPr>
              <w:rPr>
                <w:color w:val="000000"/>
              </w:rPr>
            </w:pPr>
            <w:r>
              <w:rPr>
                <w:color w:val="000000"/>
              </w:rPr>
              <w:t>7.2</w:t>
            </w:r>
          </w:p>
        </w:tc>
        <w:tc>
          <w:tcPr>
            <w:tcW w:w="2339" w:type="dxa"/>
            <w:gridSpan w:val="3"/>
            <w:tcBorders>
              <w:left w:val="single" w:sz="4" w:space="0" w:color="000000"/>
            </w:tcBorders>
            <w:tcMar>
              <w:top w:w="55" w:type="dxa"/>
              <w:left w:w="55" w:type="dxa"/>
              <w:bottom w:w="55" w:type="dxa"/>
              <w:right w:w="55" w:type="dxa"/>
            </w:tcMar>
          </w:tcPr>
          <w:p w:rsidR="00F33172" w:rsidRDefault="00F33172">
            <w:r>
              <w:rPr>
                <w:color w:val="000000"/>
              </w:rPr>
              <w:t>Реализация   инвестиционных проектов жилищного строительства</w:t>
            </w:r>
          </w:p>
        </w:tc>
        <w:tc>
          <w:tcPr>
            <w:tcW w:w="1825" w:type="dxa"/>
            <w:gridSpan w:val="2"/>
            <w:tcBorders>
              <w:left w:val="single" w:sz="4" w:space="0" w:color="000000"/>
            </w:tcBorders>
            <w:tcMar>
              <w:top w:w="55" w:type="dxa"/>
              <w:left w:w="55" w:type="dxa"/>
              <w:bottom w:w="55" w:type="dxa"/>
              <w:right w:w="55" w:type="dxa"/>
            </w:tcMar>
          </w:tcPr>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5" w:type="dxa"/>
            <w:gridSpan w:val="6"/>
            <w:tcBorders>
              <w:left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tcBorders>
              <w:left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left w:val="single" w:sz="4" w:space="0" w:color="000000"/>
              <w:bottom w:val="single" w:sz="4" w:space="0" w:color="000000"/>
            </w:tcBorders>
          </w:tcPr>
          <w:p w:rsidR="00F33172" w:rsidRDefault="00F33172">
            <w:pPr>
              <w:rPr>
                <w:color w:val="000000"/>
              </w:rPr>
            </w:pPr>
            <w:r>
              <w:rPr>
                <w:color w:val="000000"/>
              </w:rPr>
              <w:t>2021</w:t>
            </w:r>
          </w:p>
        </w:tc>
        <w:tc>
          <w:tcPr>
            <w:tcW w:w="1222" w:type="dxa"/>
            <w:gridSpan w:val="5"/>
            <w:tcBorders>
              <w:left w:val="single" w:sz="4" w:space="0" w:color="000000"/>
              <w:bottom w:val="single" w:sz="4" w:space="0" w:color="000000"/>
            </w:tcBorders>
          </w:tcPr>
          <w:p w:rsidR="00F33172" w:rsidRDefault="00F33172">
            <w:pPr>
              <w:rPr>
                <w:color w:val="8D1D75"/>
              </w:rPr>
            </w:pPr>
            <w:r>
              <w:rPr>
                <w:color w:val="000000"/>
              </w:rPr>
              <w:t>1837,2</w:t>
            </w:r>
          </w:p>
        </w:tc>
        <w:tc>
          <w:tcPr>
            <w:tcW w:w="1191" w:type="dxa"/>
            <w:gridSpan w:val="7"/>
            <w:tcBorders>
              <w:left w:val="single" w:sz="4" w:space="0" w:color="000000"/>
              <w:bottom w:val="single" w:sz="4" w:space="0" w:color="000000"/>
            </w:tcBorders>
          </w:tcPr>
          <w:p w:rsidR="00F33172" w:rsidRDefault="00F33172">
            <w:pPr>
              <w:rPr>
                <w:color w:val="000000"/>
              </w:rPr>
            </w:pPr>
          </w:p>
        </w:tc>
        <w:tc>
          <w:tcPr>
            <w:tcW w:w="1483" w:type="dxa"/>
            <w:gridSpan w:val="5"/>
            <w:tcBorders>
              <w:left w:val="single" w:sz="4" w:space="0" w:color="000000"/>
              <w:bottom w:val="single" w:sz="4" w:space="0" w:color="000000"/>
            </w:tcBorders>
          </w:tcPr>
          <w:p w:rsidR="00F33172" w:rsidRDefault="00F33172">
            <w:pPr>
              <w:rPr>
                <w:color w:val="8D1D75"/>
              </w:rPr>
            </w:pPr>
            <w:r>
              <w:rPr>
                <w:color w:val="000000"/>
              </w:rPr>
              <w:t>1837,2</w:t>
            </w:r>
          </w:p>
        </w:tc>
        <w:tc>
          <w:tcPr>
            <w:tcW w:w="1533" w:type="dxa"/>
            <w:gridSpan w:val="2"/>
            <w:tcBorders>
              <w:left w:val="single" w:sz="4" w:space="0" w:color="000000"/>
              <w:bottom w:val="single" w:sz="4" w:space="0" w:color="000000"/>
            </w:tcBorders>
          </w:tcPr>
          <w:p w:rsidR="00F33172" w:rsidRDefault="00F33172">
            <w:pPr>
              <w:rPr>
                <w:color w:val="000000"/>
              </w:rPr>
            </w:pPr>
          </w:p>
        </w:tc>
        <w:tc>
          <w:tcPr>
            <w:tcW w:w="1628" w:type="dxa"/>
            <w:gridSpan w:val="6"/>
            <w:tcBorders>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32"/>
        </w:trPr>
        <w:tc>
          <w:tcPr>
            <w:tcW w:w="694" w:type="dxa"/>
            <w:vMerge/>
            <w:tcBorders>
              <w:left w:val="single" w:sz="4" w:space="0" w:color="000000"/>
            </w:tcBorders>
          </w:tcPr>
          <w:p w:rsidR="00F33172" w:rsidRDefault="00F33172">
            <w:pPr>
              <w:rPr>
                <w:color w:val="000000"/>
              </w:rPr>
            </w:pPr>
          </w:p>
        </w:tc>
        <w:tc>
          <w:tcPr>
            <w:tcW w:w="2339" w:type="dxa"/>
            <w:gridSpan w:val="3"/>
            <w:tcBorders>
              <w:top w:val="single" w:sz="4" w:space="0" w:color="000000"/>
              <w:left w:val="single" w:sz="4" w:space="0" w:color="000000"/>
            </w:tcBorders>
            <w:tcMar>
              <w:top w:w="55" w:type="dxa"/>
              <w:left w:w="55" w:type="dxa"/>
              <w:bottom w:w="55" w:type="dxa"/>
              <w:right w:w="55" w:type="dxa"/>
            </w:tcMar>
          </w:tcPr>
          <w:p w:rsidR="00F33172" w:rsidRDefault="00F33172">
            <w:r>
              <w:rPr>
                <w:b/>
                <w:bCs/>
                <w:color w:val="000000"/>
              </w:rPr>
              <w:t>Вс его по подпрограмме</w:t>
            </w:r>
          </w:p>
        </w:tc>
        <w:tc>
          <w:tcPr>
            <w:tcW w:w="1825" w:type="dxa"/>
            <w:gridSpan w:val="2"/>
            <w:tcBorders>
              <w:top w:val="single" w:sz="4" w:space="0" w:color="000000"/>
              <w:left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tcBorders>
              <w:top w:val="single" w:sz="4" w:space="0" w:color="000000"/>
              <w:left w:val="single" w:sz="4" w:space="0" w:color="000000"/>
            </w:tcBorders>
            <w:tcMar>
              <w:top w:w="55" w:type="dxa"/>
              <w:left w:w="55" w:type="dxa"/>
              <w:bottom w:w="55" w:type="dxa"/>
              <w:right w:w="55" w:type="dxa"/>
            </w:tcMar>
          </w:tcPr>
          <w:p w:rsidR="00F33172" w:rsidRDefault="00F33172">
            <w:pPr>
              <w:rPr>
                <w:b/>
                <w:bCs/>
                <w:color w:val="000000"/>
              </w:rPr>
            </w:pPr>
          </w:p>
        </w:tc>
        <w:tc>
          <w:tcPr>
            <w:tcW w:w="1023" w:type="dxa"/>
            <w:gridSpan w:val="3"/>
            <w:tcBorders>
              <w:top w:val="single" w:sz="4" w:space="0" w:color="000000"/>
              <w:left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left w:val="single" w:sz="4" w:space="0" w:color="000000"/>
              <w:bottom w:val="single" w:sz="4" w:space="0" w:color="000000"/>
            </w:tcBorders>
          </w:tcPr>
          <w:p w:rsidR="00F33172" w:rsidRDefault="00F33172">
            <w:pPr>
              <w:rPr>
                <w:b/>
                <w:bCs/>
                <w:color w:val="000000"/>
              </w:rPr>
            </w:pPr>
            <w:r>
              <w:rPr>
                <w:b/>
                <w:bCs/>
                <w:color w:val="000000"/>
              </w:rPr>
              <w:t>Итого</w:t>
            </w:r>
          </w:p>
        </w:tc>
        <w:tc>
          <w:tcPr>
            <w:tcW w:w="1222" w:type="dxa"/>
            <w:gridSpan w:val="5"/>
            <w:tcBorders>
              <w:left w:val="single" w:sz="4" w:space="0" w:color="000000"/>
              <w:bottom w:val="single" w:sz="4" w:space="0" w:color="000000"/>
            </w:tcBorders>
          </w:tcPr>
          <w:p w:rsidR="00F33172" w:rsidRDefault="00F33172">
            <w:pPr>
              <w:rPr>
                <w:b/>
                <w:bCs/>
                <w:color w:val="A1467E"/>
              </w:rPr>
            </w:pPr>
            <w:r>
              <w:rPr>
                <w:b/>
                <w:bCs/>
                <w:color w:val="000000"/>
              </w:rPr>
              <w:t>23447,1</w:t>
            </w:r>
          </w:p>
        </w:tc>
        <w:tc>
          <w:tcPr>
            <w:tcW w:w="1191" w:type="dxa"/>
            <w:gridSpan w:val="7"/>
            <w:tcBorders>
              <w:left w:val="single" w:sz="4" w:space="0" w:color="000000"/>
              <w:bottom w:val="single" w:sz="4" w:space="0" w:color="000000"/>
            </w:tcBorders>
          </w:tcPr>
          <w:p w:rsidR="00F33172" w:rsidRDefault="00F33172">
            <w:pPr>
              <w:rPr>
                <w:b/>
                <w:bCs/>
                <w:color w:val="A1467E"/>
              </w:rPr>
            </w:pPr>
            <w:r>
              <w:rPr>
                <w:b/>
                <w:bCs/>
                <w:color w:val="000000"/>
              </w:rPr>
              <w:t>21 177,7</w:t>
            </w:r>
          </w:p>
        </w:tc>
        <w:tc>
          <w:tcPr>
            <w:tcW w:w="1483" w:type="dxa"/>
            <w:gridSpan w:val="5"/>
            <w:tcBorders>
              <w:left w:val="single" w:sz="4" w:space="0" w:color="000000"/>
              <w:bottom w:val="single" w:sz="4" w:space="0" w:color="000000"/>
            </w:tcBorders>
          </w:tcPr>
          <w:p w:rsidR="00F33172" w:rsidRDefault="00F33172">
            <w:pPr>
              <w:rPr>
                <w:b/>
                <w:bCs/>
                <w:color w:val="A1467E"/>
              </w:rPr>
            </w:pPr>
            <w:r>
              <w:rPr>
                <w:b/>
                <w:bCs/>
                <w:color w:val="000000"/>
              </w:rPr>
              <w:t>2 247,8</w:t>
            </w:r>
          </w:p>
        </w:tc>
        <w:tc>
          <w:tcPr>
            <w:tcW w:w="1533" w:type="dxa"/>
            <w:gridSpan w:val="2"/>
            <w:tcBorders>
              <w:left w:val="single" w:sz="4" w:space="0" w:color="000000"/>
              <w:bottom w:val="single" w:sz="4" w:space="0" w:color="000000"/>
            </w:tcBorders>
          </w:tcPr>
          <w:p w:rsidR="00F33172" w:rsidRDefault="00F33172">
            <w:pPr>
              <w:rPr>
                <w:b/>
                <w:bCs/>
                <w:color w:val="8D1D75"/>
              </w:rPr>
            </w:pPr>
            <w:r>
              <w:rPr>
                <w:b/>
                <w:bCs/>
                <w:color w:val="000000"/>
              </w:rPr>
              <w:t>21,60</w:t>
            </w:r>
          </w:p>
        </w:tc>
        <w:tc>
          <w:tcPr>
            <w:tcW w:w="1628" w:type="dxa"/>
            <w:gridSpan w:val="6"/>
            <w:tcBorders>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15645" w:type="dxa"/>
            <w:gridSpan w:val="45"/>
            <w:tcBorders>
              <w:top w:val="single" w:sz="4" w:space="0" w:color="000000"/>
              <w:left w:val="single" w:sz="4" w:space="0" w:color="000000"/>
            </w:tcBorders>
          </w:tcPr>
          <w:p w:rsidR="00F33172" w:rsidRDefault="00F33172">
            <w:pPr>
              <w:jc w:val="center"/>
            </w:pPr>
            <w:r>
              <w:rPr>
                <w:b/>
                <w:color w:val="000000"/>
              </w:rPr>
              <w:t>8.  Ведомственная программа «Благоустройство</w:t>
            </w:r>
            <w:r>
              <w:rPr>
                <w:color w:val="000000"/>
              </w:rPr>
              <w:t xml:space="preserve">  </w:t>
            </w:r>
            <w:r>
              <w:rPr>
                <w:b/>
                <w:color w:val="000000"/>
              </w:rPr>
              <w:t>города Кирсанова на 2014 – 2016годы», «Благоустройство</w:t>
            </w:r>
            <w:r>
              <w:rPr>
                <w:color w:val="000000"/>
              </w:rPr>
              <w:t xml:space="preserve">  </w:t>
            </w:r>
            <w:r>
              <w:rPr>
                <w:b/>
                <w:color w:val="000000"/>
              </w:rPr>
              <w:t xml:space="preserve">города Кирсанова на 2017 – 2019годы» </w:t>
            </w:r>
            <w:r>
              <w:rPr>
                <w:color w:val="000000"/>
              </w:rPr>
              <w:t xml:space="preserve">  </w:t>
            </w: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8.1</w:t>
            </w:r>
          </w:p>
        </w:tc>
        <w:tc>
          <w:tcPr>
            <w:tcW w:w="2339"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r>
              <w:rPr>
                <w:b/>
                <w:color w:val="000000"/>
              </w:rPr>
              <w:t>Основное мероприятие «Другие вопросы  в области  жилишно- коммунального  хозяйства»</w:t>
            </w:r>
          </w:p>
        </w:tc>
        <w:tc>
          <w:tcPr>
            <w:tcW w:w="1825"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Повышение уровня благоустройства территории города</w:t>
            </w:r>
          </w:p>
        </w:tc>
        <w:tc>
          <w:tcPr>
            <w:tcW w:w="1023"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r>
              <w:rPr>
                <w:color w:val="000000"/>
              </w:rPr>
              <w:t xml:space="preserve">2014 </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6 551,20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300,00</w:t>
            </w: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4 330,20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r>
              <w:rPr>
                <w:color w:val="000000"/>
              </w:rPr>
              <w:t>1 921,00</w:t>
            </w: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2 809,79</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914,79</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r>
              <w:rPr>
                <w:color w:val="000000"/>
              </w:rPr>
              <w:t>1 895,00</w:t>
            </w:r>
          </w:p>
        </w:tc>
        <w:tc>
          <w:tcPr>
            <w:tcW w:w="450" w:type="dxa"/>
            <w:gridSpan w:val="2"/>
            <w:tcBorders>
              <w:left w:val="single" w:sz="4" w:space="0" w:color="000000"/>
            </w:tcBorders>
          </w:tcPr>
          <w:p w:rsidR="00F33172" w:rsidRDefault="00F33172">
            <w:pPr>
              <w:rPr>
                <w:color w:val="000000"/>
              </w:rPr>
            </w:pPr>
          </w:p>
        </w:tc>
      </w:tr>
      <w:tr w:rsidR="00F33172">
        <w:trPr>
          <w:trHeight w:val="367"/>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222" w:type="dxa"/>
            <w:gridSpan w:val="5"/>
            <w:tcBorders>
              <w:top w:val="single" w:sz="4" w:space="0" w:color="000000"/>
              <w:left w:val="single" w:sz="4" w:space="0" w:color="000000"/>
              <w:bottom w:val="single" w:sz="4" w:space="0" w:color="000000"/>
            </w:tcBorders>
          </w:tcPr>
          <w:p w:rsidR="00F33172" w:rsidRDefault="00F33172">
            <w:r>
              <w:rPr>
                <w:color w:val="000000"/>
              </w:rPr>
              <w:t>3 800,00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r>
              <w:rPr>
                <w:color w:val="000000"/>
              </w:rPr>
              <w:t>3 800,00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1504,10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325,47</w:t>
            </w: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48,63</w:t>
            </w: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1000,00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r>
              <w:rPr>
                <w:color w:val="000000"/>
              </w:rPr>
              <w:t>130,00</w:t>
            </w: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4167,40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4058,40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r>
              <w:rPr>
                <w:color w:val="000000"/>
              </w:rPr>
              <w:t>109,00</w:t>
            </w: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Итого</w:t>
            </w:r>
          </w:p>
        </w:tc>
        <w:tc>
          <w:tcPr>
            <w:tcW w:w="1222" w:type="dxa"/>
            <w:gridSpan w:val="5"/>
            <w:tcBorders>
              <w:top w:val="single" w:sz="4" w:space="0" w:color="000000"/>
              <w:left w:val="single" w:sz="4" w:space="0" w:color="000000"/>
              <w:bottom w:val="single" w:sz="4" w:space="0" w:color="000000"/>
            </w:tcBorders>
            <w:vAlign w:val="center"/>
          </w:tcPr>
          <w:p w:rsidR="00F33172" w:rsidRDefault="00F33172">
            <w:pPr>
              <w:rPr>
                <w:b/>
                <w:color w:val="000000"/>
              </w:rPr>
            </w:pPr>
            <w:r>
              <w:rPr>
                <w:b/>
                <w:color w:val="000000"/>
              </w:rPr>
              <w:t>18832,49</w:t>
            </w:r>
          </w:p>
        </w:tc>
        <w:tc>
          <w:tcPr>
            <w:tcW w:w="1191" w:type="dxa"/>
            <w:gridSpan w:val="7"/>
            <w:tcBorders>
              <w:top w:val="single" w:sz="4" w:space="0" w:color="000000"/>
              <w:left w:val="single" w:sz="4" w:space="0" w:color="000000"/>
              <w:bottom w:val="single" w:sz="4" w:space="0" w:color="000000"/>
            </w:tcBorders>
            <w:vAlign w:val="center"/>
          </w:tcPr>
          <w:p w:rsidR="00F33172" w:rsidRDefault="00F33172">
            <w:pPr>
              <w:rPr>
                <w:b/>
                <w:color w:val="000000"/>
              </w:rPr>
            </w:pPr>
            <w:r>
              <w:rPr>
                <w:b/>
                <w:color w:val="000000"/>
              </w:rPr>
              <w:t>325,47</w:t>
            </w:r>
          </w:p>
        </w:tc>
        <w:tc>
          <w:tcPr>
            <w:tcW w:w="1483" w:type="dxa"/>
            <w:gridSpan w:val="5"/>
            <w:tcBorders>
              <w:top w:val="single" w:sz="4" w:space="0" w:color="000000"/>
              <w:left w:val="single" w:sz="4" w:space="0" w:color="000000"/>
              <w:bottom w:val="single" w:sz="4" w:space="0" w:color="000000"/>
            </w:tcBorders>
            <w:vAlign w:val="center"/>
          </w:tcPr>
          <w:p w:rsidR="00F33172" w:rsidRDefault="00F33172">
            <w:pPr>
              <w:rPr>
                <w:b/>
                <w:color w:val="000000"/>
              </w:rPr>
            </w:pPr>
            <w:r>
              <w:rPr>
                <w:b/>
                <w:color w:val="000000"/>
              </w:rPr>
              <w:t>348,63</w:t>
            </w:r>
          </w:p>
        </w:tc>
        <w:tc>
          <w:tcPr>
            <w:tcW w:w="1533" w:type="dxa"/>
            <w:gridSpan w:val="2"/>
            <w:tcBorders>
              <w:top w:val="single" w:sz="4" w:space="0" w:color="000000"/>
              <w:left w:val="single" w:sz="4" w:space="0" w:color="000000"/>
              <w:bottom w:val="single" w:sz="4" w:space="0" w:color="000000"/>
            </w:tcBorders>
            <w:vAlign w:val="center"/>
          </w:tcPr>
          <w:p w:rsidR="00F33172" w:rsidRDefault="00F33172">
            <w:pPr>
              <w:rPr>
                <w:b/>
                <w:bCs/>
                <w:color w:val="000000"/>
              </w:rPr>
            </w:pPr>
            <w:r>
              <w:rPr>
                <w:b/>
                <w:bCs/>
                <w:color w:val="000000"/>
              </w:rPr>
              <w:t>14103,39</w:t>
            </w:r>
          </w:p>
        </w:tc>
        <w:tc>
          <w:tcPr>
            <w:tcW w:w="1628" w:type="dxa"/>
            <w:gridSpan w:val="6"/>
            <w:tcBorders>
              <w:top w:val="single" w:sz="4" w:space="0" w:color="000000"/>
              <w:left w:val="single" w:sz="4" w:space="0" w:color="000000"/>
              <w:bottom w:val="single" w:sz="4" w:space="0" w:color="000000"/>
            </w:tcBorders>
            <w:vAlign w:val="center"/>
          </w:tcPr>
          <w:p w:rsidR="00F33172" w:rsidRDefault="00F33172">
            <w:pPr>
              <w:rPr>
                <w:b/>
                <w:bCs/>
                <w:color w:val="000000"/>
              </w:rPr>
            </w:pPr>
            <w:r>
              <w:rPr>
                <w:b/>
                <w:bCs/>
                <w:color w:val="000000"/>
              </w:rPr>
              <w:t>4 055,00</w:t>
            </w: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15645" w:type="dxa"/>
            <w:gridSpan w:val="45"/>
            <w:tcBorders>
              <w:top w:val="single" w:sz="4" w:space="0" w:color="000000"/>
              <w:left w:val="single" w:sz="4" w:space="0" w:color="000000"/>
              <w:bottom w:val="single" w:sz="4" w:space="0" w:color="000000"/>
            </w:tcBorders>
            <w:vAlign w:val="center"/>
          </w:tcPr>
          <w:p w:rsidR="00F33172" w:rsidRDefault="00F33172">
            <w:pPr>
              <w:jc w:val="center"/>
            </w:pPr>
            <w:r>
              <w:rPr>
                <w:b/>
                <w:bCs/>
                <w:color w:val="000000"/>
              </w:rPr>
              <w:t>Мероприятия по благоустройству</w:t>
            </w: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8.1.1</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 xml:space="preserve">Устройство пешеходных дорожек из тротуарной плитки в городском парке  </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1930,70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1930,70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8.1.2</w:t>
            </w:r>
          </w:p>
        </w:tc>
        <w:tc>
          <w:tcPr>
            <w:tcW w:w="2339" w:type="dxa"/>
            <w:gridSpan w:val="3"/>
            <w:tcBorders>
              <w:top w:val="single" w:sz="4" w:space="0" w:color="000000"/>
              <w:left w:val="single" w:sz="4" w:space="0" w:color="000000"/>
              <w:bottom w:val="single" w:sz="4" w:space="0" w:color="000000"/>
            </w:tcBorders>
          </w:tcPr>
          <w:p w:rsidR="00F33172" w:rsidRDefault="00F33172">
            <w:r>
              <w:rPr>
                <w:bCs/>
                <w:color w:val="000000"/>
              </w:rPr>
              <w:t xml:space="preserve">Устройство </w:t>
            </w:r>
            <w:r>
              <w:rPr>
                <w:color w:val="000000"/>
              </w:rPr>
              <w:t xml:space="preserve">наружного </w:t>
            </w:r>
          </w:p>
          <w:p w:rsidR="00F33172" w:rsidRDefault="00F33172">
            <w:r>
              <w:rPr>
                <w:color w:val="000000"/>
              </w:rPr>
              <w:t>освещения и электрификация аттракционов  в городском парке</w:t>
            </w:r>
          </w:p>
          <w:p w:rsidR="00F33172" w:rsidRDefault="00F33172">
            <w:r>
              <w:rPr>
                <w:color w:val="000000"/>
              </w:rPr>
              <w:t xml:space="preserve"> г. Кирсанова</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1241,00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1241,00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8.1.3</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Устройство ограждения территории городского парка в городе Кирсанове</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1093,50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1093,50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8.1.4</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bCs/>
                <w:color w:val="000000"/>
              </w:rPr>
              <w:t>Приобретение парковых скамеек в городской парк г. Кирсанова Тамбовской области</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199,00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199,00</w:t>
            </w: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8.1.5</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Приобретение парковых скульптур</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101,00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101,00</w:t>
            </w: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8.1.6</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Ремонт ступеней в парке</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30,00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30,00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8.1.7</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Установка ограждения 6(металлический забор) по ул. Советской от ул. 50 лет Победы  длиной    80,0 м.п.</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48,00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48,00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8.1.8</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Ремонт мемориала участникам  Гражданской войны по ул. Рабоче-Крестьянская, г. Кирсанов</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54,36</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54,36</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8.1.9</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Ремонт скульптуры «Слава труду» по ул. Советская, г. Кирсанов</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51,26</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51,26</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659"/>
        </w:trPr>
        <w:tc>
          <w:tcPr>
            <w:tcW w:w="694" w:type="dxa"/>
            <w:vMerge w:val="restart"/>
            <w:tcBorders>
              <w:top w:val="single" w:sz="4" w:space="0" w:color="000000"/>
              <w:left w:val="single" w:sz="4" w:space="0" w:color="000000"/>
            </w:tcBorders>
          </w:tcPr>
          <w:p w:rsidR="00F33172" w:rsidRDefault="00F33172">
            <w:pPr>
              <w:rPr>
                <w:color w:val="000000"/>
              </w:rPr>
            </w:pPr>
            <w:r>
              <w:rPr>
                <w:color w:val="000000"/>
              </w:rPr>
              <w:t>8.1.10</w:t>
            </w:r>
          </w:p>
        </w:tc>
        <w:tc>
          <w:tcPr>
            <w:tcW w:w="2339" w:type="dxa"/>
            <w:gridSpan w:val="3"/>
            <w:vMerge w:val="restart"/>
            <w:tcBorders>
              <w:top w:val="single" w:sz="4" w:space="0" w:color="000000"/>
              <w:left w:val="single" w:sz="4" w:space="0" w:color="000000"/>
            </w:tcBorders>
          </w:tcPr>
          <w:p w:rsidR="00F33172" w:rsidRDefault="00F33172">
            <w:r>
              <w:rPr>
                <w:color w:val="000000"/>
              </w:rPr>
              <w:t xml:space="preserve">Выполнение работ по установке </w:t>
            </w:r>
          </w:p>
          <w:p w:rsidR="00F33172" w:rsidRDefault="00F33172">
            <w:r>
              <w:rPr>
                <w:color w:val="000000"/>
              </w:rPr>
              <w:t>ограждения в парке г. Кирсанова Тамбовской области</w:t>
            </w:r>
          </w:p>
        </w:tc>
        <w:tc>
          <w:tcPr>
            <w:tcW w:w="1825" w:type="dxa"/>
            <w:gridSpan w:val="2"/>
            <w:vMerge w:val="restart"/>
            <w:tcBorders>
              <w:top w:val="single" w:sz="4" w:space="0" w:color="000000"/>
              <w:left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tcBorders>
          </w:tcPr>
          <w:p w:rsidR="00F33172" w:rsidRDefault="00F33172">
            <w:pPr>
              <w:rPr>
                <w:color w:val="000000"/>
              </w:rPr>
            </w:pPr>
          </w:p>
        </w:tc>
        <w:tc>
          <w:tcPr>
            <w:tcW w:w="1023" w:type="dxa"/>
            <w:gridSpan w:val="3"/>
            <w:vMerge w:val="restart"/>
            <w:tcBorders>
              <w:top w:val="single" w:sz="4" w:space="0" w:color="000000"/>
              <w:left w:val="single" w:sz="4" w:space="0" w:color="000000"/>
            </w:tcBorders>
          </w:tcPr>
          <w:p w:rsidR="00F33172" w:rsidRDefault="00F33172">
            <w:pPr>
              <w:rPr>
                <w:color w:val="000000"/>
              </w:rPr>
            </w:pPr>
          </w:p>
        </w:tc>
        <w:tc>
          <w:tcPr>
            <w:tcW w:w="1229" w:type="dxa"/>
            <w:gridSpan w:val="3"/>
            <w:tcBorders>
              <w:top w:val="single" w:sz="4" w:space="0" w:color="000000"/>
              <w:left w:val="single" w:sz="4" w:space="0" w:color="000000"/>
            </w:tcBorders>
          </w:tcPr>
          <w:p w:rsidR="00F33172" w:rsidRDefault="00F33172">
            <w:pPr>
              <w:rPr>
                <w:color w:val="000000"/>
              </w:rPr>
            </w:pPr>
            <w:r>
              <w:rPr>
                <w:color w:val="000000"/>
              </w:rPr>
              <w:t>2015</w:t>
            </w:r>
          </w:p>
        </w:tc>
        <w:tc>
          <w:tcPr>
            <w:tcW w:w="1266" w:type="dxa"/>
            <w:gridSpan w:val="6"/>
            <w:tcBorders>
              <w:top w:val="single" w:sz="4" w:space="0" w:color="000000"/>
              <w:left w:val="single" w:sz="4" w:space="0" w:color="000000"/>
            </w:tcBorders>
          </w:tcPr>
          <w:p w:rsidR="00F33172" w:rsidRDefault="00F33172">
            <w:pPr>
              <w:rPr>
                <w:color w:val="000000"/>
              </w:rPr>
            </w:pPr>
            <w:r>
              <w:rPr>
                <w:color w:val="000000"/>
              </w:rPr>
              <w:t>200,00</w:t>
            </w:r>
          </w:p>
        </w:tc>
        <w:tc>
          <w:tcPr>
            <w:tcW w:w="1354" w:type="dxa"/>
            <w:gridSpan w:val="9"/>
            <w:tcBorders>
              <w:top w:val="single" w:sz="4" w:space="0" w:color="000000"/>
              <w:left w:val="single" w:sz="4" w:space="0" w:color="000000"/>
            </w:tcBorders>
          </w:tcPr>
          <w:p w:rsidR="00F33172" w:rsidRDefault="00F33172">
            <w:pPr>
              <w:rPr>
                <w:color w:val="000000"/>
              </w:rPr>
            </w:pPr>
          </w:p>
        </w:tc>
        <w:tc>
          <w:tcPr>
            <w:tcW w:w="1350" w:type="dxa"/>
            <w:gridSpan w:val="3"/>
            <w:tcBorders>
              <w:top w:val="single" w:sz="4" w:space="0" w:color="000000"/>
              <w:left w:val="single" w:sz="4" w:space="0" w:color="000000"/>
            </w:tcBorders>
          </w:tcPr>
          <w:p w:rsidR="00F33172" w:rsidRDefault="00F33172">
            <w:pPr>
              <w:rPr>
                <w:color w:val="000000"/>
              </w:rPr>
            </w:pPr>
          </w:p>
        </w:tc>
        <w:tc>
          <w:tcPr>
            <w:tcW w:w="1565"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200,00</w:t>
            </w:r>
          </w:p>
        </w:tc>
        <w:tc>
          <w:tcPr>
            <w:tcW w:w="161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603"/>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229" w:type="dxa"/>
            <w:gridSpan w:val="3"/>
            <w:tcBorders>
              <w:top w:val="single" w:sz="4" w:space="0" w:color="000000"/>
              <w:left w:val="single" w:sz="4" w:space="0" w:color="000000"/>
            </w:tcBorders>
          </w:tcPr>
          <w:p w:rsidR="00F33172" w:rsidRDefault="00F33172">
            <w:pPr>
              <w:rPr>
                <w:color w:val="000000"/>
              </w:rPr>
            </w:pPr>
            <w:r>
              <w:rPr>
                <w:color w:val="000000"/>
              </w:rPr>
              <w:t>2016</w:t>
            </w:r>
          </w:p>
        </w:tc>
        <w:tc>
          <w:tcPr>
            <w:tcW w:w="1266" w:type="dxa"/>
            <w:gridSpan w:val="6"/>
            <w:tcBorders>
              <w:top w:val="single" w:sz="4" w:space="0" w:color="000000"/>
              <w:left w:val="single" w:sz="4" w:space="0" w:color="000000"/>
            </w:tcBorders>
          </w:tcPr>
          <w:p w:rsidR="00F33172" w:rsidRDefault="00F33172">
            <w:pPr>
              <w:rPr>
                <w:color w:val="000000"/>
              </w:rPr>
            </w:pPr>
            <w:r>
              <w:rPr>
                <w:color w:val="000000"/>
              </w:rPr>
              <w:t>203,10</w:t>
            </w:r>
          </w:p>
        </w:tc>
        <w:tc>
          <w:tcPr>
            <w:tcW w:w="1354" w:type="dxa"/>
            <w:gridSpan w:val="9"/>
            <w:tcBorders>
              <w:top w:val="single" w:sz="4" w:space="0" w:color="000000"/>
              <w:left w:val="single" w:sz="4" w:space="0" w:color="000000"/>
            </w:tcBorders>
          </w:tcPr>
          <w:p w:rsidR="00F33172" w:rsidRDefault="00F33172">
            <w:pPr>
              <w:rPr>
                <w:color w:val="000000"/>
              </w:rPr>
            </w:pPr>
          </w:p>
        </w:tc>
        <w:tc>
          <w:tcPr>
            <w:tcW w:w="1350" w:type="dxa"/>
            <w:gridSpan w:val="3"/>
            <w:tcBorders>
              <w:top w:val="single" w:sz="4" w:space="0" w:color="000000"/>
              <w:left w:val="single" w:sz="4" w:space="0" w:color="000000"/>
            </w:tcBorders>
          </w:tcPr>
          <w:p w:rsidR="00F33172" w:rsidRDefault="00F33172">
            <w:pPr>
              <w:rPr>
                <w:color w:val="000000"/>
              </w:rPr>
            </w:pPr>
          </w:p>
        </w:tc>
        <w:tc>
          <w:tcPr>
            <w:tcW w:w="1565" w:type="dxa"/>
            <w:gridSpan w:val="3"/>
            <w:tcBorders>
              <w:top w:val="single" w:sz="4" w:space="0" w:color="000000"/>
              <w:left w:val="single" w:sz="4" w:space="0" w:color="000000"/>
            </w:tcBorders>
          </w:tcPr>
          <w:p w:rsidR="00F33172" w:rsidRDefault="00F33172">
            <w:pPr>
              <w:rPr>
                <w:color w:val="000000"/>
              </w:rPr>
            </w:pPr>
            <w:r>
              <w:rPr>
                <w:color w:val="000000"/>
              </w:rPr>
              <w:t>203,10</w:t>
            </w:r>
          </w:p>
        </w:tc>
        <w:tc>
          <w:tcPr>
            <w:tcW w:w="1615" w:type="dxa"/>
            <w:gridSpan w:val="6"/>
            <w:tcBorders>
              <w:left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465"/>
        </w:trPr>
        <w:tc>
          <w:tcPr>
            <w:tcW w:w="694" w:type="dxa"/>
            <w:vMerge w:val="restart"/>
            <w:tcBorders>
              <w:top w:val="single" w:sz="4" w:space="0" w:color="000000"/>
              <w:left w:val="single" w:sz="4" w:space="0" w:color="000000"/>
            </w:tcBorders>
          </w:tcPr>
          <w:p w:rsidR="00F33172" w:rsidRDefault="00F33172">
            <w:pPr>
              <w:rPr>
                <w:color w:val="000000"/>
              </w:rPr>
            </w:pPr>
            <w:r>
              <w:rPr>
                <w:color w:val="000000"/>
              </w:rPr>
              <w:t>8.1.11</w:t>
            </w:r>
          </w:p>
        </w:tc>
        <w:tc>
          <w:tcPr>
            <w:tcW w:w="2339" w:type="dxa"/>
            <w:gridSpan w:val="3"/>
            <w:vMerge w:val="restart"/>
            <w:tcBorders>
              <w:top w:val="single" w:sz="4" w:space="0" w:color="000000"/>
              <w:left w:val="single" w:sz="4" w:space="0" w:color="000000"/>
            </w:tcBorders>
            <w:vAlign w:val="center"/>
          </w:tcPr>
          <w:p w:rsidR="00F33172" w:rsidRDefault="00F33172">
            <w:r>
              <w:rPr>
                <w:color w:val="000000"/>
              </w:rPr>
              <w:t>Выполнение работ по укладке тротуарной плитки в парке    г. Кирсанова Тамбовской области</w:t>
            </w:r>
          </w:p>
        </w:tc>
        <w:tc>
          <w:tcPr>
            <w:tcW w:w="1825" w:type="dxa"/>
            <w:gridSpan w:val="2"/>
            <w:vMerge w:val="restart"/>
            <w:tcBorders>
              <w:top w:val="single" w:sz="4" w:space="0" w:color="000000"/>
              <w:left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tcBorders>
          </w:tcPr>
          <w:p w:rsidR="00F33172" w:rsidRDefault="00F33172">
            <w:pPr>
              <w:rPr>
                <w:color w:val="000000"/>
              </w:rPr>
            </w:pPr>
          </w:p>
        </w:tc>
        <w:tc>
          <w:tcPr>
            <w:tcW w:w="1023" w:type="dxa"/>
            <w:gridSpan w:val="3"/>
            <w:vMerge w:val="restart"/>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200,00</w:t>
            </w:r>
          </w:p>
          <w:p w:rsidR="00F33172" w:rsidRDefault="00F33172">
            <w:pPr>
              <w:rPr>
                <w:color w:val="000000"/>
              </w:rPr>
            </w:pP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200,00</w:t>
            </w:r>
          </w:p>
          <w:p w:rsidR="00F33172" w:rsidRDefault="00F33172">
            <w:pPr>
              <w:rPr>
                <w:color w:val="000000"/>
              </w:rPr>
            </w:pP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74"/>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vAlign w:val="center"/>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tcBorders>
          </w:tcPr>
          <w:p w:rsidR="00F33172" w:rsidRDefault="00F33172">
            <w:pPr>
              <w:rPr>
                <w:color w:val="000000"/>
              </w:rPr>
            </w:pPr>
            <w:r>
              <w:rPr>
                <w:color w:val="000000"/>
              </w:rPr>
              <w:t>2016</w:t>
            </w:r>
          </w:p>
        </w:tc>
        <w:tc>
          <w:tcPr>
            <w:tcW w:w="1167" w:type="dxa"/>
            <w:gridSpan w:val="4"/>
            <w:tcBorders>
              <w:left w:val="single" w:sz="4" w:space="0" w:color="000000"/>
            </w:tcBorders>
          </w:tcPr>
          <w:p w:rsidR="00F33172" w:rsidRDefault="00F33172">
            <w:pPr>
              <w:rPr>
                <w:color w:val="000000"/>
              </w:rPr>
            </w:pPr>
            <w:r>
              <w:rPr>
                <w:color w:val="000000"/>
              </w:rPr>
              <w:t>901,00</w:t>
            </w:r>
          </w:p>
        </w:tc>
        <w:tc>
          <w:tcPr>
            <w:tcW w:w="1409" w:type="dxa"/>
            <w:gridSpan w:val="10"/>
            <w:tcBorders>
              <w:top w:val="single" w:sz="4" w:space="0" w:color="000000"/>
              <w:left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901,00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593"/>
        </w:trPr>
        <w:tc>
          <w:tcPr>
            <w:tcW w:w="694" w:type="dxa"/>
            <w:vMerge w:val="restart"/>
            <w:tcBorders>
              <w:top w:val="single" w:sz="4" w:space="0" w:color="000000"/>
              <w:left w:val="single" w:sz="4" w:space="0" w:color="000000"/>
            </w:tcBorders>
          </w:tcPr>
          <w:p w:rsidR="00F33172" w:rsidRDefault="00F33172">
            <w:pPr>
              <w:rPr>
                <w:color w:val="000000"/>
              </w:rPr>
            </w:pPr>
            <w:r>
              <w:rPr>
                <w:color w:val="000000"/>
              </w:rPr>
              <w:t>8.1.12</w:t>
            </w:r>
          </w:p>
        </w:tc>
        <w:tc>
          <w:tcPr>
            <w:tcW w:w="2339" w:type="dxa"/>
            <w:gridSpan w:val="3"/>
            <w:vMerge w:val="restart"/>
            <w:tcBorders>
              <w:top w:val="single" w:sz="4" w:space="0" w:color="000000"/>
              <w:left w:val="single" w:sz="4" w:space="0" w:color="000000"/>
            </w:tcBorders>
            <w:vAlign w:val="center"/>
          </w:tcPr>
          <w:p w:rsidR="00F33172" w:rsidRDefault="00F33172">
            <w:r>
              <w:rPr>
                <w:color w:val="000000"/>
              </w:rPr>
              <w:t>Выполнение работ по устройству наружного освещения в парке            г. Кирсанова Тамбовской области</w:t>
            </w:r>
          </w:p>
        </w:tc>
        <w:tc>
          <w:tcPr>
            <w:tcW w:w="1825" w:type="dxa"/>
            <w:gridSpan w:val="2"/>
            <w:vMerge w:val="restart"/>
            <w:tcBorders>
              <w:top w:val="single" w:sz="4" w:space="0" w:color="000000"/>
              <w:left w:val="single" w:sz="4" w:space="0" w:color="000000"/>
            </w:tcBorders>
          </w:tcPr>
          <w:p w:rsidR="00F33172" w:rsidRDefault="00F33172">
            <w:pPr>
              <w:rPr>
                <w:color w:val="000000"/>
              </w:rPr>
            </w:pPr>
            <w:r>
              <w:rPr>
                <w:color w:val="000000"/>
              </w:rPr>
              <w:t>отдел ЖКХ и благоустройства администрации города</w:t>
            </w:r>
          </w:p>
          <w:p w:rsidR="00F33172" w:rsidRDefault="00F33172">
            <w:pPr>
              <w:rPr>
                <w:color w:val="000000"/>
              </w:rPr>
            </w:pPr>
          </w:p>
        </w:tc>
        <w:tc>
          <w:tcPr>
            <w:tcW w:w="1385" w:type="dxa"/>
            <w:gridSpan w:val="6"/>
            <w:vMerge w:val="restart"/>
            <w:tcBorders>
              <w:top w:val="single" w:sz="4" w:space="0" w:color="000000"/>
              <w:left w:val="single" w:sz="4" w:space="0" w:color="000000"/>
            </w:tcBorders>
          </w:tcPr>
          <w:p w:rsidR="00F33172" w:rsidRDefault="00F33172">
            <w:pPr>
              <w:rPr>
                <w:color w:val="000000"/>
              </w:rPr>
            </w:pPr>
          </w:p>
        </w:tc>
        <w:tc>
          <w:tcPr>
            <w:tcW w:w="1023" w:type="dxa"/>
            <w:gridSpan w:val="3"/>
            <w:vMerge w:val="restart"/>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p w:rsidR="00F33172" w:rsidRDefault="00F33172">
            <w:pPr>
              <w:rPr>
                <w:color w:val="000000"/>
              </w:rPr>
            </w:pP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200,00</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200,00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545"/>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vAlign w:val="center"/>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tcBorders>
          </w:tcPr>
          <w:p w:rsidR="00F33172" w:rsidRDefault="00F33172">
            <w:pPr>
              <w:rPr>
                <w:color w:val="000000"/>
              </w:rPr>
            </w:pPr>
            <w:r>
              <w:rPr>
                <w:color w:val="000000"/>
              </w:rPr>
              <w:t>2016</w:t>
            </w:r>
          </w:p>
        </w:tc>
        <w:tc>
          <w:tcPr>
            <w:tcW w:w="1167" w:type="dxa"/>
            <w:gridSpan w:val="4"/>
            <w:tcBorders>
              <w:top w:val="single" w:sz="4" w:space="0" w:color="000000"/>
              <w:left w:val="single" w:sz="4" w:space="0" w:color="000000"/>
            </w:tcBorders>
          </w:tcPr>
          <w:p w:rsidR="00F33172" w:rsidRDefault="00F33172">
            <w:pPr>
              <w:rPr>
                <w:color w:val="000000"/>
              </w:rPr>
            </w:pPr>
            <w:r>
              <w:rPr>
                <w:color w:val="000000"/>
              </w:rPr>
              <w:t>685,00</w:t>
            </w:r>
          </w:p>
        </w:tc>
        <w:tc>
          <w:tcPr>
            <w:tcW w:w="1409" w:type="dxa"/>
            <w:gridSpan w:val="10"/>
            <w:tcBorders>
              <w:top w:val="single" w:sz="4" w:space="0" w:color="000000"/>
              <w:left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tcBorders>
          </w:tcPr>
          <w:p w:rsidR="00F33172" w:rsidRDefault="00F33172">
            <w:pPr>
              <w:rPr>
                <w:color w:val="000000"/>
              </w:rPr>
            </w:pPr>
            <w:r>
              <w:rPr>
                <w:color w:val="000000"/>
              </w:rPr>
              <w:t>685,00</w:t>
            </w:r>
          </w:p>
        </w:tc>
        <w:tc>
          <w:tcPr>
            <w:tcW w:w="1626" w:type="dxa"/>
            <w:gridSpan w:val="6"/>
            <w:tcBorders>
              <w:top w:val="single" w:sz="4" w:space="0" w:color="000000"/>
              <w:left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8.1.13</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 xml:space="preserve">Выполнение проектной документации на «Мемориал воинам –афганцам в г. Кирсанове  по ул. Пушкинской   </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p w:rsidR="00F33172" w:rsidRDefault="00F33172">
            <w:pPr>
              <w:rPr>
                <w:color w:val="000000"/>
              </w:rPr>
            </w:pP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30,00</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30,00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789"/>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8.1.14</w:t>
            </w:r>
          </w:p>
        </w:tc>
        <w:tc>
          <w:tcPr>
            <w:tcW w:w="2339"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Пуско-наладочные работы по газу по ул.Магистральной, д.64</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3,68</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3,68</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8.1.15</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Санитарно-эпидемиологическое</w:t>
            </w:r>
            <w:r>
              <w:rPr>
                <w:b/>
                <w:color w:val="000000"/>
              </w:rPr>
              <w:t xml:space="preserve"> </w:t>
            </w:r>
            <w:r>
              <w:rPr>
                <w:color w:val="000000"/>
              </w:rPr>
              <w:t>обследование земельных участков для строительства водопровода</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8,49</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8,49</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8.1.16</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Приобретение урн, скамеек, и звезды в городской парк г. Кирсанова  Тамбовской области</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119,00</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119,00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8.1.17</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Строительство  мемориала воинам афганцам в городе Кирсанове Тамбовской области</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1400,10</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1400,10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09"/>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8.1.18</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Приобретение малых архитектурных форм  для благоустройства города и праздничное световое оформление</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400,00</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400,00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r>
              <w:rPr>
                <w:color w:val="000000"/>
              </w:rPr>
              <w:t>8.1.19</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Установка светофоров на пешеходных переходах</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42,20</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42,20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8.1.20</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Покраска металлической кровли в каменных рядах</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37,10</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37,10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8.1.21</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 xml:space="preserve">Установка искусственных неровностей на дороге и </w:t>
            </w:r>
          </w:p>
          <w:p w:rsidR="00F33172" w:rsidRDefault="00F33172">
            <w:r>
              <w:rPr>
                <w:color w:val="000000"/>
              </w:rPr>
              <w:t>перильных ограждений по ул. 50 лет Победы</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131,50</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131,50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8.1.22</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Выполнение работ  по подготовке территории под строительство в г. Кирсанове Тамбовской области</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695,00</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695,00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8.1.23</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 xml:space="preserve">Благоустройство  территории городского парка «Мемориальный комплекс, посвященный  </w:t>
            </w:r>
          </w:p>
          <w:p w:rsidR="00F33172" w:rsidRDefault="00F33172">
            <w:r>
              <w:rPr>
                <w:color w:val="000000"/>
              </w:rPr>
              <w:t>памяти воинов-Кирсановцев, погибших в ВОВ</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447,00</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r>
              <w:rPr>
                <w:color w:val="000000"/>
              </w:rPr>
              <w:t>325,47</w:t>
            </w: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48,63</w:t>
            </w: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72,90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rsidTr="008072BF">
        <w:trPr>
          <w:trHeight w:val="1451"/>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8.1.24</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Ремонт мемориала  участникам  Гражданской  войны по ул. Рабоче-Крестьяенская, скульптуры «Слава труду» по ул. Советская, мемориального комплекса, посвященного  памяти  воинов -Кирсановцев, погибших в ВОВ</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232,10</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232,10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8.1.25</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Выполнение проектно-изыскательских работ по разработке проекта инженерных сетей по адресу :г. Кирсанов, училище ГА</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1200,00</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1200,00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8.1.26</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Проектно-изыскательские работы на реконструкцию здания по адресу:</w:t>
            </w:r>
          </w:p>
          <w:p w:rsidR="00F33172" w:rsidRDefault="00F33172">
            <w:r>
              <w:rPr>
                <w:color w:val="000000"/>
              </w:rPr>
              <w:t>Г. Кирсанов, ул. 50 лет Победы, 31</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1000,00</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1000,00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8.1.27</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Разработка проекта внесения изменений в правила землепользования и застройки городского округа-город Кирсанов</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99,00</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99,00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8.1.28</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Выполнение проектной документации «Благоустройство территории  склона по ул. Красноармейская   г. Кирсанов»</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60,00</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60,00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8.1.29</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Выполнение работ по сносу зданий  и сооружений по адресу: г. Кирсанов, ул. 50 лет Победы, 43</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167"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1000,00</w:t>
            </w:r>
          </w:p>
        </w:tc>
        <w:tc>
          <w:tcPr>
            <w:tcW w:w="1409"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32"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1000,00</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460"/>
        </w:trPr>
        <w:tc>
          <w:tcPr>
            <w:tcW w:w="694" w:type="dxa"/>
            <w:vMerge w:val="restart"/>
            <w:tcBorders>
              <w:top w:val="single" w:sz="4" w:space="0" w:color="000000"/>
              <w:left w:val="single" w:sz="4" w:space="0" w:color="000000"/>
            </w:tcBorders>
          </w:tcPr>
          <w:p w:rsidR="00F33172" w:rsidRDefault="00F33172">
            <w:pPr>
              <w:rPr>
                <w:color w:val="000000"/>
              </w:rPr>
            </w:pPr>
            <w:r>
              <w:rPr>
                <w:color w:val="000000"/>
              </w:rPr>
              <w:t>8.1.30</w:t>
            </w:r>
          </w:p>
        </w:tc>
        <w:tc>
          <w:tcPr>
            <w:tcW w:w="2339" w:type="dxa"/>
            <w:gridSpan w:val="3"/>
            <w:vMerge w:val="restart"/>
            <w:tcBorders>
              <w:top w:val="single" w:sz="4" w:space="0" w:color="000000"/>
              <w:left w:val="single" w:sz="4" w:space="0" w:color="000000"/>
            </w:tcBorders>
          </w:tcPr>
          <w:p w:rsidR="00F33172" w:rsidRDefault="00F33172">
            <w:r>
              <w:rPr>
                <w:color w:val="000000"/>
              </w:rPr>
              <w:t>Прочие работы</w:t>
            </w:r>
          </w:p>
        </w:tc>
        <w:tc>
          <w:tcPr>
            <w:tcW w:w="1825" w:type="dxa"/>
            <w:gridSpan w:val="2"/>
            <w:vMerge w:val="restart"/>
            <w:tcBorders>
              <w:top w:val="single" w:sz="4" w:space="0" w:color="000000"/>
              <w:left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tcBorders>
          </w:tcPr>
          <w:p w:rsidR="00F33172" w:rsidRDefault="00F33172">
            <w:pPr>
              <w:rPr>
                <w:color w:val="000000"/>
              </w:rPr>
            </w:pPr>
          </w:p>
        </w:tc>
        <w:tc>
          <w:tcPr>
            <w:tcW w:w="1023" w:type="dxa"/>
            <w:gridSpan w:val="3"/>
            <w:vMerge w:val="restart"/>
            <w:tcBorders>
              <w:top w:val="single" w:sz="4" w:space="0" w:color="000000"/>
              <w:left w:val="single" w:sz="4" w:space="0" w:color="000000"/>
            </w:tcBorders>
          </w:tcPr>
          <w:p w:rsidR="00F33172" w:rsidRDefault="00F33172">
            <w:pPr>
              <w:rPr>
                <w:color w:val="000000"/>
              </w:rPr>
            </w:pPr>
          </w:p>
        </w:tc>
        <w:tc>
          <w:tcPr>
            <w:tcW w:w="143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058"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411"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16"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421" w:type="dxa"/>
            <w:tcBorders>
              <w:top w:val="single" w:sz="4" w:space="0" w:color="000000"/>
              <w:left w:val="single" w:sz="4" w:space="0" w:color="000000"/>
              <w:bottom w:val="single" w:sz="4" w:space="0" w:color="000000"/>
            </w:tcBorders>
          </w:tcPr>
          <w:p w:rsidR="00F33172" w:rsidRDefault="00F33172">
            <w:pPr>
              <w:rPr>
                <w:color w:val="000000"/>
              </w:rPr>
            </w:pPr>
            <w:r>
              <w:rPr>
                <w:color w:val="000000"/>
              </w:rPr>
              <w:t>0</w:t>
            </w:r>
          </w:p>
        </w:tc>
        <w:tc>
          <w:tcPr>
            <w:tcW w:w="1742"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46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431" w:type="dxa"/>
            <w:gridSpan w:val="7"/>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058"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1000,00</w:t>
            </w:r>
          </w:p>
        </w:tc>
        <w:tc>
          <w:tcPr>
            <w:tcW w:w="1411" w:type="dxa"/>
            <w:gridSpan w:val="10"/>
            <w:tcBorders>
              <w:top w:val="single" w:sz="4" w:space="0" w:color="000000"/>
              <w:left w:val="single" w:sz="4" w:space="0" w:color="000000"/>
              <w:bottom w:val="single" w:sz="4" w:space="0" w:color="000000"/>
            </w:tcBorders>
          </w:tcPr>
          <w:p w:rsidR="00F33172" w:rsidRDefault="00F33172">
            <w:pPr>
              <w:rPr>
                <w:color w:val="000000"/>
              </w:rPr>
            </w:pPr>
          </w:p>
        </w:tc>
        <w:tc>
          <w:tcPr>
            <w:tcW w:w="1316"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421" w:type="dxa"/>
            <w:tcBorders>
              <w:top w:val="single" w:sz="4" w:space="0" w:color="000000"/>
              <w:left w:val="single" w:sz="4" w:space="0" w:color="000000"/>
              <w:bottom w:val="single" w:sz="4" w:space="0" w:color="000000"/>
            </w:tcBorders>
          </w:tcPr>
          <w:p w:rsidR="00F33172" w:rsidRDefault="00F33172">
            <w:pPr>
              <w:rPr>
                <w:color w:val="000000"/>
              </w:rPr>
            </w:pPr>
            <w:r>
              <w:rPr>
                <w:color w:val="000000"/>
              </w:rPr>
              <w:t>1000,00</w:t>
            </w:r>
          </w:p>
        </w:tc>
        <w:tc>
          <w:tcPr>
            <w:tcW w:w="1742"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p>
        </w:tc>
        <w:tc>
          <w:tcPr>
            <w:tcW w:w="2339" w:type="dxa"/>
            <w:gridSpan w:val="3"/>
            <w:tcBorders>
              <w:top w:val="single" w:sz="4" w:space="0" w:color="000000"/>
              <w:left w:val="single" w:sz="4" w:space="0" w:color="000000"/>
              <w:bottom w:val="single" w:sz="4" w:space="0" w:color="000000"/>
            </w:tcBorders>
          </w:tcPr>
          <w:p w:rsidR="00F33172" w:rsidRDefault="00F33172">
            <w:r>
              <w:rPr>
                <w:b/>
                <w:bCs/>
                <w:color w:val="000000"/>
              </w:rPr>
              <w:t>Итого по разделу 1</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501" w:type="dxa"/>
            <w:gridSpan w:val="8"/>
            <w:tcBorders>
              <w:top w:val="single" w:sz="4" w:space="0" w:color="000000"/>
              <w:left w:val="single" w:sz="4" w:space="0" w:color="000000"/>
              <w:bottom w:val="single" w:sz="4" w:space="0" w:color="000000"/>
            </w:tcBorders>
          </w:tcPr>
          <w:p w:rsidR="00F33172" w:rsidRDefault="00F33172">
            <w:pPr>
              <w:rPr>
                <w:color w:val="000000"/>
              </w:rPr>
            </w:pPr>
          </w:p>
        </w:tc>
        <w:tc>
          <w:tcPr>
            <w:tcW w:w="1048" w:type="dxa"/>
            <w:gridSpan w:val="2"/>
            <w:tcBorders>
              <w:top w:val="single" w:sz="4" w:space="0" w:color="000000"/>
              <w:left w:val="single" w:sz="4" w:space="0" w:color="000000"/>
              <w:bottom w:val="single" w:sz="4" w:space="0" w:color="000000"/>
            </w:tcBorders>
          </w:tcPr>
          <w:p w:rsidR="00F33172" w:rsidRDefault="00F33172">
            <w:pPr>
              <w:rPr>
                <w:b/>
                <w:bCs/>
                <w:color w:val="000000"/>
              </w:rPr>
            </w:pPr>
            <w:r>
              <w:rPr>
                <w:b/>
                <w:bCs/>
                <w:color w:val="000000"/>
              </w:rPr>
              <w:t>15452,49</w:t>
            </w:r>
          </w:p>
        </w:tc>
        <w:tc>
          <w:tcPr>
            <w:tcW w:w="1357" w:type="dxa"/>
            <w:gridSpan w:val="9"/>
            <w:tcBorders>
              <w:top w:val="single" w:sz="4" w:space="0" w:color="000000"/>
              <w:left w:val="single" w:sz="4" w:space="0" w:color="000000"/>
              <w:bottom w:val="single" w:sz="4" w:space="0" w:color="000000"/>
            </w:tcBorders>
          </w:tcPr>
          <w:p w:rsidR="00F33172" w:rsidRDefault="00F33172">
            <w:pPr>
              <w:rPr>
                <w:b/>
                <w:bCs/>
                <w:color w:val="000000"/>
              </w:rPr>
            </w:pPr>
            <w:r>
              <w:rPr>
                <w:b/>
                <w:bCs/>
                <w:color w:val="000000"/>
              </w:rPr>
              <w:t>325,47</w:t>
            </w:r>
          </w:p>
        </w:tc>
        <w:tc>
          <w:tcPr>
            <w:tcW w:w="1270" w:type="dxa"/>
            <w:tcBorders>
              <w:top w:val="single" w:sz="4" w:space="0" w:color="000000"/>
              <w:left w:val="single" w:sz="4" w:space="0" w:color="000000"/>
              <w:bottom w:val="single" w:sz="4" w:space="0" w:color="000000"/>
            </w:tcBorders>
          </w:tcPr>
          <w:p w:rsidR="00F33172" w:rsidRDefault="00F33172">
            <w:pPr>
              <w:rPr>
                <w:b/>
                <w:bCs/>
                <w:color w:val="000000"/>
              </w:rPr>
            </w:pPr>
            <w:r>
              <w:rPr>
                <w:b/>
                <w:bCs/>
                <w:color w:val="000000"/>
              </w:rPr>
              <w:t>348,63</w:t>
            </w:r>
          </w:p>
        </w:tc>
        <w:tc>
          <w:tcPr>
            <w:tcW w:w="1580" w:type="dxa"/>
            <w:gridSpan w:val="4"/>
            <w:tcBorders>
              <w:top w:val="single" w:sz="4" w:space="0" w:color="000000"/>
              <w:left w:val="single" w:sz="4" w:space="0" w:color="000000"/>
              <w:bottom w:val="single" w:sz="4" w:space="0" w:color="000000"/>
            </w:tcBorders>
          </w:tcPr>
          <w:p w:rsidR="00F33172" w:rsidRDefault="00F33172">
            <w:pPr>
              <w:rPr>
                <w:b/>
                <w:bCs/>
                <w:color w:val="000000"/>
              </w:rPr>
            </w:pPr>
            <w:r>
              <w:rPr>
                <w:b/>
                <w:bCs/>
                <w:color w:val="000000"/>
              </w:rPr>
              <w:t>14778,39</w:t>
            </w:r>
          </w:p>
        </w:tc>
        <w:tc>
          <w:tcPr>
            <w:tcW w:w="1626"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47"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jc w:val="center"/>
              <w:rPr>
                <w:b/>
                <w:bCs/>
                <w:color w:val="000000"/>
              </w:rPr>
            </w:pPr>
            <w:r>
              <w:rPr>
                <w:b/>
                <w:bCs/>
                <w:color w:val="000000"/>
              </w:rPr>
              <w:t>2</w:t>
            </w:r>
          </w:p>
        </w:tc>
        <w:tc>
          <w:tcPr>
            <w:tcW w:w="14951" w:type="dxa"/>
            <w:gridSpan w:val="4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68"/>
        </w:trPr>
        <w:tc>
          <w:tcPr>
            <w:tcW w:w="694" w:type="dxa"/>
            <w:vMerge w:val="restart"/>
            <w:tcBorders>
              <w:top w:val="single" w:sz="4" w:space="0" w:color="000000"/>
              <w:left w:val="single" w:sz="4" w:space="0" w:color="000000"/>
            </w:tcBorders>
          </w:tcPr>
          <w:p w:rsidR="00F33172" w:rsidRDefault="00F33172">
            <w:pPr>
              <w:rPr>
                <w:color w:val="000000"/>
              </w:rPr>
            </w:pPr>
            <w:r>
              <w:rPr>
                <w:color w:val="000000"/>
              </w:rPr>
              <w:t>8.2.1</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 xml:space="preserve">Ремонт детских   игровых  и  спортивных площадок на дворовых территориях: </w:t>
            </w:r>
          </w:p>
          <w:p w:rsidR="00F33172" w:rsidRDefault="00F33172">
            <w:r>
              <w:rPr>
                <w:color w:val="000000"/>
              </w:rPr>
              <w:t>ул. Школьная, 7</w:t>
            </w:r>
          </w:p>
        </w:tc>
        <w:tc>
          <w:tcPr>
            <w:tcW w:w="1825"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p w:rsidR="00F33172" w:rsidRDefault="00F33172">
            <w:pPr>
              <w:rPr>
                <w:color w:val="000000"/>
              </w:rPr>
            </w:pPr>
            <w:r>
              <w:rPr>
                <w:color w:val="000000"/>
              </w:rPr>
              <w:t>2010,7</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25,00</w:t>
            </w:r>
          </w:p>
          <w:p w:rsidR="00F33172" w:rsidRDefault="00F33172">
            <w:pPr>
              <w:rPr>
                <w:color w:val="000000"/>
              </w:rPr>
            </w:pPr>
            <w:r>
              <w:rPr>
                <w:color w:val="000000"/>
              </w:rPr>
              <w:t>30,00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r>
              <w:rPr>
                <w:color w:val="000000"/>
              </w:rPr>
              <w:t>25,00</w:t>
            </w:r>
          </w:p>
          <w:p w:rsidR="00F33172" w:rsidRDefault="00F33172">
            <w:pPr>
              <w:rPr>
                <w:color w:val="000000"/>
              </w:rPr>
            </w:pPr>
            <w:r>
              <w:rPr>
                <w:color w:val="000000"/>
              </w:rPr>
              <w:t>30,00</w:t>
            </w:r>
          </w:p>
        </w:tc>
        <w:tc>
          <w:tcPr>
            <w:tcW w:w="450" w:type="dxa"/>
            <w:gridSpan w:val="2"/>
            <w:tcBorders>
              <w:left w:val="single" w:sz="4" w:space="0" w:color="000000"/>
            </w:tcBorders>
          </w:tcPr>
          <w:p w:rsidR="00F33172" w:rsidRDefault="00F33172">
            <w:pPr>
              <w:rPr>
                <w:color w:val="000000"/>
              </w:rPr>
            </w:pPr>
          </w:p>
        </w:tc>
      </w:tr>
      <w:tr w:rsidR="00F33172">
        <w:trPr>
          <w:trHeight w:val="721"/>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tcBorders>
              <w:top w:val="single" w:sz="4" w:space="0" w:color="000000"/>
              <w:left w:val="single" w:sz="4" w:space="0" w:color="000000"/>
            </w:tcBorders>
          </w:tcPr>
          <w:p w:rsidR="00F33172" w:rsidRDefault="00F33172">
            <w:r>
              <w:rPr>
                <w:color w:val="000000"/>
              </w:rPr>
              <w:t>ул. Мира, 16;</w:t>
            </w: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tcBorders>
          </w:tcPr>
          <w:p w:rsidR="00F33172" w:rsidRDefault="00F33172">
            <w:pPr>
              <w:rPr>
                <w:color w:val="000000"/>
              </w:rPr>
            </w:pPr>
            <w:r>
              <w:rPr>
                <w:color w:val="000000"/>
              </w:rPr>
              <w:t>2014</w:t>
            </w:r>
          </w:p>
          <w:p w:rsidR="00F33172" w:rsidRDefault="00F33172">
            <w:pPr>
              <w:rPr>
                <w:color w:val="000000"/>
              </w:rPr>
            </w:pPr>
            <w:r>
              <w:rPr>
                <w:color w:val="000000"/>
              </w:rPr>
              <w:t>2017</w:t>
            </w:r>
          </w:p>
        </w:tc>
        <w:tc>
          <w:tcPr>
            <w:tcW w:w="1222" w:type="dxa"/>
            <w:gridSpan w:val="5"/>
            <w:tcBorders>
              <w:top w:val="single" w:sz="4" w:space="0" w:color="000000"/>
              <w:left w:val="single" w:sz="4" w:space="0" w:color="000000"/>
            </w:tcBorders>
          </w:tcPr>
          <w:p w:rsidR="00F33172" w:rsidRDefault="00F33172">
            <w:pPr>
              <w:rPr>
                <w:color w:val="000000"/>
              </w:rPr>
            </w:pPr>
            <w:r>
              <w:rPr>
                <w:color w:val="000000"/>
              </w:rPr>
              <w:t>20,00</w:t>
            </w:r>
          </w:p>
          <w:p w:rsidR="00F33172" w:rsidRDefault="00F33172">
            <w:pPr>
              <w:rPr>
                <w:color w:val="000000"/>
              </w:rPr>
            </w:pPr>
            <w:r>
              <w:rPr>
                <w:color w:val="000000"/>
              </w:rPr>
              <w:t>24,00</w:t>
            </w:r>
          </w:p>
        </w:tc>
        <w:tc>
          <w:tcPr>
            <w:tcW w:w="1191" w:type="dxa"/>
            <w:gridSpan w:val="7"/>
            <w:tcBorders>
              <w:top w:val="single" w:sz="4" w:space="0" w:color="000000"/>
              <w:left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tcBorders>
          </w:tcPr>
          <w:p w:rsidR="00F33172" w:rsidRDefault="00F33172">
            <w:pPr>
              <w:rPr>
                <w:color w:val="000000"/>
              </w:rPr>
            </w:pPr>
          </w:p>
        </w:tc>
        <w:tc>
          <w:tcPr>
            <w:tcW w:w="1628" w:type="dxa"/>
            <w:gridSpan w:val="6"/>
            <w:tcBorders>
              <w:top w:val="single" w:sz="4" w:space="0" w:color="000000"/>
              <w:left w:val="single" w:sz="4" w:space="0" w:color="000000"/>
            </w:tcBorders>
          </w:tcPr>
          <w:p w:rsidR="00F33172" w:rsidRDefault="00F33172">
            <w:pPr>
              <w:rPr>
                <w:color w:val="000000"/>
              </w:rPr>
            </w:pPr>
            <w:r>
              <w:rPr>
                <w:color w:val="000000"/>
              </w:rPr>
              <w:t>20,00</w:t>
            </w:r>
          </w:p>
          <w:p w:rsidR="00F33172" w:rsidRDefault="00F33172">
            <w:pPr>
              <w:rPr>
                <w:color w:val="000000"/>
              </w:rPr>
            </w:pPr>
            <w:r>
              <w:rPr>
                <w:color w:val="000000"/>
              </w:rPr>
              <w:t>24,00</w:t>
            </w:r>
          </w:p>
        </w:tc>
        <w:tc>
          <w:tcPr>
            <w:tcW w:w="450" w:type="dxa"/>
            <w:gridSpan w:val="2"/>
            <w:tcBorders>
              <w:left w:val="single" w:sz="4" w:space="0" w:color="000000"/>
            </w:tcBorders>
          </w:tcPr>
          <w:p w:rsidR="00F33172" w:rsidRDefault="00F33172">
            <w:pPr>
              <w:rPr>
                <w:color w:val="000000"/>
              </w:rPr>
            </w:pPr>
          </w:p>
        </w:tc>
      </w:tr>
      <w:tr w:rsidR="00F33172">
        <w:trPr>
          <w:trHeight w:val="523"/>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ул. Солнечная, 23;</w:t>
            </w: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p w:rsidR="00F33172" w:rsidRDefault="00F33172">
            <w:pPr>
              <w:rPr>
                <w:color w:val="000000"/>
              </w:rPr>
            </w:pPr>
            <w:r>
              <w:rPr>
                <w:color w:val="000000"/>
              </w:rPr>
              <w:t>2017</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30,00</w:t>
            </w:r>
          </w:p>
          <w:p w:rsidR="00F33172" w:rsidRDefault="00F33172">
            <w:pPr>
              <w:rPr>
                <w:color w:val="000000"/>
              </w:rPr>
            </w:pPr>
            <w:r>
              <w:rPr>
                <w:color w:val="000000"/>
              </w:rPr>
              <w:t>32,00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r>
              <w:rPr>
                <w:color w:val="000000"/>
              </w:rPr>
              <w:t>30,00</w:t>
            </w:r>
          </w:p>
          <w:p w:rsidR="00F33172" w:rsidRDefault="00F33172">
            <w:pPr>
              <w:rPr>
                <w:color w:val="000000"/>
              </w:rPr>
            </w:pPr>
            <w:r>
              <w:rPr>
                <w:color w:val="000000"/>
              </w:rPr>
              <w:t>32,00</w:t>
            </w:r>
          </w:p>
        </w:tc>
        <w:tc>
          <w:tcPr>
            <w:tcW w:w="450" w:type="dxa"/>
            <w:gridSpan w:val="2"/>
            <w:tcBorders>
              <w:left w:val="single" w:sz="4" w:space="0" w:color="000000"/>
            </w:tcBorders>
          </w:tcPr>
          <w:p w:rsidR="00F33172" w:rsidRDefault="00F33172">
            <w:pPr>
              <w:rPr>
                <w:color w:val="000000"/>
              </w:rPr>
            </w:pPr>
          </w:p>
        </w:tc>
      </w:tr>
      <w:tr w:rsidR="00F33172">
        <w:trPr>
          <w:trHeight w:val="539"/>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п. Консервный завод;</w:t>
            </w: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p w:rsidR="00F33172" w:rsidRDefault="00F33172">
            <w:pPr>
              <w:rPr>
                <w:color w:val="000000"/>
              </w:rPr>
            </w:pPr>
            <w:r>
              <w:rPr>
                <w:color w:val="000000"/>
              </w:rPr>
              <w:t>2017</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46,00</w:t>
            </w:r>
          </w:p>
          <w:p w:rsidR="00F33172" w:rsidRDefault="00F33172">
            <w:pPr>
              <w:rPr>
                <w:bCs/>
                <w:color w:val="000000"/>
              </w:rPr>
            </w:pPr>
            <w:r>
              <w:rPr>
                <w:bCs/>
                <w:color w:val="000000"/>
              </w:rPr>
              <w:t>44,00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r>
              <w:rPr>
                <w:color w:val="000000"/>
              </w:rPr>
              <w:t>46,00</w:t>
            </w:r>
          </w:p>
          <w:p w:rsidR="00F33172" w:rsidRDefault="00F33172">
            <w:pPr>
              <w:rPr>
                <w:bCs/>
                <w:color w:val="000000"/>
              </w:rPr>
            </w:pPr>
            <w:r>
              <w:rPr>
                <w:bCs/>
                <w:color w:val="000000"/>
              </w:rPr>
              <w:t>44,00</w:t>
            </w:r>
          </w:p>
        </w:tc>
        <w:tc>
          <w:tcPr>
            <w:tcW w:w="450" w:type="dxa"/>
            <w:gridSpan w:val="2"/>
            <w:tcBorders>
              <w:left w:val="single" w:sz="4" w:space="0" w:color="000000"/>
            </w:tcBorders>
          </w:tcPr>
          <w:p w:rsidR="00F33172" w:rsidRDefault="00F33172">
            <w:pPr>
              <w:rPr>
                <w:color w:val="000000"/>
              </w:rPr>
            </w:pPr>
          </w:p>
        </w:tc>
      </w:tr>
      <w:tr w:rsidR="00F33172">
        <w:trPr>
          <w:trHeight w:val="337"/>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ул. Жукова, 2;</w:t>
            </w: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p w:rsidR="00F33172" w:rsidRDefault="00F33172">
            <w:pPr>
              <w:rPr>
                <w:color w:val="000000"/>
              </w:rPr>
            </w:pPr>
            <w:r>
              <w:rPr>
                <w:color w:val="000000"/>
              </w:rPr>
              <w:t>2018</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20,00</w:t>
            </w:r>
          </w:p>
          <w:p w:rsidR="00F33172" w:rsidRDefault="00F33172">
            <w:pPr>
              <w:rPr>
                <w:bCs/>
                <w:color w:val="000000"/>
              </w:rPr>
            </w:pPr>
            <w:r>
              <w:rPr>
                <w:bCs/>
                <w:color w:val="000000"/>
              </w:rPr>
              <w:t>25,00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628" w:type="dxa"/>
            <w:gridSpan w:val="6"/>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20,00</w:t>
            </w:r>
          </w:p>
          <w:p w:rsidR="00F33172" w:rsidRDefault="00F33172">
            <w:pPr>
              <w:rPr>
                <w:bCs/>
                <w:color w:val="000000"/>
              </w:rPr>
            </w:pPr>
            <w:r>
              <w:rPr>
                <w:bCs/>
                <w:color w:val="000000"/>
              </w:rPr>
              <w:t>25,00</w:t>
            </w:r>
          </w:p>
        </w:tc>
        <w:tc>
          <w:tcPr>
            <w:tcW w:w="450" w:type="dxa"/>
            <w:gridSpan w:val="2"/>
            <w:tcBorders>
              <w:left w:val="single" w:sz="4" w:space="0" w:color="000000"/>
            </w:tcBorders>
          </w:tcPr>
          <w:p w:rsidR="00F33172" w:rsidRDefault="00F33172">
            <w:pPr>
              <w:rPr>
                <w:color w:val="000000"/>
              </w:rPr>
            </w:pPr>
          </w:p>
        </w:tc>
      </w:tr>
      <w:tr w:rsidR="00F33172">
        <w:trPr>
          <w:trHeight w:val="57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ул. М.Горького, 41А;</w:t>
            </w:r>
          </w:p>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p w:rsidR="00F33172" w:rsidRDefault="00F33172">
            <w:pPr>
              <w:rPr>
                <w:color w:val="000000"/>
              </w:rPr>
            </w:pPr>
            <w:r>
              <w:rPr>
                <w:color w:val="000000"/>
              </w:rPr>
              <w:t>2018</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25,00</w:t>
            </w:r>
          </w:p>
          <w:p w:rsidR="00F33172" w:rsidRDefault="00F33172">
            <w:pPr>
              <w:rPr>
                <w:bCs/>
                <w:color w:val="000000"/>
              </w:rPr>
            </w:pPr>
            <w:r>
              <w:rPr>
                <w:bCs/>
                <w:color w:val="000000"/>
              </w:rPr>
              <w:t>27,00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628" w:type="dxa"/>
            <w:gridSpan w:val="6"/>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25,00</w:t>
            </w:r>
          </w:p>
          <w:p w:rsidR="00F33172" w:rsidRDefault="00F33172">
            <w:pPr>
              <w:rPr>
                <w:bCs/>
                <w:color w:val="000000"/>
              </w:rPr>
            </w:pPr>
            <w:r>
              <w:rPr>
                <w:bCs/>
                <w:color w:val="000000"/>
              </w:rPr>
              <w:t>27,00</w:t>
            </w:r>
          </w:p>
        </w:tc>
        <w:tc>
          <w:tcPr>
            <w:tcW w:w="450" w:type="dxa"/>
            <w:gridSpan w:val="2"/>
            <w:tcBorders>
              <w:left w:val="single" w:sz="4" w:space="0" w:color="000000"/>
            </w:tcBorders>
          </w:tcPr>
          <w:p w:rsidR="00F33172" w:rsidRDefault="00F33172">
            <w:pPr>
              <w:rPr>
                <w:color w:val="000000"/>
              </w:rPr>
            </w:pPr>
          </w:p>
        </w:tc>
      </w:tr>
      <w:tr w:rsidR="00F33172">
        <w:trPr>
          <w:trHeight w:val="365"/>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ул. Молодежная , 4;</w:t>
            </w: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p w:rsidR="00F33172" w:rsidRDefault="00F33172">
            <w:pPr>
              <w:rPr>
                <w:color w:val="000000"/>
              </w:rPr>
            </w:pPr>
            <w:r>
              <w:rPr>
                <w:color w:val="000000"/>
              </w:rPr>
              <w:t>2018</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35,00</w:t>
            </w:r>
          </w:p>
          <w:p w:rsidR="00F33172" w:rsidRDefault="00F33172">
            <w:pPr>
              <w:rPr>
                <w:bCs/>
                <w:color w:val="000000"/>
              </w:rPr>
            </w:pPr>
            <w:r>
              <w:rPr>
                <w:bCs/>
                <w:color w:val="000000"/>
              </w:rPr>
              <w:t>36,00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628" w:type="dxa"/>
            <w:gridSpan w:val="6"/>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35,00</w:t>
            </w:r>
          </w:p>
          <w:p w:rsidR="00F33172" w:rsidRDefault="00F33172">
            <w:pPr>
              <w:rPr>
                <w:bCs/>
                <w:color w:val="000000"/>
              </w:rPr>
            </w:pPr>
            <w:r>
              <w:rPr>
                <w:bCs/>
                <w:color w:val="000000"/>
              </w:rPr>
              <w:t>36,00</w:t>
            </w:r>
          </w:p>
        </w:tc>
        <w:tc>
          <w:tcPr>
            <w:tcW w:w="450" w:type="dxa"/>
            <w:gridSpan w:val="2"/>
            <w:tcBorders>
              <w:left w:val="single" w:sz="4" w:space="0" w:color="000000"/>
            </w:tcBorders>
          </w:tcPr>
          <w:p w:rsidR="00F33172" w:rsidRDefault="00F33172">
            <w:pPr>
              <w:rPr>
                <w:color w:val="000000"/>
              </w:rPr>
            </w:pPr>
          </w:p>
        </w:tc>
      </w:tr>
      <w:tr w:rsidR="00F33172">
        <w:trPr>
          <w:trHeight w:val="57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tcBorders>
              <w:top w:val="single" w:sz="4" w:space="0" w:color="000000"/>
              <w:left w:val="single" w:sz="4" w:space="0" w:color="000000"/>
            </w:tcBorders>
          </w:tcPr>
          <w:p w:rsidR="00F33172" w:rsidRDefault="00F33172">
            <w:r>
              <w:rPr>
                <w:color w:val="000000"/>
              </w:rPr>
              <w:t>ул. Спортивная, 12</w:t>
            </w: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22" w:type="dxa"/>
            <w:gridSpan w:val="5"/>
            <w:tcBorders>
              <w:top w:val="single" w:sz="4" w:space="0" w:color="000000"/>
              <w:left w:val="single" w:sz="4" w:space="0" w:color="000000"/>
            </w:tcBorders>
          </w:tcPr>
          <w:p w:rsidR="00F33172" w:rsidRDefault="00F33172">
            <w:pPr>
              <w:rPr>
                <w:color w:val="000000"/>
              </w:rPr>
            </w:pPr>
            <w:r>
              <w:rPr>
                <w:color w:val="000000"/>
              </w:rPr>
              <w:t>2015</w:t>
            </w:r>
          </w:p>
          <w:p w:rsidR="00F33172" w:rsidRDefault="00F33172">
            <w:pPr>
              <w:rPr>
                <w:color w:val="000000"/>
              </w:rPr>
            </w:pPr>
            <w:r>
              <w:rPr>
                <w:color w:val="000000"/>
              </w:rPr>
              <w:t>2018</w:t>
            </w:r>
          </w:p>
        </w:tc>
        <w:tc>
          <w:tcPr>
            <w:tcW w:w="1222" w:type="dxa"/>
            <w:gridSpan w:val="5"/>
            <w:tcBorders>
              <w:top w:val="single" w:sz="4" w:space="0" w:color="000000"/>
              <w:left w:val="single" w:sz="4" w:space="0" w:color="000000"/>
            </w:tcBorders>
          </w:tcPr>
          <w:p w:rsidR="00F33172" w:rsidRDefault="00F33172">
            <w:pPr>
              <w:rPr>
                <w:bCs/>
                <w:color w:val="000000"/>
              </w:rPr>
            </w:pPr>
            <w:r>
              <w:rPr>
                <w:bCs/>
                <w:color w:val="000000"/>
              </w:rPr>
              <w:t>15,00</w:t>
            </w:r>
          </w:p>
          <w:p w:rsidR="00F33172" w:rsidRDefault="00F33172">
            <w:pPr>
              <w:rPr>
                <w:bCs/>
                <w:color w:val="000000"/>
              </w:rPr>
            </w:pPr>
            <w:r>
              <w:rPr>
                <w:bCs/>
                <w:color w:val="000000"/>
              </w:rPr>
              <w:t>21,00</w:t>
            </w:r>
          </w:p>
        </w:tc>
        <w:tc>
          <w:tcPr>
            <w:tcW w:w="1191" w:type="dxa"/>
            <w:gridSpan w:val="7"/>
            <w:tcBorders>
              <w:top w:val="single" w:sz="4" w:space="0" w:color="000000"/>
              <w:left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tcBorders>
          </w:tcPr>
          <w:p w:rsidR="00F33172" w:rsidRDefault="00F33172">
            <w:pPr>
              <w:rPr>
                <w:color w:val="000000"/>
              </w:rPr>
            </w:pPr>
          </w:p>
        </w:tc>
        <w:tc>
          <w:tcPr>
            <w:tcW w:w="1628" w:type="dxa"/>
            <w:gridSpan w:val="6"/>
            <w:tcBorders>
              <w:top w:val="single" w:sz="4" w:space="0" w:color="000000"/>
              <w:left w:val="single" w:sz="4" w:space="0" w:color="000000"/>
            </w:tcBorders>
          </w:tcPr>
          <w:p w:rsidR="00F33172" w:rsidRDefault="00F33172">
            <w:pPr>
              <w:rPr>
                <w:bCs/>
                <w:color w:val="000000"/>
              </w:rPr>
            </w:pPr>
            <w:r>
              <w:rPr>
                <w:bCs/>
                <w:color w:val="000000"/>
              </w:rPr>
              <w:t>15,00</w:t>
            </w:r>
          </w:p>
          <w:p w:rsidR="00F33172" w:rsidRDefault="00F33172">
            <w:pPr>
              <w:rPr>
                <w:bCs/>
                <w:color w:val="000000"/>
              </w:rPr>
            </w:pPr>
            <w:r>
              <w:rPr>
                <w:bCs/>
                <w:color w:val="000000"/>
              </w:rPr>
              <w:t>21,00</w:t>
            </w:r>
          </w:p>
        </w:tc>
        <w:tc>
          <w:tcPr>
            <w:tcW w:w="450" w:type="dxa"/>
            <w:gridSpan w:val="2"/>
            <w:tcBorders>
              <w:left w:val="single" w:sz="4" w:space="0" w:color="000000"/>
            </w:tcBorders>
          </w:tcPr>
          <w:p w:rsidR="00F33172" w:rsidRDefault="00F33172">
            <w:pPr>
              <w:rPr>
                <w:color w:val="000000"/>
              </w:rPr>
            </w:pPr>
          </w:p>
        </w:tc>
      </w:tr>
      <w:tr w:rsidR="00F33172">
        <w:trPr>
          <w:trHeight w:val="768"/>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8.2.2</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Проведение месячников по санитарной уборке города (2 раза в год)</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p w:rsidR="00F33172" w:rsidRDefault="00F33172">
            <w:pPr>
              <w:rPr>
                <w:color w:val="000000"/>
              </w:rPr>
            </w:pPr>
            <w:r>
              <w:rPr>
                <w:color w:val="000000"/>
              </w:rPr>
              <w:t>2015</w:t>
            </w:r>
          </w:p>
        </w:tc>
        <w:tc>
          <w:tcPr>
            <w:tcW w:w="1222" w:type="dxa"/>
            <w:gridSpan w:val="5"/>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1800,00</w:t>
            </w:r>
          </w:p>
          <w:p w:rsidR="00F33172" w:rsidRDefault="00F33172">
            <w:pPr>
              <w:rPr>
                <w:bCs/>
                <w:color w:val="000000"/>
              </w:rPr>
            </w:pPr>
            <w:r>
              <w:rPr>
                <w:bCs/>
                <w:color w:val="000000"/>
              </w:rPr>
              <w:t>1800,00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628" w:type="dxa"/>
            <w:gridSpan w:val="6"/>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1800,00</w:t>
            </w:r>
          </w:p>
          <w:p w:rsidR="00F33172" w:rsidRDefault="00F33172">
            <w:pPr>
              <w:rPr>
                <w:bCs/>
                <w:color w:val="000000"/>
              </w:rPr>
            </w:pPr>
            <w:r>
              <w:rPr>
                <w:bCs/>
                <w:color w:val="000000"/>
              </w:rPr>
              <w:t>1800,00</w:t>
            </w: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8. 2.3</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Конкурс  на звание  «Дом высокой культуры» и «Лучший Кирсановский дворик».</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15,00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15,00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r>
              <w:rPr>
                <w:color w:val="000000"/>
              </w:rPr>
              <w:t>8.2.4</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Участие в  конкурсе на звание «Самый благоустроенный населенный пункт  Тамбовской области»</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2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20,00</w:t>
            </w:r>
          </w:p>
        </w:tc>
        <w:tc>
          <w:tcPr>
            <w:tcW w:w="1628"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694" w:type="dxa"/>
            <w:tcBorders>
              <w:top w:val="single" w:sz="4" w:space="0" w:color="000000"/>
              <w:left w:val="single" w:sz="4" w:space="0" w:color="000000"/>
              <w:bottom w:val="single" w:sz="4" w:space="0" w:color="000000"/>
            </w:tcBorders>
          </w:tcPr>
          <w:p w:rsidR="00F33172" w:rsidRDefault="00F33172">
            <w:pPr>
              <w:rPr>
                <w:color w:val="000000"/>
              </w:rPr>
            </w:pPr>
          </w:p>
        </w:tc>
        <w:tc>
          <w:tcPr>
            <w:tcW w:w="2339" w:type="dxa"/>
            <w:gridSpan w:val="3"/>
            <w:tcBorders>
              <w:top w:val="single" w:sz="4" w:space="0" w:color="000000"/>
              <w:left w:val="single" w:sz="4" w:space="0" w:color="000000"/>
              <w:bottom w:val="single" w:sz="4" w:space="0" w:color="000000"/>
            </w:tcBorders>
          </w:tcPr>
          <w:p w:rsidR="00F33172" w:rsidRDefault="00F33172">
            <w:r>
              <w:rPr>
                <w:b/>
                <w:bCs/>
                <w:color w:val="000000"/>
              </w:rPr>
              <w:t>Итого по разделу 2</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222" w:type="dxa"/>
            <w:gridSpan w:val="5"/>
            <w:tcBorders>
              <w:top w:val="single" w:sz="4" w:space="0" w:color="000000"/>
              <w:left w:val="single" w:sz="4" w:space="0" w:color="000000"/>
              <w:bottom w:val="single" w:sz="4" w:space="0" w:color="000000"/>
            </w:tcBorders>
          </w:tcPr>
          <w:p w:rsidR="00F33172" w:rsidRDefault="00F33172">
            <w:pPr>
              <w:rPr>
                <w:b/>
                <w:bCs/>
                <w:color w:val="000000"/>
              </w:rPr>
            </w:pPr>
            <w:r>
              <w:rPr>
                <w:b/>
                <w:bCs/>
                <w:color w:val="000000"/>
              </w:rPr>
              <w:t>4090,00</w:t>
            </w:r>
          </w:p>
        </w:tc>
        <w:tc>
          <w:tcPr>
            <w:tcW w:w="1191" w:type="dxa"/>
            <w:gridSpan w:val="7"/>
            <w:tcBorders>
              <w:top w:val="single" w:sz="4" w:space="0" w:color="000000"/>
              <w:left w:val="single" w:sz="4" w:space="0" w:color="000000"/>
              <w:bottom w:val="single" w:sz="4" w:space="0" w:color="000000"/>
            </w:tcBorders>
          </w:tcPr>
          <w:p w:rsidR="00F33172" w:rsidRDefault="00F33172">
            <w:pPr>
              <w:rPr>
                <w:color w:val="000000"/>
              </w:rPr>
            </w:pPr>
          </w:p>
        </w:tc>
        <w:tc>
          <w:tcPr>
            <w:tcW w:w="1483"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533" w:type="dxa"/>
            <w:gridSpan w:val="2"/>
            <w:tcBorders>
              <w:top w:val="single" w:sz="4" w:space="0" w:color="000000"/>
              <w:left w:val="single" w:sz="4" w:space="0" w:color="000000"/>
              <w:bottom w:val="single" w:sz="4" w:space="0" w:color="000000"/>
            </w:tcBorders>
          </w:tcPr>
          <w:p w:rsidR="00F33172" w:rsidRDefault="00F33172">
            <w:pPr>
              <w:rPr>
                <w:b/>
                <w:bCs/>
                <w:color w:val="000000"/>
              </w:rPr>
            </w:pPr>
            <w:r>
              <w:rPr>
                <w:b/>
                <w:bCs/>
                <w:color w:val="000000"/>
              </w:rPr>
              <w:t>35</w:t>
            </w:r>
          </w:p>
        </w:tc>
        <w:tc>
          <w:tcPr>
            <w:tcW w:w="1628" w:type="dxa"/>
            <w:gridSpan w:val="6"/>
            <w:tcBorders>
              <w:top w:val="single" w:sz="4" w:space="0" w:color="000000"/>
              <w:left w:val="single" w:sz="4" w:space="0" w:color="000000"/>
              <w:bottom w:val="single" w:sz="4" w:space="0" w:color="000000"/>
            </w:tcBorders>
            <w:vAlign w:val="center"/>
          </w:tcPr>
          <w:p w:rsidR="00F33172" w:rsidRDefault="00F33172">
            <w:pPr>
              <w:rPr>
                <w:b/>
                <w:bCs/>
                <w:color w:val="000000"/>
              </w:rPr>
            </w:pPr>
            <w:r>
              <w:rPr>
                <w:b/>
                <w:bCs/>
                <w:color w:val="000000"/>
              </w:rPr>
              <w:t>4055</w:t>
            </w:r>
          </w:p>
        </w:tc>
        <w:tc>
          <w:tcPr>
            <w:tcW w:w="450" w:type="dxa"/>
            <w:gridSpan w:val="2"/>
            <w:tcBorders>
              <w:left w:val="single" w:sz="4" w:space="0" w:color="000000"/>
            </w:tcBorders>
          </w:tcPr>
          <w:p w:rsidR="00F33172" w:rsidRDefault="00F33172">
            <w:pPr>
              <w:rPr>
                <w:color w:val="000000"/>
              </w:rPr>
            </w:pPr>
          </w:p>
        </w:tc>
      </w:tr>
      <w:tr w:rsidR="00F33172">
        <w:trPr>
          <w:trHeight w:val="95"/>
        </w:trPr>
        <w:tc>
          <w:tcPr>
            <w:tcW w:w="15645" w:type="dxa"/>
            <w:gridSpan w:val="45"/>
            <w:tcBorders>
              <w:top w:val="single" w:sz="4" w:space="0" w:color="000000"/>
              <w:left w:val="single" w:sz="4" w:space="0" w:color="000000"/>
              <w:bottom w:val="single" w:sz="4" w:space="0" w:color="000000"/>
            </w:tcBorders>
          </w:tcPr>
          <w:p w:rsidR="00F33172" w:rsidRDefault="00F33172">
            <w:pPr>
              <w:pStyle w:val="ConsPlusTitle"/>
              <w:jc w:val="center"/>
            </w:pPr>
            <w:r>
              <w:rPr>
                <w:rFonts w:ascii="Times New Roman" w:hAnsi="Times New Roman" w:cs="Times New Roman"/>
                <w:color w:val="000000"/>
                <w:sz w:val="24"/>
                <w:szCs w:val="24"/>
              </w:rPr>
              <w:t>9. Ведомственная программа «Обеспечение жизнедеятельности муниципального образования «город Кирсанов» на 2014 – 2016годы».</w:t>
            </w:r>
          </w:p>
          <w:p w:rsidR="00F33172" w:rsidRDefault="00F33172">
            <w:pPr>
              <w:pStyle w:val="ConsPlusTitle"/>
              <w:jc w:val="center"/>
            </w:pPr>
            <w:r>
              <w:rPr>
                <w:rFonts w:ascii="Times New Roman" w:hAnsi="Times New Roman" w:cs="Times New Roman"/>
                <w:color w:val="000000"/>
                <w:sz w:val="24"/>
                <w:szCs w:val="24"/>
              </w:rPr>
              <w:t>«Обеспечение жизнедеятельности муниципального образования «город Кирсанов» на 2017 – 2019годы»</w:t>
            </w:r>
          </w:p>
          <w:p w:rsidR="00F33172" w:rsidRDefault="00F33172">
            <w:pPr>
              <w:pStyle w:val="ConsPlusTitle"/>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448"/>
        </w:trPr>
        <w:tc>
          <w:tcPr>
            <w:tcW w:w="694" w:type="dxa"/>
            <w:vMerge w:val="restart"/>
            <w:tcBorders>
              <w:top w:val="single" w:sz="4" w:space="0" w:color="000000"/>
              <w:left w:val="single" w:sz="4" w:space="0" w:color="000000"/>
            </w:tcBorders>
          </w:tcPr>
          <w:p w:rsidR="00F33172" w:rsidRDefault="00F33172">
            <w:pPr>
              <w:rPr>
                <w:color w:val="000000"/>
              </w:rPr>
            </w:pPr>
          </w:p>
        </w:tc>
        <w:tc>
          <w:tcPr>
            <w:tcW w:w="2339" w:type="dxa"/>
            <w:gridSpan w:val="3"/>
            <w:vMerge w:val="restart"/>
            <w:tcBorders>
              <w:top w:val="single" w:sz="4" w:space="0" w:color="000000"/>
              <w:left w:val="single" w:sz="4" w:space="0" w:color="000000"/>
            </w:tcBorders>
          </w:tcPr>
          <w:p w:rsidR="00F33172" w:rsidRDefault="00F33172">
            <w:pPr>
              <w:rPr>
                <w:color w:val="000000"/>
              </w:rPr>
            </w:pPr>
          </w:p>
          <w:p w:rsidR="00F33172" w:rsidRDefault="00F33172">
            <w:r>
              <w:rPr>
                <w:b/>
                <w:color w:val="000000"/>
              </w:rPr>
              <w:t>Всего по ведомственной программе</w:t>
            </w:r>
          </w:p>
        </w:tc>
        <w:tc>
          <w:tcPr>
            <w:tcW w:w="1825" w:type="dxa"/>
            <w:gridSpan w:val="2"/>
            <w:vMerge w:val="restart"/>
            <w:tcBorders>
              <w:top w:val="single" w:sz="4" w:space="0" w:color="000000"/>
              <w:left w:val="single" w:sz="4" w:space="0" w:color="000000"/>
            </w:tcBorders>
          </w:tcPr>
          <w:p w:rsidR="00F33172" w:rsidRDefault="00F33172">
            <w:pPr>
              <w:rPr>
                <w:b/>
                <w:color w:val="000000"/>
              </w:rPr>
            </w:pPr>
            <w:r>
              <w:rPr>
                <w:b/>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tcBorders>
          </w:tcPr>
          <w:p w:rsidR="00F33172" w:rsidRDefault="00F33172">
            <w:pPr>
              <w:rPr>
                <w:b/>
                <w:color w:val="000000"/>
              </w:rPr>
            </w:pPr>
            <w:r>
              <w:rPr>
                <w:b/>
                <w:color w:val="000000"/>
              </w:rPr>
              <w:t>Повышение качества городской среды</w:t>
            </w:r>
          </w:p>
        </w:tc>
        <w:tc>
          <w:tcPr>
            <w:tcW w:w="1023" w:type="dxa"/>
            <w:gridSpan w:val="3"/>
            <w:vMerge w:val="restart"/>
            <w:tcBorders>
              <w:top w:val="single" w:sz="4" w:space="0" w:color="000000"/>
              <w:left w:val="single" w:sz="4" w:space="0" w:color="000000"/>
            </w:tcBorders>
          </w:tcPr>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r>
              <w:rPr>
                <w:b/>
                <w:color w:val="000000"/>
              </w:rPr>
              <w:t>тыс. м</w:t>
            </w:r>
            <w:r>
              <w:rPr>
                <w:b/>
                <w:color w:val="000000"/>
                <w:vertAlign w:val="superscript"/>
              </w:rPr>
              <w:t>2</w:t>
            </w: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 xml:space="preserve">2014 - </w:t>
            </w:r>
          </w:p>
          <w:p w:rsidR="00F33172" w:rsidRDefault="00F33172">
            <w:pPr>
              <w:rPr>
                <w:b/>
                <w:color w:val="000000"/>
              </w:rPr>
            </w:pPr>
            <w:r>
              <w:rPr>
                <w:b/>
                <w:color w:val="000000"/>
              </w:rPr>
              <w:t>1 243,78</w:t>
            </w:r>
          </w:p>
        </w:tc>
        <w:tc>
          <w:tcPr>
            <w:tcW w:w="1487" w:type="dxa"/>
            <w:gridSpan w:val="9"/>
            <w:tcBorders>
              <w:top w:val="single" w:sz="4" w:space="0" w:color="000000"/>
              <w:left w:val="single" w:sz="4" w:space="0" w:color="000000"/>
              <w:bottom w:val="single" w:sz="4" w:space="0" w:color="000000"/>
            </w:tcBorders>
          </w:tcPr>
          <w:p w:rsidR="00F33172" w:rsidRDefault="00F33172">
            <w:pPr>
              <w:rPr>
                <w:b/>
                <w:color w:val="000000"/>
              </w:rPr>
            </w:pPr>
            <w:r>
              <w:rPr>
                <w:b/>
                <w:color w:val="000000"/>
              </w:rPr>
              <w:t xml:space="preserve">13 128,40 </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
                <w:color w:val="000000"/>
              </w:rPr>
            </w:pPr>
            <w:r>
              <w:rPr>
                <w:b/>
                <w:color w:val="000000"/>
              </w:rPr>
              <w:t xml:space="preserve">13 128,40 </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448"/>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2015 -</w:t>
            </w:r>
          </w:p>
          <w:p w:rsidR="00F33172" w:rsidRDefault="00F33172">
            <w:pPr>
              <w:rPr>
                <w:b/>
                <w:color w:val="000000"/>
              </w:rPr>
            </w:pPr>
            <w:r>
              <w:rPr>
                <w:b/>
                <w:color w:val="000000"/>
              </w:rPr>
              <w:t>1 243,78</w:t>
            </w:r>
          </w:p>
        </w:tc>
        <w:tc>
          <w:tcPr>
            <w:tcW w:w="1487" w:type="dxa"/>
            <w:gridSpan w:val="9"/>
            <w:tcBorders>
              <w:top w:val="single" w:sz="4" w:space="0" w:color="000000"/>
              <w:left w:val="single" w:sz="4" w:space="0" w:color="000000"/>
              <w:bottom w:val="single" w:sz="4" w:space="0" w:color="000000"/>
            </w:tcBorders>
          </w:tcPr>
          <w:p w:rsidR="00F33172" w:rsidRDefault="00F33172">
            <w:pPr>
              <w:rPr>
                <w:b/>
                <w:color w:val="000000"/>
              </w:rPr>
            </w:pPr>
            <w:r>
              <w:rPr>
                <w:b/>
                <w:color w:val="000000"/>
              </w:rPr>
              <w:t>17 642,00</w:t>
            </w:r>
          </w:p>
          <w:p w:rsidR="00F33172" w:rsidRDefault="00F33172">
            <w:pPr>
              <w:rPr>
                <w:color w:val="000000"/>
              </w:rPr>
            </w:pP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
                <w:color w:val="000000"/>
              </w:rPr>
            </w:pPr>
            <w:r>
              <w:rPr>
                <w:b/>
                <w:color w:val="000000"/>
              </w:rPr>
              <w:t>17 642,00</w:t>
            </w:r>
          </w:p>
          <w:p w:rsidR="00F33172" w:rsidRDefault="00F33172">
            <w:pPr>
              <w:rPr>
                <w:color w:val="000000"/>
              </w:rPr>
            </w:pP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406"/>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2016-243,78</w:t>
            </w:r>
          </w:p>
        </w:tc>
        <w:tc>
          <w:tcPr>
            <w:tcW w:w="1487" w:type="dxa"/>
            <w:gridSpan w:val="9"/>
            <w:tcBorders>
              <w:top w:val="single" w:sz="4" w:space="0" w:color="000000"/>
              <w:left w:val="single" w:sz="4" w:space="0" w:color="000000"/>
              <w:bottom w:val="single" w:sz="4" w:space="0" w:color="000000"/>
            </w:tcBorders>
          </w:tcPr>
          <w:p w:rsidR="00F33172" w:rsidRDefault="00F33172">
            <w:pPr>
              <w:rPr>
                <w:b/>
                <w:color w:val="000000"/>
              </w:rPr>
            </w:pPr>
            <w:r>
              <w:rPr>
                <w:b/>
                <w:color w:val="000000"/>
              </w:rPr>
              <w:t>25 358,70</w:t>
            </w:r>
          </w:p>
          <w:p w:rsidR="00F33172" w:rsidRDefault="00F33172">
            <w:pPr>
              <w:rPr>
                <w:color w:val="000000"/>
              </w:rPr>
            </w:pP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b/>
                <w:color w:val="000000"/>
              </w:rPr>
            </w:pPr>
            <w:r>
              <w:rPr>
                <w:b/>
                <w:color w:val="000000"/>
              </w:rPr>
              <w:t>1010,00</w:t>
            </w:r>
          </w:p>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
                <w:color w:val="000000"/>
              </w:rPr>
            </w:pPr>
            <w:r>
              <w:rPr>
                <w:b/>
                <w:color w:val="000000"/>
              </w:rPr>
              <w:t>24 348,70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448"/>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2017-1280,00</w:t>
            </w:r>
          </w:p>
        </w:tc>
        <w:tc>
          <w:tcPr>
            <w:tcW w:w="1487" w:type="dxa"/>
            <w:gridSpan w:val="9"/>
            <w:tcBorders>
              <w:top w:val="single" w:sz="4" w:space="0" w:color="000000"/>
              <w:left w:val="single" w:sz="4" w:space="0" w:color="000000"/>
              <w:bottom w:val="single" w:sz="4" w:space="0" w:color="000000"/>
            </w:tcBorders>
          </w:tcPr>
          <w:p w:rsidR="00F33172" w:rsidRDefault="00F33172">
            <w:pPr>
              <w:rPr>
                <w:b/>
                <w:color w:val="000000"/>
              </w:rPr>
            </w:pPr>
            <w:r>
              <w:rPr>
                <w:b/>
                <w:color w:val="000000"/>
              </w:rPr>
              <w:t>29 896,20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
                <w:color w:val="000000"/>
              </w:rPr>
            </w:pPr>
            <w:r>
              <w:rPr>
                <w:b/>
                <w:color w:val="000000"/>
              </w:rPr>
              <w:t>29 896,20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448"/>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2018-1325,00</w:t>
            </w:r>
          </w:p>
        </w:tc>
        <w:tc>
          <w:tcPr>
            <w:tcW w:w="1487" w:type="dxa"/>
            <w:gridSpan w:val="9"/>
            <w:tcBorders>
              <w:top w:val="single" w:sz="4" w:space="0" w:color="000000"/>
              <w:left w:val="single" w:sz="4" w:space="0" w:color="000000"/>
              <w:bottom w:val="single" w:sz="4" w:space="0" w:color="000000"/>
            </w:tcBorders>
          </w:tcPr>
          <w:p w:rsidR="00F33172" w:rsidRDefault="00F33172">
            <w:pPr>
              <w:rPr>
                <w:b/>
                <w:color w:val="000000"/>
              </w:rPr>
            </w:pPr>
            <w:r>
              <w:rPr>
                <w:b/>
                <w:color w:val="000000"/>
              </w:rPr>
              <w:t>22748,60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
                <w:color w:val="000000"/>
              </w:rPr>
            </w:pPr>
            <w:r>
              <w:rPr>
                <w:b/>
                <w:color w:val="000000"/>
              </w:rPr>
              <w:t>22748,60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43"/>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ИТОГО</w:t>
            </w:r>
          </w:p>
        </w:tc>
        <w:tc>
          <w:tcPr>
            <w:tcW w:w="1487" w:type="dxa"/>
            <w:gridSpan w:val="9"/>
            <w:tcBorders>
              <w:top w:val="single" w:sz="4" w:space="0" w:color="000000"/>
              <w:left w:val="single" w:sz="4" w:space="0" w:color="000000"/>
              <w:bottom w:val="single" w:sz="4" w:space="0" w:color="000000"/>
            </w:tcBorders>
          </w:tcPr>
          <w:p w:rsidR="00F33172" w:rsidRDefault="00F33172">
            <w:pPr>
              <w:rPr>
                <w:b/>
                <w:bCs/>
                <w:color w:val="000000"/>
              </w:rPr>
            </w:pPr>
            <w:r>
              <w:rPr>
                <w:b/>
                <w:bCs/>
                <w:color w:val="000000"/>
              </w:rPr>
              <w:t>107 472,3</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b/>
                <w:color w:val="000000"/>
              </w:rPr>
            </w:pPr>
            <w:r>
              <w:rPr>
                <w:b/>
                <w:color w:val="000000"/>
              </w:rPr>
              <w:t>1010,00</w:t>
            </w:r>
          </w:p>
        </w:tc>
        <w:tc>
          <w:tcPr>
            <w:tcW w:w="1626" w:type="dxa"/>
            <w:gridSpan w:val="4"/>
            <w:tcBorders>
              <w:top w:val="single" w:sz="4" w:space="0" w:color="000000"/>
              <w:left w:val="single" w:sz="4" w:space="0" w:color="000000"/>
              <w:bottom w:val="single" w:sz="4" w:space="0" w:color="000000"/>
            </w:tcBorders>
          </w:tcPr>
          <w:p w:rsidR="00F33172" w:rsidRDefault="00F33172">
            <w:pPr>
              <w:rPr>
                <w:b/>
                <w:bCs/>
                <w:color w:val="000000"/>
              </w:rPr>
            </w:pPr>
            <w:r>
              <w:rPr>
                <w:b/>
                <w:bCs/>
                <w:color w:val="000000"/>
              </w:rPr>
              <w:t>106 4625,3</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40"/>
        </w:trPr>
        <w:tc>
          <w:tcPr>
            <w:tcW w:w="694" w:type="dxa"/>
            <w:vMerge w:val="restart"/>
            <w:tcBorders>
              <w:top w:val="single" w:sz="4" w:space="0" w:color="000000"/>
              <w:left w:val="single" w:sz="4" w:space="0" w:color="000000"/>
            </w:tcBorders>
            <w:vAlign w:val="center"/>
          </w:tcPr>
          <w:p w:rsidR="00F33172" w:rsidRDefault="00F33172">
            <w:pPr>
              <w:rPr>
                <w:bCs/>
                <w:color w:val="000000"/>
              </w:rPr>
            </w:pPr>
            <w:r>
              <w:rPr>
                <w:bCs/>
                <w:color w:val="000000"/>
              </w:rPr>
              <w:t>9.1</w:t>
            </w:r>
          </w:p>
        </w:tc>
        <w:tc>
          <w:tcPr>
            <w:tcW w:w="2339" w:type="dxa"/>
            <w:gridSpan w:val="3"/>
            <w:vMerge w:val="restart"/>
            <w:tcBorders>
              <w:top w:val="single" w:sz="4" w:space="0" w:color="000000"/>
              <w:left w:val="single" w:sz="4" w:space="0" w:color="000000"/>
            </w:tcBorders>
            <w:vAlign w:val="center"/>
          </w:tcPr>
          <w:p w:rsidR="00F33172" w:rsidRDefault="00F33172">
            <w:r>
              <w:rPr>
                <w:b/>
                <w:color w:val="000000"/>
              </w:rPr>
              <w:t>Основные мероприятия:</w:t>
            </w:r>
          </w:p>
          <w:p w:rsidR="00F33172" w:rsidRDefault="00F33172">
            <w:r>
              <w:rPr>
                <w:b/>
                <w:color w:val="000000"/>
              </w:rPr>
              <w:t>«Содержание  и благоустройство города»;</w:t>
            </w:r>
          </w:p>
          <w:p w:rsidR="00F33172" w:rsidRDefault="00F33172">
            <w:pPr>
              <w:rPr>
                <w:color w:val="000000"/>
              </w:rPr>
            </w:pPr>
          </w:p>
        </w:tc>
        <w:tc>
          <w:tcPr>
            <w:tcW w:w="1825" w:type="dxa"/>
            <w:gridSpan w:val="2"/>
            <w:vMerge w:val="restart"/>
            <w:tcBorders>
              <w:top w:val="single" w:sz="4" w:space="0" w:color="000000"/>
              <w:left w:val="single" w:sz="4" w:space="0" w:color="000000"/>
            </w:tcBorders>
            <w:vAlign w:val="center"/>
          </w:tcPr>
          <w:p w:rsidR="00F33172" w:rsidRDefault="00F33172">
            <w:pPr>
              <w:rPr>
                <w:color w:val="000000"/>
              </w:rPr>
            </w:pPr>
          </w:p>
          <w:p w:rsidR="00F33172" w:rsidRDefault="00F33172">
            <w:pPr>
              <w:rPr>
                <w:color w:val="000000"/>
              </w:rPr>
            </w:pPr>
            <w:r>
              <w:rPr>
                <w:color w:val="000000"/>
              </w:rPr>
              <w:t xml:space="preserve">отдел ЖКХ и благоустройства администрации города </w:t>
            </w:r>
          </w:p>
          <w:p w:rsidR="00F33172" w:rsidRDefault="00F33172">
            <w:pPr>
              <w:rPr>
                <w:color w:val="000000"/>
              </w:rPr>
            </w:pPr>
          </w:p>
        </w:tc>
        <w:tc>
          <w:tcPr>
            <w:tcW w:w="1385" w:type="dxa"/>
            <w:gridSpan w:val="6"/>
            <w:vMerge w:val="restart"/>
            <w:tcBorders>
              <w:top w:val="single" w:sz="4" w:space="0" w:color="000000"/>
              <w:left w:val="single" w:sz="4" w:space="0" w:color="000000"/>
            </w:tcBorders>
            <w:vAlign w:val="center"/>
          </w:tcPr>
          <w:p w:rsidR="00F33172" w:rsidRDefault="00F33172">
            <w:pPr>
              <w:rPr>
                <w:color w:val="000000"/>
              </w:rPr>
            </w:pPr>
          </w:p>
        </w:tc>
        <w:tc>
          <w:tcPr>
            <w:tcW w:w="1023" w:type="dxa"/>
            <w:gridSpan w:val="3"/>
            <w:vMerge w:val="restart"/>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487" w:type="dxa"/>
            <w:gridSpan w:val="9"/>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11 537,60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11 537,60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00"/>
        </w:trPr>
        <w:tc>
          <w:tcPr>
            <w:tcW w:w="694" w:type="dxa"/>
            <w:vMerge/>
            <w:tcBorders>
              <w:top w:val="single" w:sz="4" w:space="0" w:color="000000"/>
              <w:left w:val="single" w:sz="4" w:space="0" w:color="000000"/>
            </w:tcBorders>
            <w:vAlign w:val="center"/>
          </w:tcPr>
          <w:p w:rsidR="00F33172" w:rsidRDefault="00F33172">
            <w:pPr>
              <w:rPr>
                <w:color w:val="000000"/>
              </w:rPr>
            </w:pPr>
          </w:p>
        </w:tc>
        <w:tc>
          <w:tcPr>
            <w:tcW w:w="2339" w:type="dxa"/>
            <w:gridSpan w:val="3"/>
            <w:vMerge/>
            <w:tcBorders>
              <w:top w:val="single" w:sz="4" w:space="0" w:color="000000"/>
              <w:left w:val="single" w:sz="4" w:space="0" w:color="000000"/>
            </w:tcBorders>
            <w:vAlign w:val="center"/>
          </w:tcPr>
          <w:p w:rsidR="00F33172" w:rsidRDefault="00F33172">
            <w:pPr>
              <w:rPr>
                <w:color w:val="000000"/>
              </w:rPr>
            </w:pPr>
          </w:p>
        </w:tc>
        <w:tc>
          <w:tcPr>
            <w:tcW w:w="1825" w:type="dxa"/>
            <w:gridSpan w:val="2"/>
            <w:vMerge/>
            <w:tcBorders>
              <w:top w:val="single" w:sz="4" w:space="0" w:color="000000"/>
              <w:left w:val="single" w:sz="4" w:space="0" w:color="000000"/>
            </w:tcBorders>
            <w:vAlign w:val="center"/>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487" w:type="dxa"/>
            <w:gridSpan w:val="9"/>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15 275,00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15 275,00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00"/>
        </w:trPr>
        <w:tc>
          <w:tcPr>
            <w:tcW w:w="694" w:type="dxa"/>
            <w:vMerge/>
            <w:tcBorders>
              <w:top w:val="single" w:sz="4" w:space="0" w:color="000000"/>
              <w:left w:val="single" w:sz="4" w:space="0" w:color="000000"/>
            </w:tcBorders>
            <w:vAlign w:val="center"/>
          </w:tcPr>
          <w:p w:rsidR="00F33172" w:rsidRDefault="00F33172">
            <w:pPr>
              <w:rPr>
                <w:color w:val="000000"/>
              </w:rPr>
            </w:pPr>
          </w:p>
        </w:tc>
        <w:tc>
          <w:tcPr>
            <w:tcW w:w="2339" w:type="dxa"/>
            <w:gridSpan w:val="3"/>
            <w:vMerge/>
            <w:tcBorders>
              <w:top w:val="single" w:sz="4" w:space="0" w:color="000000"/>
              <w:left w:val="single" w:sz="4" w:space="0" w:color="000000"/>
            </w:tcBorders>
            <w:vAlign w:val="center"/>
          </w:tcPr>
          <w:p w:rsidR="00F33172" w:rsidRDefault="00F33172">
            <w:pPr>
              <w:rPr>
                <w:color w:val="000000"/>
              </w:rPr>
            </w:pPr>
          </w:p>
        </w:tc>
        <w:tc>
          <w:tcPr>
            <w:tcW w:w="1825" w:type="dxa"/>
            <w:gridSpan w:val="2"/>
            <w:vMerge/>
            <w:tcBorders>
              <w:top w:val="single" w:sz="4" w:space="0" w:color="000000"/>
              <w:left w:val="single" w:sz="4" w:space="0" w:color="000000"/>
            </w:tcBorders>
            <w:vAlign w:val="center"/>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21 228,70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21 228,70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80"/>
        </w:trPr>
        <w:tc>
          <w:tcPr>
            <w:tcW w:w="694" w:type="dxa"/>
            <w:vMerge/>
            <w:tcBorders>
              <w:top w:val="single" w:sz="4" w:space="0" w:color="000000"/>
              <w:left w:val="single" w:sz="4" w:space="0" w:color="000000"/>
            </w:tcBorders>
            <w:vAlign w:val="center"/>
          </w:tcPr>
          <w:p w:rsidR="00F33172" w:rsidRDefault="00F33172">
            <w:pPr>
              <w:rPr>
                <w:color w:val="000000"/>
              </w:rPr>
            </w:pPr>
          </w:p>
        </w:tc>
        <w:tc>
          <w:tcPr>
            <w:tcW w:w="2339" w:type="dxa"/>
            <w:gridSpan w:val="3"/>
            <w:vMerge/>
            <w:tcBorders>
              <w:top w:val="single" w:sz="4" w:space="0" w:color="000000"/>
              <w:left w:val="single" w:sz="4" w:space="0" w:color="000000"/>
            </w:tcBorders>
            <w:vAlign w:val="center"/>
          </w:tcPr>
          <w:p w:rsidR="00F33172" w:rsidRDefault="00F33172">
            <w:pPr>
              <w:rPr>
                <w:color w:val="000000"/>
              </w:rPr>
            </w:pPr>
          </w:p>
        </w:tc>
        <w:tc>
          <w:tcPr>
            <w:tcW w:w="1825" w:type="dxa"/>
            <w:gridSpan w:val="2"/>
            <w:vMerge/>
            <w:tcBorders>
              <w:top w:val="single" w:sz="4" w:space="0" w:color="000000"/>
              <w:left w:val="single" w:sz="4" w:space="0" w:color="000000"/>
            </w:tcBorders>
            <w:vAlign w:val="center"/>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21 168,20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21 168, 20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20"/>
        </w:trPr>
        <w:tc>
          <w:tcPr>
            <w:tcW w:w="694" w:type="dxa"/>
            <w:vMerge/>
            <w:tcBorders>
              <w:top w:val="single" w:sz="4" w:space="0" w:color="000000"/>
              <w:left w:val="single" w:sz="4" w:space="0" w:color="000000"/>
            </w:tcBorders>
            <w:vAlign w:val="center"/>
          </w:tcPr>
          <w:p w:rsidR="00F33172" w:rsidRDefault="00F33172">
            <w:pPr>
              <w:rPr>
                <w:color w:val="000000"/>
              </w:rPr>
            </w:pPr>
          </w:p>
        </w:tc>
        <w:tc>
          <w:tcPr>
            <w:tcW w:w="2339" w:type="dxa"/>
            <w:gridSpan w:val="3"/>
            <w:vMerge/>
            <w:tcBorders>
              <w:top w:val="single" w:sz="4" w:space="0" w:color="000000"/>
              <w:left w:val="single" w:sz="4" w:space="0" w:color="000000"/>
            </w:tcBorders>
            <w:vAlign w:val="center"/>
          </w:tcPr>
          <w:p w:rsidR="00F33172" w:rsidRDefault="00F33172">
            <w:pPr>
              <w:rPr>
                <w:color w:val="000000"/>
              </w:rPr>
            </w:pPr>
          </w:p>
        </w:tc>
        <w:tc>
          <w:tcPr>
            <w:tcW w:w="1825" w:type="dxa"/>
            <w:gridSpan w:val="2"/>
            <w:vMerge/>
            <w:tcBorders>
              <w:top w:val="single" w:sz="4" w:space="0" w:color="000000"/>
              <w:left w:val="single" w:sz="4" w:space="0" w:color="000000"/>
            </w:tcBorders>
            <w:vAlign w:val="center"/>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487" w:type="dxa"/>
            <w:gridSpan w:val="9"/>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17 500,00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17 500,00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140"/>
        </w:trPr>
        <w:tc>
          <w:tcPr>
            <w:tcW w:w="694" w:type="dxa"/>
            <w:vMerge/>
            <w:tcBorders>
              <w:top w:val="single" w:sz="4" w:space="0" w:color="000000"/>
              <w:left w:val="single" w:sz="4" w:space="0" w:color="000000"/>
            </w:tcBorders>
            <w:vAlign w:val="center"/>
          </w:tcPr>
          <w:p w:rsidR="00F33172" w:rsidRDefault="00F33172">
            <w:pPr>
              <w:rPr>
                <w:color w:val="000000"/>
              </w:rPr>
            </w:pPr>
          </w:p>
        </w:tc>
        <w:tc>
          <w:tcPr>
            <w:tcW w:w="2339" w:type="dxa"/>
            <w:gridSpan w:val="3"/>
            <w:vMerge/>
            <w:tcBorders>
              <w:top w:val="single" w:sz="4" w:space="0" w:color="000000"/>
              <w:left w:val="single" w:sz="4" w:space="0" w:color="000000"/>
            </w:tcBorders>
            <w:vAlign w:val="center"/>
          </w:tcPr>
          <w:p w:rsidR="00F33172" w:rsidRDefault="00F33172">
            <w:pPr>
              <w:rPr>
                <w:color w:val="000000"/>
              </w:rPr>
            </w:pPr>
          </w:p>
        </w:tc>
        <w:tc>
          <w:tcPr>
            <w:tcW w:w="1825" w:type="dxa"/>
            <w:gridSpan w:val="2"/>
            <w:vMerge/>
            <w:tcBorders>
              <w:top w:val="single" w:sz="4" w:space="0" w:color="000000"/>
              <w:left w:val="single" w:sz="4" w:space="0" w:color="000000"/>
            </w:tcBorders>
            <w:vAlign w:val="center"/>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bookmarkStart w:id="6" w:name="__DdeLink__83601_3195940867"/>
            <w:r>
              <w:rPr>
                <w:b/>
                <w:color w:val="000000"/>
              </w:rPr>
              <w:t>ИТОГО</w:t>
            </w:r>
            <w:bookmarkEnd w:id="6"/>
          </w:p>
        </w:tc>
        <w:tc>
          <w:tcPr>
            <w:tcW w:w="1487" w:type="dxa"/>
            <w:gridSpan w:val="9"/>
            <w:tcBorders>
              <w:top w:val="single" w:sz="4" w:space="0" w:color="000000"/>
              <w:left w:val="single" w:sz="4" w:space="0" w:color="000000"/>
              <w:bottom w:val="single" w:sz="4" w:space="0" w:color="000000"/>
            </w:tcBorders>
          </w:tcPr>
          <w:p w:rsidR="00F33172" w:rsidRDefault="00F33172">
            <w:pPr>
              <w:rPr>
                <w:b/>
                <w:bCs/>
                <w:color w:val="000000"/>
              </w:rPr>
            </w:pPr>
            <w:r>
              <w:rPr>
                <w:b/>
                <w:bCs/>
                <w:color w:val="000000"/>
              </w:rPr>
              <w:t>86 709,5</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
                <w:bCs/>
                <w:color w:val="000000"/>
              </w:rPr>
            </w:pPr>
            <w:r>
              <w:rPr>
                <w:b/>
                <w:bCs/>
                <w:color w:val="000000"/>
              </w:rPr>
              <w:t>86 709,5</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97"/>
        </w:trPr>
        <w:tc>
          <w:tcPr>
            <w:tcW w:w="694" w:type="dxa"/>
            <w:vMerge w:val="restart"/>
            <w:tcBorders>
              <w:top w:val="single" w:sz="4" w:space="0" w:color="000000"/>
              <w:left w:val="single" w:sz="4" w:space="0" w:color="000000"/>
            </w:tcBorders>
          </w:tcPr>
          <w:p w:rsidR="00F33172" w:rsidRDefault="00F33172">
            <w:pPr>
              <w:rPr>
                <w:bCs/>
                <w:color w:val="000000"/>
              </w:rPr>
            </w:pPr>
            <w:r>
              <w:rPr>
                <w:bCs/>
                <w:color w:val="000000"/>
              </w:rPr>
              <w:t>9.1.1</w:t>
            </w:r>
          </w:p>
        </w:tc>
        <w:tc>
          <w:tcPr>
            <w:tcW w:w="2339" w:type="dxa"/>
            <w:gridSpan w:val="3"/>
            <w:vMerge w:val="restart"/>
            <w:tcBorders>
              <w:top w:val="single" w:sz="4" w:space="0" w:color="000000"/>
              <w:left w:val="single" w:sz="4" w:space="0" w:color="000000"/>
            </w:tcBorders>
          </w:tcPr>
          <w:p w:rsidR="00F33172" w:rsidRDefault="00F33172">
            <w:r>
              <w:rPr>
                <w:color w:val="000000"/>
              </w:rPr>
              <w:t>Выполнение работ  по содержанию городских объектов  благоустройства,  в том числе содержание дорог и тротуаров, прочие работы</w:t>
            </w:r>
          </w:p>
        </w:tc>
        <w:tc>
          <w:tcPr>
            <w:tcW w:w="1825" w:type="dxa"/>
            <w:gridSpan w:val="2"/>
            <w:vMerge w:val="restart"/>
            <w:tcBorders>
              <w:top w:val="single" w:sz="4" w:space="0" w:color="000000"/>
              <w:left w:val="single" w:sz="4" w:space="0" w:color="000000"/>
            </w:tcBorders>
          </w:tcPr>
          <w:p w:rsidR="00F33172" w:rsidRDefault="00F33172">
            <w:pPr>
              <w:rPr>
                <w:color w:val="000000"/>
              </w:rPr>
            </w:pPr>
          </w:p>
          <w:p w:rsidR="00F33172" w:rsidRDefault="00F33172">
            <w:pPr>
              <w:rPr>
                <w:color w:val="000000"/>
              </w:rPr>
            </w:pPr>
          </w:p>
          <w:p w:rsidR="00F33172" w:rsidRDefault="00F33172">
            <w:pPr>
              <w:rPr>
                <w:color w:val="000000"/>
              </w:rPr>
            </w:pPr>
            <w:r>
              <w:rPr>
                <w:color w:val="000000"/>
              </w:rPr>
              <w:t xml:space="preserve">отдел ЖКХ и благоустройства администрации города </w:t>
            </w:r>
          </w:p>
          <w:p w:rsidR="00F33172" w:rsidRDefault="00F33172">
            <w:pPr>
              <w:rPr>
                <w:color w:val="000000"/>
              </w:rPr>
            </w:pPr>
          </w:p>
        </w:tc>
        <w:tc>
          <w:tcPr>
            <w:tcW w:w="1385" w:type="dxa"/>
            <w:gridSpan w:val="6"/>
            <w:vMerge w:val="restart"/>
            <w:tcBorders>
              <w:top w:val="single" w:sz="4" w:space="0" w:color="000000"/>
              <w:left w:val="single" w:sz="4" w:space="0" w:color="000000"/>
            </w:tcBorders>
          </w:tcPr>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tc>
        <w:tc>
          <w:tcPr>
            <w:tcW w:w="1023" w:type="dxa"/>
            <w:gridSpan w:val="3"/>
            <w:vMerge w:val="restart"/>
            <w:tcBorders>
              <w:top w:val="single" w:sz="4" w:space="0" w:color="000000"/>
              <w:left w:val="single" w:sz="4" w:space="0" w:color="000000"/>
            </w:tcBorders>
          </w:tcPr>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7188,20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7188,20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09"/>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8 478,20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8 478,20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01"/>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10 202,60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10 202,60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0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13 478,51</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13 478,51</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434"/>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tcPr>
          <w:p w:rsidR="00F33172" w:rsidRDefault="00F33172">
            <w:pPr>
              <w:rPr>
                <w:color w:val="000000"/>
              </w:rPr>
            </w:pPr>
          </w:p>
        </w:tc>
        <w:tc>
          <w:tcPr>
            <w:tcW w:w="1023" w:type="dxa"/>
            <w:gridSpan w:val="3"/>
            <w:vMerge/>
            <w:tcBorders>
              <w:top w:val="single" w:sz="4" w:space="0" w:color="000000"/>
              <w:left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8 714,00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8 714,00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9.1.2</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Выполнение</w:t>
            </w:r>
          </w:p>
          <w:p w:rsidR="00F33172" w:rsidRDefault="00F33172">
            <w:r>
              <w:rPr>
                <w:color w:val="000000"/>
              </w:rPr>
              <w:t xml:space="preserve"> работ по устройству тротуарной плитки по ул. 50 лет Победы г. Кирсанова Тамбовской области</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449,50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449,50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9.1.3</w:t>
            </w:r>
          </w:p>
        </w:tc>
        <w:tc>
          <w:tcPr>
            <w:tcW w:w="2339" w:type="dxa"/>
            <w:gridSpan w:val="3"/>
            <w:tcBorders>
              <w:top w:val="single" w:sz="4" w:space="0" w:color="000000"/>
              <w:left w:val="single" w:sz="4" w:space="0" w:color="000000"/>
              <w:bottom w:val="single" w:sz="4" w:space="0" w:color="000000"/>
            </w:tcBorders>
            <w:vAlign w:val="center"/>
          </w:tcPr>
          <w:p w:rsidR="00F33172" w:rsidRDefault="00F33172">
            <w:pPr>
              <w:pStyle w:val="NormalWeb"/>
            </w:pPr>
            <w:r>
              <w:rPr>
                <w:color w:val="000000"/>
                <w:sz w:val="20"/>
                <w:szCs w:val="20"/>
              </w:rPr>
              <w:t xml:space="preserve">Выполнение работ по устройству тротуарной плитки к памятнику жертвам Гражданской войны </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80,90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80,90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9.1.4</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Приобретение светильников в городской парк</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34,00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34,00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4"/>
        </w:trPr>
        <w:tc>
          <w:tcPr>
            <w:tcW w:w="694" w:type="dxa"/>
            <w:vMerge w:val="restart"/>
            <w:tcBorders>
              <w:top w:val="single" w:sz="4" w:space="0" w:color="000000"/>
              <w:left w:val="single" w:sz="4" w:space="0" w:color="000000"/>
            </w:tcBorders>
          </w:tcPr>
          <w:p w:rsidR="00F33172" w:rsidRDefault="00F33172">
            <w:pPr>
              <w:rPr>
                <w:bCs/>
                <w:color w:val="000000"/>
              </w:rPr>
            </w:pPr>
            <w:r>
              <w:rPr>
                <w:bCs/>
                <w:color w:val="000000"/>
              </w:rPr>
              <w:t>9.1.5</w:t>
            </w:r>
          </w:p>
        </w:tc>
        <w:tc>
          <w:tcPr>
            <w:tcW w:w="2339" w:type="dxa"/>
            <w:gridSpan w:val="3"/>
            <w:vMerge w:val="restart"/>
            <w:tcBorders>
              <w:top w:val="single" w:sz="4" w:space="0" w:color="000000"/>
              <w:left w:val="single" w:sz="4" w:space="0" w:color="000000"/>
            </w:tcBorders>
          </w:tcPr>
          <w:p w:rsidR="00F33172" w:rsidRDefault="00F33172">
            <w:r>
              <w:rPr>
                <w:color w:val="000000"/>
              </w:rPr>
              <w:t>Содержание фонтана (обслуживание, монтаж, демонтаж, ремонт, электроэнергия)</w:t>
            </w:r>
          </w:p>
        </w:tc>
        <w:tc>
          <w:tcPr>
            <w:tcW w:w="1825" w:type="dxa"/>
            <w:gridSpan w:val="2"/>
            <w:vMerge w:val="restart"/>
            <w:tcBorders>
              <w:top w:val="single" w:sz="4" w:space="0" w:color="000000"/>
              <w:left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tcBorders>
            <w:vAlign w:val="center"/>
          </w:tcPr>
          <w:p w:rsidR="00F33172" w:rsidRDefault="00F33172">
            <w:pPr>
              <w:rPr>
                <w:color w:val="000000"/>
              </w:rPr>
            </w:pPr>
          </w:p>
        </w:tc>
        <w:tc>
          <w:tcPr>
            <w:tcW w:w="1023" w:type="dxa"/>
            <w:gridSpan w:val="3"/>
            <w:vMerge w:val="restart"/>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78,50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78,50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4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100,00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100,00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0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100,00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100,00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52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487" w:type="dxa"/>
            <w:gridSpan w:val="9"/>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100,00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100,00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60"/>
        </w:trPr>
        <w:tc>
          <w:tcPr>
            <w:tcW w:w="694" w:type="dxa"/>
            <w:vMerge w:val="restart"/>
            <w:tcBorders>
              <w:top w:val="single" w:sz="4" w:space="0" w:color="000000"/>
              <w:left w:val="single" w:sz="4" w:space="0" w:color="000000"/>
            </w:tcBorders>
          </w:tcPr>
          <w:p w:rsidR="00F33172" w:rsidRDefault="00F33172">
            <w:pPr>
              <w:rPr>
                <w:bCs/>
                <w:color w:val="000000"/>
              </w:rPr>
            </w:pPr>
            <w:r>
              <w:rPr>
                <w:bCs/>
                <w:color w:val="000000"/>
              </w:rPr>
              <w:t>9.1.6</w:t>
            </w:r>
          </w:p>
        </w:tc>
        <w:tc>
          <w:tcPr>
            <w:tcW w:w="2339" w:type="dxa"/>
            <w:gridSpan w:val="3"/>
            <w:vMerge w:val="restart"/>
            <w:tcBorders>
              <w:top w:val="single" w:sz="4" w:space="0" w:color="000000"/>
              <w:left w:val="single" w:sz="4" w:space="0" w:color="000000"/>
            </w:tcBorders>
          </w:tcPr>
          <w:p w:rsidR="00F33172" w:rsidRDefault="00F33172">
            <w:r>
              <w:rPr>
                <w:color w:val="000000"/>
              </w:rPr>
              <w:t>Содержание вечного огня</w:t>
            </w:r>
          </w:p>
        </w:tc>
        <w:tc>
          <w:tcPr>
            <w:tcW w:w="1825" w:type="dxa"/>
            <w:gridSpan w:val="2"/>
            <w:vMerge w:val="restart"/>
            <w:tcBorders>
              <w:top w:val="single" w:sz="4" w:space="0" w:color="000000"/>
              <w:left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tcBorders>
            <w:vAlign w:val="center"/>
          </w:tcPr>
          <w:p w:rsidR="00F33172" w:rsidRDefault="00F33172">
            <w:pPr>
              <w:rPr>
                <w:color w:val="000000"/>
              </w:rPr>
            </w:pPr>
          </w:p>
        </w:tc>
        <w:tc>
          <w:tcPr>
            <w:tcW w:w="1023" w:type="dxa"/>
            <w:gridSpan w:val="3"/>
            <w:vMerge w:val="restart"/>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332,90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332,90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6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320,00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320,00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4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487" w:type="dxa"/>
            <w:gridSpan w:val="9"/>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320,00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320,00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420"/>
        </w:trPr>
        <w:tc>
          <w:tcPr>
            <w:tcW w:w="694" w:type="dxa"/>
            <w:vMerge w:val="restart"/>
            <w:tcBorders>
              <w:top w:val="single" w:sz="4" w:space="0" w:color="000000"/>
              <w:left w:val="single" w:sz="4" w:space="0" w:color="000000"/>
            </w:tcBorders>
          </w:tcPr>
          <w:p w:rsidR="00F33172" w:rsidRDefault="00F33172">
            <w:pPr>
              <w:rPr>
                <w:bCs/>
                <w:color w:val="000000"/>
              </w:rPr>
            </w:pPr>
            <w:r>
              <w:rPr>
                <w:bCs/>
                <w:color w:val="000000"/>
              </w:rPr>
              <w:t>9.1.7</w:t>
            </w:r>
          </w:p>
        </w:tc>
        <w:tc>
          <w:tcPr>
            <w:tcW w:w="2339" w:type="dxa"/>
            <w:gridSpan w:val="3"/>
            <w:vMerge w:val="restart"/>
            <w:tcBorders>
              <w:top w:val="single" w:sz="4" w:space="0" w:color="000000"/>
              <w:left w:val="single" w:sz="4" w:space="0" w:color="000000"/>
            </w:tcBorders>
          </w:tcPr>
          <w:p w:rsidR="00F33172" w:rsidRDefault="00F33172">
            <w:r>
              <w:rPr>
                <w:color w:val="000000"/>
              </w:rPr>
              <w:t>Содержание кладбища</w:t>
            </w:r>
          </w:p>
        </w:tc>
        <w:tc>
          <w:tcPr>
            <w:tcW w:w="1825" w:type="dxa"/>
            <w:gridSpan w:val="2"/>
            <w:vMerge w:val="restart"/>
            <w:tcBorders>
              <w:top w:val="single" w:sz="4" w:space="0" w:color="000000"/>
              <w:left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tcBorders>
            <w:vAlign w:val="center"/>
          </w:tcPr>
          <w:p w:rsidR="00F33172" w:rsidRDefault="00F33172">
            <w:pPr>
              <w:rPr>
                <w:color w:val="000000"/>
              </w:rPr>
            </w:pPr>
          </w:p>
        </w:tc>
        <w:tc>
          <w:tcPr>
            <w:tcW w:w="1023" w:type="dxa"/>
            <w:gridSpan w:val="3"/>
            <w:vMerge w:val="restart"/>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600,00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600,00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4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400,00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400,00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0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400,00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400,00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400"/>
        </w:trPr>
        <w:tc>
          <w:tcPr>
            <w:tcW w:w="694"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bCs/>
                <w:color w:val="000000"/>
              </w:rPr>
            </w:pPr>
            <w:r>
              <w:rPr>
                <w:bCs/>
                <w:color w:val="000000"/>
              </w:rPr>
              <w:t>9.1.8</w:t>
            </w:r>
          </w:p>
        </w:tc>
        <w:tc>
          <w:tcPr>
            <w:tcW w:w="2339"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r>
              <w:rPr>
                <w:color w:val="000000"/>
              </w:rPr>
              <w:t>Конкурс  на звание  «Дом высокой культуры, «Лучший Кирсановский дворик» и  «Лучшее новогоднее оформление».</w:t>
            </w:r>
          </w:p>
        </w:tc>
        <w:tc>
          <w:tcPr>
            <w:tcW w:w="1825"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520"/>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15,00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15,00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30"/>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15,00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15,00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80"/>
        </w:trPr>
        <w:tc>
          <w:tcPr>
            <w:tcW w:w="694" w:type="dxa"/>
            <w:vMerge w:val="restart"/>
            <w:tcBorders>
              <w:top w:val="single" w:sz="4" w:space="0" w:color="000000"/>
              <w:left w:val="single" w:sz="4" w:space="0" w:color="000000"/>
            </w:tcBorders>
          </w:tcPr>
          <w:p w:rsidR="00F33172" w:rsidRDefault="00F33172">
            <w:pPr>
              <w:rPr>
                <w:bCs/>
                <w:color w:val="000000"/>
              </w:rPr>
            </w:pPr>
            <w:r>
              <w:rPr>
                <w:bCs/>
                <w:color w:val="000000"/>
              </w:rPr>
              <w:t>9.1.9</w:t>
            </w:r>
          </w:p>
        </w:tc>
        <w:tc>
          <w:tcPr>
            <w:tcW w:w="2339" w:type="dxa"/>
            <w:gridSpan w:val="3"/>
            <w:vMerge w:val="restart"/>
            <w:tcBorders>
              <w:top w:val="single" w:sz="4" w:space="0" w:color="000000"/>
              <w:left w:val="single" w:sz="4" w:space="0" w:color="000000"/>
            </w:tcBorders>
          </w:tcPr>
          <w:p w:rsidR="00F33172" w:rsidRDefault="00F33172">
            <w:r>
              <w:rPr>
                <w:color w:val="000000"/>
              </w:rPr>
              <w:t xml:space="preserve">Участие в  конкурсе на звание «Самый благоустроенный населенный пункт  Тамбовской </w:t>
            </w:r>
          </w:p>
          <w:p w:rsidR="00F33172" w:rsidRDefault="00F33172">
            <w:r>
              <w:rPr>
                <w:color w:val="000000"/>
              </w:rPr>
              <w:t>области»</w:t>
            </w:r>
          </w:p>
        </w:tc>
        <w:tc>
          <w:tcPr>
            <w:tcW w:w="1825" w:type="dxa"/>
            <w:gridSpan w:val="2"/>
            <w:vMerge w:val="restart"/>
            <w:tcBorders>
              <w:top w:val="single" w:sz="4" w:space="0" w:color="000000"/>
              <w:left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tcBorders>
            <w:vAlign w:val="center"/>
          </w:tcPr>
          <w:p w:rsidR="00F33172" w:rsidRDefault="00F33172">
            <w:pPr>
              <w:rPr>
                <w:color w:val="000000"/>
              </w:rPr>
            </w:pPr>
          </w:p>
        </w:tc>
        <w:tc>
          <w:tcPr>
            <w:tcW w:w="1023" w:type="dxa"/>
            <w:gridSpan w:val="3"/>
            <w:vMerge w:val="restart"/>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20,00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6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20,00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6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20,00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20,00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46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487" w:type="dxa"/>
            <w:gridSpan w:val="9"/>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20,00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20,00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1082"/>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9.1.10</w:t>
            </w:r>
          </w:p>
        </w:tc>
        <w:tc>
          <w:tcPr>
            <w:tcW w:w="2339" w:type="dxa"/>
            <w:gridSpan w:val="3"/>
            <w:tcBorders>
              <w:top w:val="single" w:sz="4" w:space="0" w:color="000000"/>
              <w:left w:val="single" w:sz="4" w:space="0" w:color="000000"/>
              <w:bottom w:val="single" w:sz="4" w:space="0" w:color="000000"/>
            </w:tcBorders>
          </w:tcPr>
          <w:p w:rsidR="00F33172" w:rsidRDefault="00F33172">
            <w:pPr>
              <w:pStyle w:val="NormalWeb"/>
            </w:pPr>
            <w:r>
              <w:rPr>
                <w:color w:val="000000"/>
                <w:sz w:val="20"/>
                <w:szCs w:val="20"/>
              </w:rPr>
              <w:t>Устройство ограждения территории памятника жертвам Гражданской войны</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75,00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75,00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9.1.11</w:t>
            </w:r>
          </w:p>
        </w:tc>
        <w:tc>
          <w:tcPr>
            <w:tcW w:w="2339" w:type="dxa"/>
            <w:gridSpan w:val="3"/>
            <w:tcBorders>
              <w:top w:val="single" w:sz="4" w:space="0" w:color="000000"/>
              <w:left w:val="single" w:sz="4" w:space="0" w:color="000000"/>
              <w:bottom w:val="single" w:sz="4" w:space="0" w:color="000000"/>
            </w:tcBorders>
          </w:tcPr>
          <w:p w:rsidR="00F33172" w:rsidRDefault="00F33172">
            <w:r>
              <w:rPr>
                <w:bCs/>
                <w:color w:val="000000"/>
              </w:rPr>
              <w:t>Снос здания по ул. Школьной, 3</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99,30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99,30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9.1.12</w:t>
            </w:r>
          </w:p>
        </w:tc>
        <w:tc>
          <w:tcPr>
            <w:tcW w:w="2339" w:type="dxa"/>
            <w:gridSpan w:val="3"/>
            <w:tcBorders>
              <w:top w:val="single" w:sz="4" w:space="0" w:color="000000"/>
              <w:left w:val="single" w:sz="4" w:space="0" w:color="000000"/>
              <w:bottom w:val="single" w:sz="4" w:space="0" w:color="000000"/>
            </w:tcBorders>
          </w:tcPr>
          <w:p w:rsidR="00F33172" w:rsidRDefault="00F33172">
            <w:pPr>
              <w:pStyle w:val="NormalWeb"/>
            </w:pPr>
            <w:r>
              <w:rPr>
                <w:bCs/>
                <w:color w:val="000000"/>
                <w:sz w:val="20"/>
                <w:szCs w:val="20"/>
              </w:rPr>
              <w:t xml:space="preserve">Устройство </w:t>
            </w:r>
            <w:r>
              <w:rPr>
                <w:color w:val="000000"/>
                <w:sz w:val="20"/>
                <w:szCs w:val="20"/>
              </w:rPr>
              <w:t xml:space="preserve">бордюров вдоль  городского парка г. Кирсанова </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193,96</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193,96</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9.1.13</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Выполнение работ по ремонту мемориального комплекса, посвященного памяти воинов кирсановцев, погибших в ВОВ по ул. Рабоче-Крестьянская, г. Кирсанов</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51,07</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51,07</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80"/>
        </w:trPr>
        <w:tc>
          <w:tcPr>
            <w:tcW w:w="694" w:type="dxa"/>
            <w:vMerge w:val="restart"/>
            <w:tcBorders>
              <w:top w:val="single" w:sz="4" w:space="0" w:color="000000"/>
              <w:left w:val="single" w:sz="4" w:space="0" w:color="000000"/>
            </w:tcBorders>
          </w:tcPr>
          <w:p w:rsidR="00F33172" w:rsidRDefault="00F33172">
            <w:pPr>
              <w:rPr>
                <w:bCs/>
                <w:color w:val="000000"/>
              </w:rPr>
            </w:pPr>
            <w:r>
              <w:rPr>
                <w:bCs/>
                <w:color w:val="000000"/>
              </w:rPr>
              <w:t>9.1.14</w:t>
            </w:r>
          </w:p>
        </w:tc>
        <w:tc>
          <w:tcPr>
            <w:tcW w:w="2339" w:type="dxa"/>
            <w:gridSpan w:val="3"/>
            <w:vMerge w:val="restart"/>
            <w:tcBorders>
              <w:top w:val="single" w:sz="4" w:space="0" w:color="000000"/>
              <w:left w:val="single" w:sz="4" w:space="0" w:color="000000"/>
            </w:tcBorders>
          </w:tcPr>
          <w:p w:rsidR="00F33172" w:rsidRDefault="00F33172">
            <w:r>
              <w:rPr>
                <w:color w:val="000000"/>
              </w:rPr>
              <w:t>Взносы</w:t>
            </w:r>
            <w:r>
              <w:rPr>
                <w:bCs/>
                <w:color w:val="000000"/>
              </w:rPr>
              <w:t xml:space="preserve"> на капитальный ремонт  общего имущества многоквартирных домов</w:t>
            </w:r>
          </w:p>
        </w:tc>
        <w:tc>
          <w:tcPr>
            <w:tcW w:w="1825" w:type="dxa"/>
            <w:gridSpan w:val="2"/>
            <w:vMerge w:val="restart"/>
            <w:tcBorders>
              <w:top w:val="single" w:sz="4" w:space="0" w:color="000000"/>
              <w:left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tcBorders>
            <w:vAlign w:val="center"/>
          </w:tcPr>
          <w:p w:rsidR="00F33172" w:rsidRDefault="00F33172">
            <w:pPr>
              <w:rPr>
                <w:color w:val="000000"/>
              </w:rPr>
            </w:pPr>
          </w:p>
        </w:tc>
        <w:tc>
          <w:tcPr>
            <w:tcW w:w="1023" w:type="dxa"/>
            <w:gridSpan w:val="3"/>
            <w:vMerge w:val="restart"/>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178,93</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178,93</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14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183,30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183,30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4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183,00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183,00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0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183,00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183,00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9.1.15</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 xml:space="preserve">Определение рыночной стоимости переселяемого жилья из аварийного фонда и муниципального </w:t>
            </w:r>
          </w:p>
          <w:p w:rsidR="00F33172" w:rsidRDefault="00F33172">
            <w:r>
              <w:rPr>
                <w:color w:val="000000"/>
              </w:rPr>
              <w:t>имущества</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40,00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40,00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9.1.16</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Отключение и  подключение к сети газораспределения общежитие по ул. Заводская,7а и поставка товара</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28,92</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28,92</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504"/>
        </w:trPr>
        <w:tc>
          <w:tcPr>
            <w:tcW w:w="694"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bCs/>
                <w:color w:val="000000"/>
              </w:rPr>
            </w:pPr>
            <w:r>
              <w:rPr>
                <w:bCs/>
                <w:color w:val="000000"/>
              </w:rPr>
              <w:t>9.1.17</w:t>
            </w:r>
          </w:p>
        </w:tc>
        <w:tc>
          <w:tcPr>
            <w:tcW w:w="2339"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r>
              <w:rPr>
                <w:color w:val="000000"/>
              </w:rPr>
              <w:t>Выполнение технического заключения о состоянии строительных конструкций жилых домов   по ул. Гоголя № 7; Урицкого ,24;</w:t>
            </w:r>
          </w:p>
          <w:p w:rsidR="00F33172" w:rsidRDefault="00F33172">
            <w:r>
              <w:rPr>
                <w:color w:val="000000"/>
              </w:rPr>
              <w:t xml:space="preserve">Советская, 8 </w:t>
            </w:r>
          </w:p>
          <w:p w:rsidR="00F33172" w:rsidRDefault="00F33172">
            <w:r>
              <w:rPr>
                <w:color w:val="000000"/>
              </w:rPr>
              <w:t>ул. Рабоче-Крестьянскя, 31, кВ 3</w:t>
            </w:r>
          </w:p>
        </w:tc>
        <w:tc>
          <w:tcPr>
            <w:tcW w:w="1825"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19,60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19,60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510"/>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38,38</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38,38</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519"/>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19,84</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19,84</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9.1.18</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 xml:space="preserve">Выполнение технического заключения с проектными решениями по усилению фундаментов и стен здания МБОУ ДОД «Кирсановская детская школа искусств» по ул. 50 </w:t>
            </w:r>
          </w:p>
          <w:p w:rsidR="00F33172" w:rsidRDefault="00F33172">
            <w:r>
              <w:rPr>
                <w:color w:val="000000"/>
              </w:rPr>
              <w:t>лет Победы, дом 23</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99,10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19,10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9.1.19</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 xml:space="preserve">Производство земляных работ для прокладки газопровода к </w:t>
            </w:r>
          </w:p>
          <w:p w:rsidR="00F33172" w:rsidRDefault="00F33172">
            <w:r>
              <w:rPr>
                <w:color w:val="000000"/>
              </w:rPr>
              <w:t>котельной структурного подразделения № 2 муниципального7общеобразовательного учреждения средняя общеобразовательная школа № 1 г. Кирсанов Тамбовской области</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52,48</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52,48</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9.1.20</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Приобретение контейнера для ртутьсодержащих ламп</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4,50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4,50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1880"/>
        </w:trPr>
        <w:tc>
          <w:tcPr>
            <w:tcW w:w="694"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bCs/>
                <w:color w:val="000000"/>
              </w:rPr>
            </w:pPr>
            <w:r>
              <w:rPr>
                <w:bCs/>
                <w:color w:val="000000"/>
              </w:rPr>
              <w:t>9.1.21</w:t>
            </w:r>
          </w:p>
        </w:tc>
        <w:tc>
          <w:tcPr>
            <w:tcW w:w="2339"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r>
              <w:rPr>
                <w:color w:val="000000"/>
              </w:rPr>
              <w:t xml:space="preserve"> Прокладка газопровода к котельной структурного подразделения № 2 муниципального общеобразовательн</w:t>
            </w:r>
          </w:p>
          <w:p w:rsidR="00F33172" w:rsidRDefault="00F33172">
            <w:r>
              <w:rPr>
                <w:color w:val="000000"/>
              </w:rPr>
              <w:t>ого учреждения средняя общеобразовательна</w:t>
            </w:r>
          </w:p>
          <w:p w:rsidR="00F33172" w:rsidRDefault="00F33172">
            <w:r>
              <w:rPr>
                <w:color w:val="000000"/>
              </w:rPr>
              <w:t>я школа № 1 г. Кирсанов Тамбовской области, приобретение материалов техническое подключение и согласование проекта</w:t>
            </w:r>
          </w:p>
        </w:tc>
        <w:tc>
          <w:tcPr>
            <w:tcW w:w="1825"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73,28</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73,28</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1024"/>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15,22</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15,22</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9.1.22</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Приобретение щебня</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99,00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99,00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9.1.23</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 xml:space="preserve">Подача природного </w:t>
            </w:r>
          </w:p>
          <w:p w:rsidR="00F33172" w:rsidRDefault="00F33172">
            <w:r>
              <w:rPr>
                <w:color w:val="000000"/>
              </w:rPr>
              <w:t xml:space="preserve">газа для </w:t>
            </w:r>
          </w:p>
          <w:p w:rsidR="00F33172" w:rsidRDefault="00F33172">
            <w:r>
              <w:rPr>
                <w:color w:val="000000"/>
              </w:rPr>
              <w:t>коммунально-бытовых нужд к квартирам № 2 и № 1 жилых домов № 4 и № 12 по ул. Конькова</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4,50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4,50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9.1.24</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 xml:space="preserve">Микробиологические, санитарно-гигиенические  и радиационно-гигиенические обследования почвы земельного участка под строительство котельной для структурного подразделения № 2 МБОУ СОШ № 1в г. Кирсанове </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13,93</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13,93</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9.1.25</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Экспертиза проектной документации на строительство котельной дя структурного подразделения № 2 МБОУ СОШ № 1 в г. Кирсанове</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22,78</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22,78</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9.1.26</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Выполнение работ по изготовлению  проектно-сметной документации и актуализация проектов</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430,26</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430,26</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9.1.27</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Газификация и теплотехнический расчет здания ЗАГС  ул. Советской, 37а</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376,00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376,00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9.1.28</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 xml:space="preserve">Ремонт памятников  (скульптура «Слава труду); мемориал участникам Гражданской  войны; мемориальный комплекс, посвященный памяти воинов_ кирсановцев, погибших в ВОВ; интернациональное кладбище и памятник военнопленным жертвам 2 Мировой войны и устройство дорожек из </w:t>
            </w:r>
          </w:p>
          <w:p w:rsidR="00F33172" w:rsidRDefault="00F33172">
            <w:r>
              <w:rPr>
                <w:color w:val="000000"/>
              </w:rPr>
              <w:t>тротуарной плитки в сквере у Вечного огня г. Кирсанов Тамбовской области</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1102,03</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1102,03</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9.1.29</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Приобретение малых архитектурных форм  для благоустройства города</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513,40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513,40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9.1.30</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Энергетическое обследование  административного здания администрации города с подготовкой отчета и энергетического паспорта</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85,00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85,00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9.1.31</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Выполнение работ  по установке ограждений перильного типа  по ул. Советской,3</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71,40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71,40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900"/>
        </w:trPr>
        <w:tc>
          <w:tcPr>
            <w:tcW w:w="694" w:type="dxa"/>
            <w:vMerge w:val="restart"/>
            <w:tcBorders>
              <w:top w:val="single" w:sz="4" w:space="0" w:color="000000"/>
              <w:left w:val="single" w:sz="4" w:space="0" w:color="000000"/>
            </w:tcBorders>
          </w:tcPr>
          <w:p w:rsidR="00F33172" w:rsidRDefault="00F33172">
            <w:pPr>
              <w:rPr>
                <w:bCs/>
                <w:color w:val="000000"/>
              </w:rPr>
            </w:pPr>
            <w:r>
              <w:rPr>
                <w:bCs/>
                <w:color w:val="000000"/>
              </w:rPr>
              <w:t>9.1.32</w:t>
            </w:r>
          </w:p>
        </w:tc>
        <w:tc>
          <w:tcPr>
            <w:tcW w:w="2339" w:type="dxa"/>
            <w:gridSpan w:val="3"/>
            <w:vMerge w:val="restart"/>
            <w:tcBorders>
              <w:top w:val="single" w:sz="4" w:space="0" w:color="000000"/>
              <w:left w:val="single" w:sz="4" w:space="0" w:color="000000"/>
            </w:tcBorders>
            <w:vAlign w:val="center"/>
          </w:tcPr>
          <w:p w:rsidR="00F33172" w:rsidRDefault="00F33172">
            <w:r>
              <w:rPr>
                <w:color w:val="000000"/>
              </w:rPr>
              <w:t>Капитальный ремонт муниципального жилого фонда</w:t>
            </w:r>
          </w:p>
          <w:p w:rsidR="00F33172" w:rsidRDefault="00F33172">
            <w:r>
              <w:rPr>
                <w:color w:val="000000"/>
              </w:rPr>
              <w:t>(квартира № 3 жилого дома № 39 по ул. Максима Горького)</w:t>
            </w:r>
          </w:p>
        </w:tc>
        <w:tc>
          <w:tcPr>
            <w:tcW w:w="1825" w:type="dxa"/>
            <w:gridSpan w:val="2"/>
            <w:vMerge w:val="restart"/>
            <w:tcBorders>
              <w:top w:val="single" w:sz="4" w:space="0" w:color="000000"/>
              <w:left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tcBorders>
            <w:vAlign w:val="center"/>
          </w:tcPr>
          <w:p w:rsidR="00F33172" w:rsidRDefault="00F33172">
            <w:pPr>
              <w:rPr>
                <w:color w:val="000000"/>
              </w:rPr>
            </w:pPr>
          </w:p>
        </w:tc>
        <w:tc>
          <w:tcPr>
            <w:tcW w:w="1023" w:type="dxa"/>
            <w:gridSpan w:val="3"/>
            <w:vMerge w:val="restart"/>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140,00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140,00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585"/>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vAlign w:val="center"/>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140,00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140,00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9.1.33</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Техническое обслуживание и ремонтные работы ШРП</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43,00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43,00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9.1.34</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 xml:space="preserve">Выполнение работ  по установке и </w:t>
            </w:r>
          </w:p>
          <w:p w:rsidR="00F33172" w:rsidRDefault="00F33172">
            <w:r>
              <w:rPr>
                <w:color w:val="000000"/>
              </w:rPr>
              <w:t xml:space="preserve">монтажу металлоконструкций, устройству отдельных ступеней, установке ограждений перильного типа, монтажу искусственной дорожной неровности </w:t>
            </w:r>
            <w:r>
              <w:rPr>
                <w:bCs/>
                <w:color w:val="000000"/>
              </w:rPr>
              <w:t xml:space="preserve">на улицах Спортивная,  Советская, Школьная, пл. Революции, Сах-завод( школа № 4) МБДОУ детский </w:t>
            </w:r>
          </w:p>
          <w:p w:rsidR="00F33172" w:rsidRDefault="00F33172">
            <w:r>
              <w:rPr>
                <w:bCs/>
                <w:color w:val="000000"/>
              </w:rPr>
              <w:t>сад «Улыбка»</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321,70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321,70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9.1.35</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 xml:space="preserve">Приобретение </w:t>
            </w:r>
          </w:p>
          <w:p w:rsidR="00F33172" w:rsidRDefault="00F33172">
            <w:r>
              <w:rPr>
                <w:color w:val="000000"/>
              </w:rPr>
              <w:t>газового оборудования для отдела записи актов гражданского состояния администрации города</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53,90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53,90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9.1.36</w:t>
            </w:r>
          </w:p>
        </w:tc>
        <w:tc>
          <w:tcPr>
            <w:tcW w:w="2339" w:type="dxa"/>
            <w:gridSpan w:val="3"/>
            <w:tcBorders>
              <w:top w:val="single" w:sz="4" w:space="0" w:color="000000"/>
              <w:left w:val="single" w:sz="4" w:space="0" w:color="000000"/>
              <w:bottom w:val="single" w:sz="4" w:space="0" w:color="000000"/>
            </w:tcBorders>
            <w:vAlign w:val="center"/>
          </w:tcPr>
          <w:p w:rsidR="00F33172" w:rsidRDefault="00F33172">
            <w:r>
              <w:rPr>
                <w:color w:val="000000"/>
              </w:rPr>
              <w:t>Техническое обследование зданий муниципальной собственности</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298,30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298,30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9.1.37</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Техническое обслуживание экскаватора</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  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93,52</w:t>
            </w:r>
          </w:p>
          <w:p w:rsidR="00F33172" w:rsidRDefault="00F33172">
            <w:pPr>
              <w:rPr>
                <w:color w:val="000000"/>
              </w:rPr>
            </w:pP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93,52</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78"/>
        </w:trPr>
        <w:tc>
          <w:tcPr>
            <w:tcW w:w="694" w:type="dxa"/>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9.1.38</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 xml:space="preserve">Проектно- изыскательские работы  на строительство   ясельных корпусов </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архитектуры, строительства и перспектив развития города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4100,00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4100,00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500"/>
        </w:trPr>
        <w:tc>
          <w:tcPr>
            <w:tcW w:w="694" w:type="dxa"/>
            <w:vMerge w:val="restart"/>
            <w:tcBorders>
              <w:top w:val="single" w:sz="4" w:space="0" w:color="000000"/>
              <w:left w:val="single" w:sz="4" w:space="0" w:color="000000"/>
            </w:tcBorders>
          </w:tcPr>
          <w:p w:rsidR="00F33172" w:rsidRDefault="00F33172">
            <w:pPr>
              <w:rPr>
                <w:bCs/>
                <w:color w:val="000000"/>
              </w:rPr>
            </w:pPr>
            <w:r>
              <w:rPr>
                <w:bCs/>
                <w:color w:val="000000"/>
              </w:rPr>
              <w:t>9.1.39</w:t>
            </w:r>
          </w:p>
        </w:tc>
        <w:tc>
          <w:tcPr>
            <w:tcW w:w="2339" w:type="dxa"/>
            <w:gridSpan w:val="3"/>
            <w:vMerge w:val="restart"/>
            <w:tcBorders>
              <w:top w:val="single" w:sz="4" w:space="0" w:color="000000"/>
              <w:left w:val="single" w:sz="4" w:space="0" w:color="000000"/>
            </w:tcBorders>
          </w:tcPr>
          <w:p w:rsidR="00F33172" w:rsidRDefault="00F33172">
            <w:r>
              <w:rPr>
                <w:color w:val="000000"/>
              </w:rPr>
              <w:t>Спиливание деревьев, формирование крон,  посадка и уход  за саженцами  деревьев и кустарников</w:t>
            </w:r>
          </w:p>
          <w:p w:rsidR="00F33172" w:rsidRDefault="00F33172">
            <w:r>
              <w:rPr>
                <w:color w:val="000000"/>
              </w:rPr>
              <w:t>Уход за газонами и цветниками</w:t>
            </w:r>
          </w:p>
          <w:p w:rsidR="00F33172" w:rsidRDefault="00F33172">
            <w:r>
              <w:rPr>
                <w:color w:val="000000"/>
              </w:rPr>
              <w:t>Захоронение  мусора на полигоне ТБО, прочие работы</w:t>
            </w:r>
          </w:p>
        </w:tc>
        <w:tc>
          <w:tcPr>
            <w:tcW w:w="1825" w:type="dxa"/>
            <w:gridSpan w:val="2"/>
            <w:vMerge w:val="restart"/>
            <w:tcBorders>
              <w:top w:val="single" w:sz="4" w:space="0" w:color="000000"/>
              <w:left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tcBorders>
            <w:vAlign w:val="center"/>
          </w:tcPr>
          <w:p w:rsidR="00F33172" w:rsidRDefault="00F33172">
            <w:pPr>
              <w:rPr>
                <w:color w:val="000000"/>
              </w:rPr>
            </w:pPr>
          </w:p>
        </w:tc>
        <w:tc>
          <w:tcPr>
            <w:tcW w:w="1023" w:type="dxa"/>
            <w:gridSpan w:val="3"/>
            <w:vMerge w:val="restart"/>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1633,20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1633,20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52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2253,76</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2253,76</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4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3109,10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3109,10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400"/>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996,73</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996,73</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77"/>
        </w:trPr>
        <w:tc>
          <w:tcPr>
            <w:tcW w:w="694" w:type="dxa"/>
            <w:vMerge/>
            <w:tcBorders>
              <w:top w:val="single" w:sz="4" w:space="0" w:color="000000"/>
              <w:left w:val="single" w:sz="4" w:space="0" w:color="000000"/>
            </w:tcBorders>
          </w:tcPr>
          <w:p w:rsidR="00F33172" w:rsidRDefault="00F33172">
            <w:pPr>
              <w:rPr>
                <w:color w:val="000000"/>
              </w:rPr>
            </w:pPr>
          </w:p>
        </w:tc>
        <w:tc>
          <w:tcPr>
            <w:tcW w:w="2339" w:type="dxa"/>
            <w:gridSpan w:val="3"/>
            <w:vMerge/>
            <w:tcBorders>
              <w:top w:val="single" w:sz="4" w:space="0" w:color="000000"/>
              <w:left w:val="single" w:sz="4" w:space="0" w:color="000000"/>
            </w:tcBorders>
          </w:tcPr>
          <w:p w:rsidR="00F33172" w:rsidRDefault="00F33172">
            <w:pPr>
              <w:rPr>
                <w:color w:val="000000"/>
              </w:rPr>
            </w:pPr>
          </w:p>
        </w:tc>
        <w:tc>
          <w:tcPr>
            <w:tcW w:w="1825" w:type="dxa"/>
            <w:gridSpan w:val="2"/>
            <w:vMerge/>
            <w:tcBorders>
              <w:top w:val="single" w:sz="4" w:space="0" w:color="000000"/>
              <w:left w:val="single" w:sz="4" w:space="0" w:color="000000"/>
            </w:tcBorders>
          </w:tcPr>
          <w:p w:rsidR="00F33172" w:rsidRDefault="00F33172">
            <w:pPr>
              <w:rPr>
                <w:color w:val="000000"/>
              </w:rPr>
            </w:pPr>
          </w:p>
        </w:tc>
        <w:tc>
          <w:tcPr>
            <w:tcW w:w="1385" w:type="dxa"/>
            <w:gridSpan w:val="6"/>
            <w:vMerge/>
            <w:tcBorders>
              <w:top w:val="single" w:sz="4" w:space="0" w:color="000000"/>
              <w:left w:val="single" w:sz="4" w:space="0" w:color="000000"/>
            </w:tcBorders>
            <w:vAlign w:val="center"/>
          </w:tcPr>
          <w:p w:rsidR="00F33172" w:rsidRDefault="00F33172">
            <w:pPr>
              <w:rPr>
                <w:color w:val="000000"/>
              </w:rPr>
            </w:pPr>
          </w:p>
        </w:tc>
        <w:tc>
          <w:tcPr>
            <w:tcW w:w="1023" w:type="dxa"/>
            <w:gridSpan w:val="3"/>
            <w:vMerge/>
            <w:tcBorders>
              <w:top w:val="single" w:sz="4" w:space="0" w:color="000000"/>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1720,00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1720,00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160"/>
        </w:trPr>
        <w:tc>
          <w:tcPr>
            <w:tcW w:w="694"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bCs/>
                <w:color w:val="000000"/>
              </w:rPr>
            </w:pPr>
            <w:r>
              <w:rPr>
                <w:bCs/>
                <w:color w:val="000000"/>
              </w:rPr>
              <w:t>9.1.40</w:t>
            </w:r>
          </w:p>
        </w:tc>
        <w:tc>
          <w:tcPr>
            <w:tcW w:w="2339"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r>
              <w:rPr>
                <w:color w:val="000000"/>
              </w:rPr>
              <w:t xml:space="preserve">Организация наружного освещения улиц, </w:t>
            </w:r>
          </w:p>
          <w:p w:rsidR="00F33172" w:rsidRDefault="00F33172">
            <w:r>
              <w:rPr>
                <w:color w:val="000000"/>
              </w:rPr>
              <w:t>в т.ч.</w:t>
            </w:r>
          </w:p>
          <w:p w:rsidR="00F33172" w:rsidRDefault="00F33172">
            <w:r>
              <w:rPr>
                <w:color w:val="000000"/>
              </w:rPr>
              <w:t xml:space="preserve">ремонт уличного </w:t>
            </w:r>
          </w:p>
          <w:p w:rsidR="00F33172" w:rsidRDefault="00F33172">
            <w:r>
              <w:rPr>
                <w:color w:val="000000"/>
              </w:rPr>
              <w:t>освещения,</w:t>
            </w:r>
          </w:p>
          <w:p w:rsidR="00F33172" w:rsidRDefault="00F33172">
            <w:r>
              <w:rPr>
                <w:color w:val="000000"/>
              </w:rPr>
              <w:t xml:space="preserve">энергосервисный </w:t>
            </w:r>
          </w:p>
          <w:p w:rsidR="00F33172" w:rsidRDefault="00F33172">
            <w:r>
              <w:rPr>
                <w:color w:val="000000"/>
              </w:rPr>
              <w:t xml:space="preserve">контракт на выполнение комплекса мероприятий, </w:t>
            </w:r>
          </w:p>
          <w:p w:rsidR="00F33172" w:rsidRDefault="00F33172">
            <w:r>
              <w:rPr>
                <w:color w:val="000000"/>
              </w:rPr>
              <w:t>направленных на энергосбережение при эксплуатации объектов сетей уличного освещения города</w:t>
            </w:r>
          </w:p>
        </w:tc>
        <w:tc>
          <w:tcPr>
            <w:tcW w:w="1825"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2073,30</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66,20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2073,30</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66,20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20"/>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3750,30</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674,90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3750,30</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674,90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20"/>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3450,00</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450,00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3450,00</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450,00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1717"/>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4850,00</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450,00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4850,00</w:t>
            </w:r>
          </w:p>
          <w:p w:rsidR="00F33172" w:rsidRDefault="00F33172">
            <w:pPr>
              <w:rPr>
                <w:color w:val="000000"/>
              </w:rPr>
            </w:pP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450,00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00"/>
        </w:trPr>
        <w:tc>
          <w:tcPr>
            <w:tcW w:w="694"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2339"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3450,00</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450,00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3450,00</w:t>
            </w:r>
          </w:p>
          <w:p w:rsidR="00F33172" w:rsidRDefault="00F33172">
            <w:pPr>
              <w:rPr>
                <w:color w:val="000000"/>
              </w:rPr>
            </w:pPr>
            <w:r>
              <w:rPr>
                <w:color w:val="000000"/>
              </w:rPr>
              <w:t>в т. ч</w:t>
            </w:r>
          </w:p>
          <w:p w:rsidR="00F33172" w:rsidRDefault="00F33172">
            <w:pPr>
              <w:rPr>
                <w:color w:val="000000"/>
              </w:rPr>
            </w:pPr>
            <w:r>
              <w:rPr>
                <w:color w:val="000000"/>
              </w:rPr>
              <w:t>ремонт уличного освещения</w:t>
            </w:r>
          </w:p>
          <w:p w:rsidR="00F33172" w:rsidRDefault="00F33172">
            <w:pPr>
              <w:rPr>
                <w:color w:val="000000"/>
              </w:rPr>
            </w:pPr>
            <w:r>
              <w:rPr>
                <w:color w:val="000000"/>
              </w:rPr>
              <w:t>450,00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40"/>
        </w:trPr>
        <w:tc>
          <w:tcPr>
            <w:tcW w:w="694" w:type="dxa"/>
            <w:vMerge w:val="restart"/>
            <w:tcBorders>
              <w:left w:val="single" w:sz="4" w:space="0" w:color="000000"/>
            </w:tcBorders>
          </w:tcPr>
          <w:p w:rsidR="00F33172" w:rsidRDefault="00F33172">
            <w:pPr>
              <w:rPr>
                <w:bCs/>
                <w:color w:val="000000"/>
              </w:rPr>
            </w:pPr>
            <w:r>
              <w:rPr>
                <w:bCs/>
                <w:color w:val="000000"/>
              </w:rPr>
              <w:t>9.2</w:t>
            </w:r>
          </w:p>
        </w:tc>
        <w:tc>
          <w:tcPr>
            <w:tcW w:w="2339" w:type="dxa"/>
            <w:gridSpan w:val="3"/>
            <w:vMerge w:val="restart"/>
            <w:tcBorders>
              <w:left w:val="single" w:sz="4" w:space="0" w:color="000000"/>
              <w:bottom w:val="single" w:sz="4" w:space="0" w:color="000000"/>
            </w:tcBorders>
            <w:tcMar>
              <w:top w:w="55" w:type="dxa"/>
              <w:left w:w="55" w:type="dxa"/>
              <w:bottom w:w="55" w:type="dxa"/>
              <w:right w:w="55" w:type="dxa"/>
            </w:tcMar>
          </w:tcPr>
          <w:p w:rsidR="00F33172" w:rsidRDefault="00F33172">
            <w:r>
              <w:rPr>
                <w:b/>
                <w:color w:val="000000"/>
              </w:rPr>
              <w:t>Основное мероприятие</w:t>
            </w:r>
          </w:p>
          <w:p w:rsidR="00F33172" w:rsidRDefault="00F33172">
            <w:r>
              <w:rPr>
                <w:b/>
                <w:color w:val="000000"/>
              </w:rPr>
              <w:t>«Создание условий  по ремонту дорожного полотна улиц города»</w:t>
            </w:r>
          </w:p>
        </w:tc>
        <w:tc>
          <w:tcPr>
            <w:tcW w:w="1825" w:type="dxa"/>
            <w:gridSpan w:val="2"/>
            <w:vMerge w:val="restart"/>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отдел ЖКХ и благоустройства администрации города</w:t>
            </w:r>
          </w:p>
        </w:tc>
        <w:tc>
          <w:tcPr>
            <w:tcW w:w="1385" w:type="dxa"/>
            <w:gridSpan w:val="6"/>
            <w:vMerge w:val="restart"/>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val="restart"/>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2014</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1 590,80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1 590,80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180"/>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2 367,00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2 367,00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00"/>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4 130,00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1 010,00</w:t>
            </w: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3 120,00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557"/>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6 728,00</w:t>
            </w:r>
          </w:p>
          <w:p w:rsidR="00F33172" w:rsidRDefault="00F33172">
            <w:pPr>
              <w:rPr>
                <w:color w:val="000000"/>
              </w:rPr>
            </w:pP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6 728,00</w:t>
            </w:r>
          </w:p>
          <w:p w:rsidR="00F33172" w:rsidRDefault="00F33172">
            <w:pPr>
              <w:rPr>
                <w:color w:val="000000"/>
              </w:rPr>
            </w:pP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60"/>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3947,00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3947,00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420"/>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825" w:type="dxa"/>
            <w:gridSpan w:val="2"/>
            <w:vMerge/>
            <w:tcBorders>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p>
        </w:tc>
        <w:tc>
          <w:tcPr>
            <w:tcW w:w="1385" w:type="dxa"/>
            <w:gridSpan w:val="6"/>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023" w:type="dxa"/>
            <w:gridSpan w:val="3"/>
            <w:vMerge/>
            <w:tcBorders>
              <w:left w:val="single" w:sz="4" w:space="0" w:color="000000"/>
              <w:bottom w:val="single" w:sz="4" w:space="0" w:color="000000"/>
            </w:tcBorders>
            <w:tcMar>
              <w:top w:w="55" w:type="dxa"/>
              <w:left w:w="55" w:type="dxa"/>
              <w:bottom w:w="55" w:type="dxa"/>
              <w:right w:w="55" w:type="dxa"/>
            </w:tcMar>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b/>
                <w:color w:val="000000"/>
              </w:rPr>
            </w:pPr>
            <w:r>
              <w:rPr>
                <w:b/>
                <w:color w:val="000000"/>
              </w:rPr>
              <w:t>ИТОГО</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18 762,8</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1 010,00</w:t>
            </w: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17 752,80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40"/>
        </w:trPr>
        <w:tc>
          <w:tcPr>
            <w:tcW w:w="694" w:type="dxa"/>
            <w:vMerge w:val="restart"/>
            <w:tcBorders>
              <w:left w:val="single" w:sz="4" w:space="0" w:color="000000"/>
            </w:tcBorders>
          </w:tcPr>
          <w:p w:rsidR="00F33172" w:rsidRDefault="00F33172">
            <w:pPr>
              <w:rPr>
                <w:bCs/>
                <w:color w:val="000000"/>
              </w:rPr>
            </w:pPr>
            <w:r>
              <w:rPr>
                <w:bCs/>
                <w:color w:val="000000"/>
              </w:rPr>
              <w:t>9.2.1</w:t>
            </w:r>
          </w:p>
        </w:tc>
        <w:tc>
          <w:tcPr>
            <w:tcW w:w="2339" w:type="dxa"/>
            <w:gridSpan w:val="3"/>
            <w:vMerge w:val="restart"/>
            <w:tcBorders>
              <w:left w:val="single" w:sz="4" w:space="0" w:color="000000"/>
            </w:tcBorders>
          </w:tcPr>
          <w:p w:rsidR="00F33172" w:rsidRDefault="00F33172">
            <w:r>
              <w:rPr>
                <w:color w:val="000000"/>
              </w:rPr>
              <w:t>Ямочный ремонт улиц города, ремонт ул. Садовой</w:t>
            </w:r>
          </w:p>
        </w:tc>
        <w:tc>
          <w:tcPr>
            <w:tcW w:w="1825" w:type="dxa"/>
            <w:gridSpan w:val="2"/>
            <w:vMerge w:val="restart"/>
            <w:tcBorders>
              <w:left w:val="single" w:sz="4" w:space="0" w:color="000000"/>
            </w:tcBorders>
          </w:tcPr>
          <w:p w:rsidR="00F33172" w:rsidRDefault="00F33172">
            <w:pPr>
              <w:rPr>
                <w:color w:val="000000"/>
              </w:rPr>
            </w:pPr>
          </w:p>
        </w:tc>
        <w:tc>
          <w:tcPr>
            <w:tcW w:w="1385" w:type="dxa"/>
            <w:gridSpan w:val="6"/>
            <w:vMerge w:val="restart"/>
            <w:tcBorders>
              <w:left w:val="single" w:sz="4" w:space="0" w:color="000000"/>
            </w:tcBorders>
            <w:vAlign w:val="center"/>
          </w:tcPr>
          <w:p w:rsidR="00F33172" w:rsidRDefault="00F33172">
            <w:pPr>
              <w:rPr>
                <w:color w:val="000000"/>
              </w:rPr>
            </w:pPr>
          </w:p>
        </w:tc>
        <w:tc>
          <w:tcPr>
            <w:tcW w:w="1023" w:type="dxa"/>
            <w:gridSpan w:val="3"/>
            <w:vMerge w:val="restart"/>
            <w:tcBorders>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Mar>
              <w:top w:w="55" w:type="dxa"/>
              <w:left w:w="55" w:type="dxa"/>
              <w:bottom w:w="55" w:type="dxa"/>
              <w:right w:w="55" w:type="dxa"/>
            </w:tcMar>
          </w:tcPr>
          <w:p w:rsidR="00F33172" w:rsidRDefault="00F33172">
            <w:pPr>
              <w:rPr>
                <w:color w:val="000000"/>
              </w:rPr>
            </w:pPr>
            <w:r>
              <w:rPr>
                <w:color w:val="000000"/>
              </w:rPr>
              <w:t>2014</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1 590,80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1 590,80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40"/>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tcBorders>
          </w:tcPr>
          <w:p w:rsidR="00F33172" w:rsidRDefault="00F33172">
            <w:pPr>
              <w:rPr>
                <w:color w:val="000000"/>
              </w:rPr>
            </w:pPr>
          </w:p>
        </w:tc>
        <w:tc>
          <w:tcPr>
            <w:tcW w:w="1825" w:type="dxa"/>
            <w:gridSpan w:val="2"/>
            <w:vMerge/>
            <w:tcBorders>
              <w:left w:val="single" w:sz="4" w:space="0" w:color="000000"/>
            </w:tcBorders>
          </w:tcPr>
          <w:p w:rsidR="00F33172" w:rsidRDefault="00F33172">
            <w:pPr>
              <w:rPr>
                <w:color w:val="000000"/>
              </w:rPr>
            </w:pPr>
          </w:p>
        </w:tc>
        <w:tc>
          <w:tcPr>
            <w:tcW w:w="1385" w:type="dxa"/>
            <w:gridSpan w:val="6"/>
            <w:vMerge/>
            <w:tcBorders>
              <w:left w:val="single" w:sz="4" w:space="0" w:color="000000"/>
            </w:tcBorders>
            <w:vAlign w:val="center"/>
          </w:tcPr>
          <w:p w:rsidR="00F33172" w:rsidRDefault="00F33172">
            <w:pPr>
              <w:rPr>
                <w:color w:val="000000"/>
              </w:rPr>
            </w:pPr>
          </w:p>
        </w:tc>
        <w:tc>
          <w:tcPr>
            <w:tcW w:w="1023" w:type="dxa"/>
            <w:gridSpan w:val="3"/>
            <w:vMerge/>
            <w:tcBorders>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2015</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2 367,00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2 367,00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240"/>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tcBorders>
          </w:tcPr>
          <w:p w:rsidR="00F33172" w:rsidRDefault="00F33172">
            <w:pPr>
              <w:rPr>
                <w:color w:val="000000"/>
              </w:rPr>
            </w:pPr>
          </w:p>
        </w:tc>
        <w:tc>
          <w:tcPr>
            <w:tcW w:w="1825" w:type="dxa"/>
            <w:gridSpan w:val="2"/>
            <w:vMerge/>
            <w:tcBorders>
              <w:left w:val="single" w:sz="4" w:space="0" w:color="000000"/>
            </w:tcBorders>
          </w:tcPr>
          <w:p w:rsidR="00F33172" w:rsidRDefault="00F33172">
            <w:pPr>
              <w:rPr>
                <w:color w:val="000000"/>
              </w:rPr>
            </w:pPr>
          </w:p>
        </w:tc>
        <w:tc>
          <w:tcPr>
            <w:tcW w:w="1385" w:type="dxa"/>
            <w:gridSpan w:val="6"/>
            <w:vMerge/>
            <w:tcBorders>
              <w:left w:val="single" w:sz="4" w:space="0" w:color="000000"/>
            </w:tcBorders>
            <w:vAlign w:val="center"/>
          </w:tcPr>
          <w:p w:rsidR="00F33172" w:rsidRDefault="00F33172">
            <w:pPr>
              <w:rPr>
                <w:color w:val="000000"/>
              </w:rPr>
            </w:pPr>
          </w:p>
        </w:tc>
        <w:tc>
          <w:tcPr>
            <w:tcW w:w="1023" w:type="dxa"/>
            <w:gridSpan w:val="3"/>
            <w:vMerge/>
            <w:tcBorders>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2016</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4 130,00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r>
              <w:rPr>
                <w:color w:val="000000"/>
              </w:rPr>
              <w:t>1 010,00</w:t>
            </w: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3 120,00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180"/>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tcBorders>
          </w:tcPr>
          <w:p w:rsidR="00F33172" w:rsidRDefault="00F33172">
            <w:pPr>
              <w:rPr>
                <w:color w:val="000000"/>
              </w:rPr>
            </w:pPr>
          </w:p>
        </w:tc>
        <w:tc>
          <w:tcPr>
            <w:tcW w:w="1825" w:type="dxa"/>
            <w:gridSpan w:val="2"/>
            <w:vMerge/>
            <w:tcBorders>
              <w:left w:val="single" w:sz="4" w:space="0" w:color="000000"/>
            </w:tcBorders>
          </w:tcPr>
          <w:p w:rsidR="00F33172" w:rsidRDefault="00F33172">
            <w:pPr>
              <w:rPr>
                <w:color w:val="000000"/>
              </w:rPr>
            </w:pPr>
          </w:p>
        </w:tc>
        <w:tc>
          <w:tcPr>
            <w:tcW w:w="1385" w:type="dxa"/>
            <w:gridSpan w:val="6"/>
            <w:vMerge/>
            <w:tcBorders>
              <w:left w:val="single" w:sz="4" w:space="0" w:color="000000"/>
            </w:tcBorders>
            <w:vAlign w:val="center"/>
          </w:tcPr>
          <w:p w:rsidR="00F33172" w:rsidRDefault="00F33172">
            <w:pPr>
              <w:rPr>
                <w:color w:val="000000"/>
              </w:rPr>
            </w:pPr>
          </w:p>
        </w:tc>
        <w:tc>
          <w:tcPr>
            <w:tcW w:w="1023" w:type="dxa"/>
            <w:gridSpan w:val="3"/>
            <w:vMerge/>
            <w:tcBorders>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6 728,00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6 728,00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00"/>
        </w:trPr>
        <w:tc>
          <w:tcPr>
            <w:tcW w:w="694" w:type="dxa"/>
            <w:vMerge/>
            <w:tcBorders>
              <w:left w:val="single" w:sz="4" w:space="0" w:color="000000"/>
            </w:tcBorders>
          </w:tcPr>
          <w:p w:rsidR="00F33172" w:rsidRDefault="00F33172">
            <w:pPr>
              <w:rPr>
                <w:color w:val="000000"/>
              </w:rPr>
            </w:pPr>
          </w:p>
        </w:tc>
        <w:tc>
          <w:tcPr>
            <w:tcW w:w="2339" w:type="dxa"/>
            <w:gridSpan w:val="3"/>
            <w:vMerge/>
            <w:tcBorders>
              <w:left w:val="single" w:sz="4" w:space="0" w:color="000000"/>
            </w:tcBorders>
          </w:tcPr>
          <w:p w:rsidR="00F33172" w:rsidRDefault="00F33172">
            <w:pPr>
              <w:rPr>
                <w:color w:val="000000"/>
              </w:rPr>
            </w:pPr>
          </w:p>
        </w:tc>
        <w:tc>
          <w:tcPr>
            <w:tcW w:w="1825" w:type="dxa"/>
            <w:gridSpan w:val="2"/>
            <w:vMerge/>
            <w:tcBorders>
              <w:left w:val="single" w:sz="4" w:space="0" w:color="000000"/>
            </w:tcBorders>
          </w:tcPr>
          <w:p w:rsidR="00F33172" w:rsidRDefault="00F33172">
            <w:pPr>
              <w:rPr>
                <w:color w:val="000000"/>
              </w:rPr>
            </w:pPr>
          </w:p>
        </w:tc>
        <w:tc>
          <w:tcPr>
            <w:tcW w:w="1385" w:type="dxa"/>
            <w:gridSpan w:val="6"/>
            <w:vMerge/>
            <w:tcBorders>
              <w:left w:val="single" w:sz="4" w:space="0" w:color="000000"/>
            </w:tcBorders>
            <w:vAlign w:val="center"/>
          </w:tcPr>
          <w:p w:rsidR="00F33172" w:rsidRDefault="00F33172">
            <w:pPr>
              <w:rPr>
                <w:color w:val="000000"/>
              </w:rPr>
            </w:pPr>
          </w:p>
        </w:tc>
        <w:tc>
          <w:tcPr>
            <w:tcW w:w="1023" w:type="dxa"/>
            <w:gridSpan w:val="3"/>
            <w:vMerge/>
            <w:tcBorders>
              <w:left w:val="single" w:sz="4" w:space="0" w:color="000000"/>
            </w:tcBorders>
            <w:vAlign w:val="center"/>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2018</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3947,00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3947,00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80"/>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9.3</w:t>
            </w:r>
          </w:p>
        </w:tc>
        <w:tc>
          <w:tcPr>
            <w:tcW w:w="2339" w:type="dxa"/>
            <w:gridSpan w:val="3"/>
            <w:tcBorders>
              <w:top w:val="single" w:sz="4" w:space="0" w:color="000000"/>
              <w:left w:val="single" w:sz="4" w:space="0" w:color="000000"/>
              <w:bottom w:val="single" w:sz="4" w:space="0" w:color="000000"/>
            </w:tcBorders>
          </w:tcPr>
          <w:p w:rsidR="00F33172" w:rsidRDefault="00F33172">
            <w:r>
              <w:rPr>
                <w:b/>
                <w:color w:val="000000"/>
              </w:rPr>
              <w:t>Основное мероприятие:</w:t>
            </w:r>
          </w:p>
          <w:p w:rsidR="00F33172" w:rsidRDefault="00F33172">
            <w:r>
              <w:rPr>
                <w:b/>
                <w:color w:val="000000"/>
              </w:rPr>
              <w:t>«Реализация проекта «Народная инициатива»</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r>
              <w:rPr>
                <w:color w:val="000000"/>
              </w:rPr>
              <w:t>отдел ЖКХ и благоустройства администрации города</w:t>
            </w: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2000,00</w:t>
            </w:r>
          </w:p>
          <w:p w:rsidR="00F33172" w:rsidRDefault="00F33172">
            <w:pPr>
              <w:rPr>
                <w:color w:val="000000"/>
              </w:rPr>
            </w:pP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 2000,00</w:t>
            </w:r>
          </w:p>
          <w:p w:rsidR="00F33172" w:rsidRDefault="00F33172">
            <w:pPr>
              <w:rPr>
                <w:color w:val="000000"/>
              </w:rPr>
            </w:pP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r w:rsidR="00F33172">
        <w:trPr>
          <w:trHeight w:val="380"/>
        </w:trPr>
        <w:tc>
          <w:tcPr>
            <w:tcW w:w="694" w:type="dxa"/>
            <w:tcBorders>
              <w:top w:val="single" w:sz="4" w:space="0" w:color="000000"/>
              <w:left w:val="single" w:sz="4" w:space="0" w:color="000000"/>
              <w:bottom w:val="single" w:sz="4" w:space="0" w:color="000000"/>
            </w:tcBorders>
          </w:tcPr>
          <w:p w:rsidR="00F33172" w:rsidRDefault="00F33172">
            <w:pPr>
              <w:rPr>
                <w:bCs/>
                <w:color w:val="000000"/>
              </w:rPr>
            </w:pPr>
            <w:r>
              <w:rPr>
                <w:bCs/>
                <w:color w:val="000000"/>
              </w:rPr>
              <w:t>9.3.1</w:t>
            </w:r>
          </w:p>
        </w:tc>
        <w:tc>
          <w:tcPr>
            <w:tcW w:w="2339" w:type="dxa"/>
            <w:gridSpan w:val="3"/>
            <w:tcBorders>
              <w:top w:val="single" w:sz="4" w:space="0" w:color="000000"/>
              <w:left w:val="single" w:sz="4" w:space="0" w:color="000000"/>
              <w:bottom w:val="single" w:sz="4" w:space="0" w:color="000000"/>
            </w:tcBorders>
          </w:tcPr>
          <w:p w:rsidR="00F33172" w:rsidRDefault="00F33172">
            <w:r>
              <w:rPr>
                <w:color w:val="000000"/>
              </w:rPr>
              <w:t>Укладка тротуарной плитки</w:t>
            </w:r>
          </w:p>
        </w:tc>
        <w:tc>
          <w:tcPr>
            <w:tcW w:w="1825" w:type="dxa"/>
            <w:gridSpan w:val="2"/>
            <w:tcBorders>
              <w:top w:val="single" w:sz="4" w:space="0" w:color="000000"/>
              <w:left w:val="single" w:sz="4" w:space="0" w:color="000000"/>
              <w:bottom w:val="single" w:sz="4" w:space="0" w:color="000000"/>
            </w:tcBorders>
          </w:tcPr>
          <w:p w:rsidR="00F33172" w:rsidRDefault="00F33172">
            <w:pPr>
              <w:rPr>
                <w:color w:val="000000"/>
              </w:rPr>
            </w:pPr>
          </w:p>
        </w:tc>
        <w:tc>
          <w:tcPr>
            <w:tcW w:w="1385" w:type="dxa"/>
            <w:gridSpan w:val="6"/>
            <w:tcBorders>
              <w:top w:val="single" w:sz="4" w:space="0" w:color="000000"/>
              <w:left w:val="single" w:sz="4" w:space="0" w:color="000000"/>
              <w:bottom w:val="single" w:sz="4" w:space="0" w:color="000000"/>
            </w:tcBorders>
          </w:tcPr>
          <w:p w:rsidR="00F33172" w:rsidRDefault="00F33172">
            <w:pPr>
              <w:rPr>
                <w:color w:val="000000"/>
              </w:rPr>
            </w:pPr>
          </w:p>
        </w:tc>
        <w:tc>
          <w:tcPr>
            <w:tcW w:w="1023"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5"/>
            <w:tcBorders>
              <w:top w:val="single" w:sz="4" w:space="0" w:color="000000"/>
              <w:left w:val="single" w:sz="4" w:space="0" w:color="000000"/>
              <w:bottom w:val="single" w:sz="4" w:space="0" w:color="000000"/>
            </w:tcBorders>
          </w:tcPr>
          <w:p w:rsidR="00F33172" w:rsidRDefault="00F33172">
            <w:pPr>
              <w:rPr>
                <w:color w:val="000000"/>
              </w:rPr>
            </w:pPr>
            <w:r>
              <w:rPr>
                <w:color w:val="000000"/>
              </w:rPr>
              <w:t>2017</w:t>
            </w:r>
          </w:p>
        </w:tc>
        <w:tc>
          <w:tcPr>
            <w:tcW w:w="1487" w:type="dxa"/>
            <w:gridSpan w:val="9"/>
            <w:tcBorders>
              <w:top w:val="single" w:sz="4" w:space="0" w:color="000000"/>
              <w:left w:val="single" w:sz="4" w:space="0" w:color="000000"/>
              <w:bottom w:val="single" w:sz="4" w:space="0" w:color="000000"/>
            </w:tcBorders>
          </w:tcPr>
          <w:p w:rsidR="00F33172" w:rsidRDefault="00F33172">
            <w:pPr>
              <w:rPr>
                <w:color w:val="000000"/>
              </w:rPr>
            </w:pPr>
            <w:r>
              <w:rPr>
                <w:color w:val="000000"/>
              </w:rPr>
              <w:t>2000,00</w:t>
            </w:r>
          </w:p>
        </w:tc>
        <w:tc>
          <w:tcPr>
            <w:tcW w:w="1092" w:type="dxa"/>
            <w:gridSpan w:val="5"/>
            <w:tcBorders>
              <w:top w:val="single" w:sz="4" w:space="0" w:color="000000"/>
              <w:left w:val="single" w:sz="4" w:space="0" w:color="000000"/>
              <w:bottom w:val="single" w:sz="4" w:space="0" w:color="000000"/>
            </w:tcBorders>
          </w:tcPr>
          <w:p w:rsidR="00F33172" w:rsidRDefault="00F33172">
            <w:pPr>
              <w:rPr>
                <w:color w:val="000000"/>
              </w:rPr>
            </w:pPr>
          </w:p>
        </w:tc>
        <w:tc>
          <w:tcPr>
            <w:tcW w:w="1322" w:type="dxa"/>
            <w:gridSpan w:val="3"/>
            <w:tcBorders>
              <w:top w:val="single" w:sz="4" w:space="0" w:color="000000"/>
              <w:left w:val="single" w:sz="4" w:space="0" w:color="000000"/>
              <w:bottom w:val="single" w:sz="4" w:space="0" w:color="000000"/>
            </w:tcBorders>
          </w:tcPr>
          <w:p w:rsidR="00F33172" w:rsidRDefault="00F33172">
            <w:pPr>
              <w:rPr>
                <w:color w:val="000000"/>
              </w:rPr>
            </w:pPr>
          </w:p>
        </w:tc>
        <w:tc>
          <w:tcPr>
            <w:tcW w:w="1626" w:type="dxa"/>
            <w:gridSpan w:val="4"/>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 2000,00</w:t>
            </w:r>
          </w:p>
        </w:tc>
        <w:tc>
          <w:tcPr>
            <w:tcW w:w="1530" w:type="dxa"/>
            <w:gridSpan w:val="4"/>
            <w:tcBorders>
              <w:top w:val="single" w:sz="4" w:space="0" w:color="000000"/>
              <w:left w:val="single" w:sz="4" w:space="0" w:color="000000"/>
              <w:bottom w:val="single" w:sz="4" w:space="0" w:color="000000"/>
            </w:tcBorders>
          </w:tcPr>
          <w:p w:rsidR="00F33172" w:rsidRDefault="00F33172">
            <w:pPr>
              <w:rPr>
                <w:color w:val="000000"/>
              </w:rPr>
            </w:pPr>
          </w:p>
        </w:tc>
        <w:tc>
          <w:tcPr>
            <w:tcW w:w="450" w:type="dxa"/>
            <w:gridSpan w:val="2"/>
            <w:tcBorders>
              <w:left w:val="single" w:sz="4" w:space="0" w:color="000000"/>
            </w:tcBorders>
          </w:tcPr>
          <w:p w:rsidR="00F33172" w:rsidRDefault="00F33172">
            <w:pPr>
              <w:rPr>
                <w:color w:val="000000"/>
              </w:rPr>
            </w:pPr>
          </w:p>
        </w:tc>
      </w:tr>
    </w:tbl>
    <w:p w:rsidR="00F33172" w:rsidRDefault="00F33172" w:rsidP="008072BF">
      <w:pPr>
        <w:widowControl w:val="0"/>
        <w:ind w:left="7788"/>
        <w:rPr>
          <w:color w:val="000000"/>
          <w:sz w:val="28"/>
          <w:szCs w:val="28"/>
        </w:rPr>
      </w:pPr>
    </w:p>
    <w:p w:rsidR="00F33172" w:rsidRDefault="00F33172" w:rsidP="008072BF">
      <w:pPr>
        <w:ind w:left="7788" w:firstLine="698"/>
        <w:rPr>
          <w:bCs/>
          <w:color w:val="000000"/>
          <w:sz w:val="28"/>
          <w:szCs w:val="28"/>
        </w:rPr>
      </w:pPr>
    </w:p>
    <w:p w:rsidR="00F33172" w:rsidRDefault="00F33172" w:rsidP="008072BF">
      <w:pPr>
        <w:ind w:left="7788" w:firstLine="698"/>
      </w:pPr>
      <w:r>
        <w:rPr>
          <w:bCs/>
          <w:color w:val="000000"/>
          <w:sz w:val="28"/>
          <w:szCs w:val="28"/>
        </w:rPr>
        <w:t>Приложение N 3</w:t>
      </w:r>
    </w:p>
    <w:p w:rsidR="00F33172" w:rsidRDefault="00F33172" w:rsidP="008072BF">
      <w:pPr>
        <w:ind w:left="7788" w:firstLine="698"/>
      </w:pPr>
      <w:r>
        <w:rPr>
          <w:bCs/>
          <w:color w:val="000000"/>
          <w:sz w:val="28"/>
          <w:szCs w:val="28"/>
        </w:rPr>
        <w:t xml:space="preserve">к </w:t>
      </w:r>
      <w:r>
        <w:rPr>
          <w:rStyle w:val="-"/>
          <w:bCs/>
          <w:color w:val="000000"/>
          <w:sz w:val="28"/>
          <w:szCs w:val="28"/>
        </w:rPr>
        <w:t>Муниципальной программе</w:t>
      </w:r>
    </w:p>
    <w:p w:rsidR="00F33172" w:rsidRDefault="00F33172" w:rsidP="008072BF">
      <w:pPr>
        <w:ind w:left="7788" w:firstLine="698"/>
        <w:rPr>
          <w:color w:val="000000"/>
        </w:rPr>
      </w:pPr>
      <w:r>
        <w:rPr>
          <w:bCs/>
          <w:color w:val="000000"/>
          <w:sz w:val="28"/>
          <w:szCs w:val="28"/>
        </w:rPr>
        <w:t>"Обеспечение доступным и комфортным</w:t>
      </w:r>
    </w:p>
    <w:p w:rsidR="00F33172" w:rsidRDefault="00F33172" w:rsidP="008072BF">
      <w:pPr>
        <w:ind w:left="7788" w:firstLine="698"/>
        <w:rPr>
          <w:bCs/>
          <w:color w:val="000000"/>
          <w:sz w:val="28"/>
          <w:szCs w:val="28"/>
        </w:rPr>
      </w:pPr>
      <w:r>
        <w:rPr>
          <w:bCs/>
          <w:color w:val="000000"/>
          <w:sz w:val="28"/>
          <w:szCs w:val="28"/>
        </w:rPr>
        <w:t>жильем и коммунальными  услугами граждан</w:t>
      </w:r>
    </w:p>
    <w:p w:rsidR="00F33172" w:rsidRDefault="00F33172" w:rsidP="008072BF">
      <w:pPr>
        <w:ind w:left="7788" w:firstLine="698"/>
        <w:rPr>
          <w:color w:val="000000"/>
        </w:rPr>
      </w:pPr>
      <w:r>
        <w:rPr>
          <w:color w:val="000000"/>
          <w:sz w:val="28"/>
          <w:szCs w:val="28"/>
        </w:rPr>
        <w:t>г. Кирсанова</w:t>
      </w:r>
      <w:r>
        <w:rPr>
          <w:bCs/>
          <w:color w:val="000000"/>
          <w:sz w:val="28"/>
          <w:szCs w:val="28"/>
        </w:rPr>
        <w:t>Тамбовской области</w:t>
      </w:r>
    </w:p>
    <w:p w:rsidR="00F33172" w:rsidRDefault="00F33172" w:rsidP="008072BF">
      <w:pPr>
        <w:ind w:left="7788" w:firstLine="698"/>
        <w:rPr>
          <w:color w:val="000000"/>
        </w:rPr>
      </w:pPr>
      <w:r>
        <w:rPr>
          <w:bCs/>
          <w:color w:val="000000"/>
          <w:sz w:val="28"/>
          <w:szCs w:val="28"/>
        </w:rPr>
        <w:t>на 2014 - 2024годы»</w:t>
      </w:r>
    </w:p>
    <w:p w:rsidR="00F33172" w:rsidRDefault="00F33172" w:rsidP="008072BF">
      <w:pPr>
        <w:spacing w:before="108" w:after="108"/>
        <w:jc w:val="center"/>
        <w:rPr>
          <w:color w:val="000000"/>
        </w:rPr>
      </w:pPr>
      <w:r>
        <w:rPr>
          <w:b/>
          <w:bCs/>
          <w:color w:val="000000"/>
          <w:sz w:val="28"/>
          <w:szCs w:val="28"/>
        </w:rPr>
        <w:t>Ресурсное обеспечение</w:t>
      </w:r>
      <w:r>
        <w:rPr>
          <w:b/>
          <w:bCs/>
          <w:color w:val="000000"/>
          <w:sz w:val="28"/>
          <w:szCs w:val="28"/>
        </w:rPr>
        <w:br/>
        <w:t>реализации Муниципальной программы "Обеспечение комфортным и доступным и</w:t>
      </w:r>
      <w:r>
        <w:rPr>
          <w:bCs/>
          <w:color w:val="000000"/>
          <w:sz w:val="28"/>
          <w:szCs w:val="28"/>
        </w:rPr>
        <w:t xml:space="preserve"> </w:t>
      </w:r>
      <w:r>
        <w:rPr>
          <w:b/>
          <w:bCs/>
          <w:color w:val="000000"/>
          <w:sz w:val="28"/>
          <w:szCs w:val="28"/>
        </w:rPr>
        <w:t>жильем и коммунальными услугами граждан г. Кирсанова Тамбовской области " на 2014 - 2024 годы за счет всех источников финансирования</w:t>
      </w:r>
    </w:p>
    <w:tbl>
      <w:tblPr>
        <w:tblW w:w="15314" w:type="dxa"/>
        <w:tblInd w:w="1" w:type="dxa"/>
        <w:tblLook w:val="0000"/>
      </w:tblPr>
      <w:tblGrid>
        <w:gridCol w:w="2127"/>
        <w:gridCol w:w="2375"/>
        <w:gridCol w:w="2414"/>
        <w:gridCol w:w="1226"/>
        <w:gridCol w:w="1433"/>
        <w:gridCol w:w="1485"/>
        <w:gridCol w:w="1348"/>
        <w:gridCol w:w="1402"/>
        <w:gridCol w:w="1504"/>
      </w:tblGrid>
      <w:tr w:rsidR="00F33172">
        <w:tc>
          <w:tcPr>
            <w:tcW w:w="2147" w:type="dxa"/>
            <w:vMerge w:val="restart"/>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Статус</w:t>
            </w:r>
          </w:p>
        </w:tc>
        <w:tc>
          <w:tcPr>
            <w:tcW w:w="2395" w:type="dxa"/>
            <w:tcBorders>
              <w:top w:val="single" w:sz="4" w:space="0" w:color="000000"/>
              <w:left w:val="single" w:sz="4" w:space="0" w:color="000000"/>
            </w:tcBorders>
          </w:tcPr>
          <w:p w:rsidR="00F33172" w:rsidRDefault="00F33172">
            <w:pPr>
              <w:jc w:val="center"/>
              <w:rPr>
                <w:color w:val="000000"/>
              </w:rPr>
            </w:pPr>
            <w:r>
              <w:rPr>
                <w:color w:val="000000"/>
              </w:rPr>
              <w:t xml:space="preserve">Наименование программы </w:t>
            </w:r>
          </w:p>
        </w:tc>
        <w:tc>
          <w:tcPr>
            <w:tcW w:w="2438" w:type="dxa"/>
            <w:vMerge w:val="restart"/>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Ответственный исполнитель, соисполнители</w:t>
            </w:r>
          </w:p>
        </w:tc>
        <w:tc>
          <w:tcPr>
            <w:tcW w:w="8332" w:type="dxa"/>
            <w:gridSpan w:val="6"/>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Объем финансирования, тыс. рублей, в т.ч.:</w:t>
            </w: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tcBorders>
              <w:left w:val="single" w:sz="4" w:space="0" w:color="000000"/>
              <w:bottom w:val="single" w:sz="4" w:space="0" w:color="000000"/>
            </w:tcBorders>
          </w:tcPr>
          <w:p w:rsidR="00F33172" w:rsidRDefault="00F33172">
            <w:pPr>
              <w:jc w:val="center"/>
              <w:rPr>
                <w:color w:val="000000"/>
              </w:rPr>
            </w:pPr>
            <w:r>
              <w:rPr>
                <w:color w:val="000000"/>
              </w:rPr>
              <w:t>подпрограммы программы, мероприятия</w:t>
            </w: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2695"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по годам, всего</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федеральный бюджет</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xml:space="preserve">бюджет Тамбовской области                                    </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бюджет</w:t>
            </w:r>
          </w:p>
          <w:p w:rsidR="00F33172" w:rsidRDefault="00F33172">
            <w:pPr>
              <w:jc w:val="center"/>
              <w:rPr>
                <w:color w:val="000000"/>
              </w:rPr>
            </w:pPr>
            <w:r>
              <w:rPr>
                <w:color w:val="000000"/>
              </w:rPr>
              <w:t>города</w:t>
            </w:r>
          </w:p>
        </w:tc>
        <w:tc>
          <w:tcPr>
            <w:tcW w:w="1383"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внебюджетные средства</w:t>
            </w:r>
          </w:p>
        </w:tc>
      </w:tr>
      <w:tr w:rsidR="00F33172">
        <w:tc>
          <w:tcPr>
            <w:tcW w:w="2147"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w:t>
            </w:r>
          </w:p>
        </w:tc>
        <w:tc>
          <w:tcPr>
            <w:tcW w:w="2395"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w:t>
            </w:r>
          </w:p>
        </w:tc>
        <w:tc>
          <w:tcPr>
            <w:tcW w:w="2438"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w:t>
            </w:r>
          </w:p>
        </w:tc>
        <w:tc>
          <w:tcPr>
            <w:tcW w:w="2695" w:type="dxa"/>
            <w:gridSpan w:val="2"/>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5</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7</w:t>
            </w:r>
          </w:p>
        </w:tc>
        <w:tc>
          <w:tcPr>
            <w:tcW w:w="1383"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8</w:t>
            </w:r>
          </w:p>
        </w:tc>
      </w:tr>
      <w:tr w:rsidR="00F33172">
        <w:tc>
          <w:tcPr>
            <w:tcW w:w="2147" w:type="dxa"/>
            <w:vMerge w:val="restart"/>
            <w:tcBorders>
              <w:top w:val="single" w:sz="4" w:space="0" w:color="000000"/>
              <w:left w:val="single" w:sz="4" w:space="0" w:color="000000"/>
              <w:bottom w:val="single" w:sz="4" w:space="0" w:color="000000"/>
            </w:tcBorders>
            <w:vAlign w:val="center"/>
          </w:tcPr>
          <w:p w:rsidR="00F33172" w:rsidRDefault="00F33172">
            <w:pPr>
              <w:snapToGrid w:val="0"/>
              <w:jc w:val="center"/>
              <w:rPr>
                <w:color w:val="000000"/>
                <w:sz w:val="24"/>
                <w:szCs w:val="24"/>
              </w:rPr>
            </w:pPr>
          </w:p>
          <w:p w:rsidR="00F33172" w:rsidRDefault="00F33172">
            <w:pPr>
              <w:jc w:val="center"/>
              <w:rPr>
                <w:color w:val="000000"/>
              </w:rPr>
            </w:pPr>
            <w:r>
              <w:rPr>
                <w:color w:val="000000"/>
              </w:rPr>
              <w:t>Муниципальная программа</w:t>
            </w:r>
          </w:p>
          <w:p w:rsidR="00F33172" w:rsidRDefault="00F33172">
            <w:pPr>
              <w:jc w:val="center"/>
              <w:rPr>
                <w:color w:val="000000"/>
              </w:rPr>
            </w:pPr>
            <w:r>
              <w:rPr>
                <w:color w:val="000000"/>
              </w:rPr>
              <w:t>г.Кирсанова</w:t>
            </w:r>
          </w:p>
          <w:p w:rsidR="00F33172" w:rsidRDefault="00F33172">
            <w:pPr>
              <w:jc w:val="center"/>
              <w:rPr>
                <w:color w:val="000000"/>
              </w:rPr>
            </w:pPr>
            <w:r>
              <w:rPr>
                <w:color w:val="000000"/>
              </w:rPr>
              <w:t>Тамбовской области</w:t>
            </w:r>
          </w:p>
          <w:p w:rsidR="00F33172" w:rsidRDefault="00F33172" w:rsidP="008072BF">
            <w:pPr>
              <w:jc w:val="center"/>
              <w:rPr>
                <w:color w:val="000000"/>
                <w:sz w:val="24"/>
                <w:szCs w:val="24"/>
              </w:rPr>
            </w:pPr>
          </w:p>
        </w:tc>
        <w:tc>
          <w:tcPr>
            <w:tcW w:w="2395" w:type="dxa"/>
            <w:vMerge w:val="restart"/>
            <w:tcBorders>
              <w:top w:val="single" w:sz="4" w:space="0" w:color="000000"/>
              <w:left w:val="single" w:sz="4" w:space="0" w:color="000000"/>
              <w:bottom w:val="single" w:sz="4" w:space="0" w:color="000000"/>
            </w:tcBorders>
            <w:vAlign w:val="center"/>
          </w:tcPr>
          <w:p w:rsidR="00F33172" w:rsidRDefault="00F33172">
            <w:pPr>
              <w:jc w:val="center"/>
            </w:pPr>
            <w:r>
              <w:rPr>
                <w:rStyle w:val="1c"/>
                <w:color w:val="000000"/>
              </w:rPr>
              <w:t>"Обеспечение доступным и комфортным жильем</w:t>
            </w:r>
          </w:p>
          <w:p w:rsidR="00F33172" w:rsidRDefault="00F33172">
            <w:pPr>
              <w:jc w:val="center"/>
            </w:pPr>
            <w:r>
              <w:rPr>
                <w:rStyle w:val="1c"/>
                <w:color w:val="000000"/>
              </w:rPr>
              <w:t>и коммунальными услугами граждан г. Кирсанова Тамбовской области" на 2014 – 2024 годы</w:t>
            </w:r>
          </w:p>
          <w:p w:rsidR="00F33172" w:rsidRDefault="00F33172">
            <w:pPr>
              <w:jc w:val="center"/>
              <w:rPr>
                <w:color w:val="000000"/>
              </w:rPr>
            </w:pPr>
          </w:p>
          <w:p w:rsidR="00F33172" w:rsidRDefault="00F33172">
            <w:pPr>
              <w:jc w:val="center"/>
              <w:rPr>
                <w:color w:val="000000"/>
                <w:sz w:val="24"/>
                <w:szCs w:val="24"/>
              </w:rPr>
            </w:pPr>
          </w:p>
        </w:tc>
        <w:tc>
          <w:tcPr>
            <w:tcW w:w="2438" w:type="dxa"/>
            <w:vMerge w:val="restart"/>
            <w:tcBorders>
              <w:top w:val="single" w:sz="4" w:space="0" w:color="000000"/>
              <w:left w:val="single" w:sz="4" w:space="0" w:color="000000"/>
              <w:bottom w:val="single" w:sz="4" w:space="0" w:color="000000"/>
            </w:tcBorders>
          </w:tcPr>
          <w:p w:rsidR="00F33172" w:rsidRDefault="00F33172">
            <w:pPr>
              <w:snapToGrid w:val="0"/>
              <w:rPr>
                <w:color w:val="000000"/>
                <w:sz w:val="24"/>
                <w:szCs w:val="24"/>
              </w:rPr>
            </w:pPr>
          </w:p>
          <w:p w:rsidR="00F33172" w:rsidRDefault="00F33172">
            <w:pPr>
              <w:rPr>
                <w:color w:val="000000"/>
              </w:rPr>
            </w:pPr>
            <w:r>
              <w:rPr>
                <w:color w:val="000000"/>
              </w:rPr>
              <w:t>Всего</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61853,59</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20203,568</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21092,634</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18636,388</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1921,00</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2015</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81036,506</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17241,68</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15679,15</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45275,92</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2839,756</w:t>
            </w:r>
          </w:p>
        </w:tc>
      </w:tr>
      <w:tr w:rsidR="00F33172">
        <w:trPr>
          <w:trHeight w:val="249"/>
        </w:trPr>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40547,61</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1510,90</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4841,20</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33044,01</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1151,50</w:t>
            </w:r>
          </w:p>
        </w:tc>
      </w:tr>
      <w:tr w:rsidR="00F33172">
        <w:trPr>
          <w:trHeight w:val="268"/>
        </w:trPr>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2017</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45 294,28</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2031,87</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1811,91</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35 205,30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6245,20</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2018</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38314,82</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1034,88</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1928,64</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29127,10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6224,20</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2019</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28100,10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936,16</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925,87</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26 238,07</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2020</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35293,90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562,25</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765,59</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32966,06</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1000,00</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2021</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86 281,8</w:t>
            </w:r>
          </w:p>
        </w:tc>
        <w:tc>
          <w:tcPr>
            <w:tcW w:w="1490"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37285,1</w:t>
            </w:r>
          </w:p>
        </w:tc>
        <w:tc>
          <w:tcPr>
            <w:tcW w:w="135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4913,9</w:t>
            </w: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44082,8</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2022</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26415,7</w:t>
            </w:r>
          </w:p>
        </w:tc>
        <w:tc>
          <w:tcPr>
            <w:tcW w:w="1490"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7886,0</w:t>
            </w:r>
          </w:p>
        </w:tc>
        <w:tc>
          <w:tcPr>
            <w:tcW w:w="135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6899,0</w:t>
            </w: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11630,7</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2023</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21663,6</w:t>
            </w:r>
          </w:p>
        </w:tc>
        <w:tc>
          <w:tcPr>
            <w:tcW w:w="1490"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9725,7</w:t>
            </w:r>
          </w:p>
        </w:tc>
        <w:tc>
          <w:tcPr>
            <w:tcW w:w="135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557,1</w:t>
            </w: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11380,8</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2024</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9647,6</w:t>
            </w:r>
          </w:p>
        </w:tc>
        <w:tc>
          <w:tcPr>
            <w:tcW w:w="1490"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246,4</w:t>
            </w:r>
          </w:p>
        </w:tc>
        <w:tc>
          <w:tcPr>
            <w:tcW w:w="135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467,1</w:t>
            </w: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8934,1</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tcBorders>
              <w:top w:val="single" w:sz="4" w:space="0" w:color="000000"/>
              <w:left w:val="single" w:sz="4" w:space="0" w:color="000000"/>
              <w:bottom w:val="single" w:sz="4" w:space="0" w:color="000000"/>
            </w:tcBorders>
            <w:vAlign w:val="center"/>
          </w:tcPr>
          <w:p w:rsidR="00F33172" w:rsidRDefault="00F33172">
            <w:pPr>
              <w:rPr>
                <w:color w:val="000000"/>
                <w:sz w:val="24"/>
                <w:szCs w:val="24"/>
              </w:rPr>
            </w:pPr>
            <w:r>
              <w:rPr>
                <w:color w:val="000000"/>
                <w:sz w:val="24"/>
                <w:szCs w:val="24"/>
              </w:rPr>
              <w:t>Итого</w:t>
            </w:r>
          </w:p>
        </w:tc>
        <w:tc>
          <w:tcPr>
            <w:tcW w:w="1251"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474449,506</w:t>
            </w:r>
          </w:p>
        </w:tc>
        <w:tc>
          <w:tcPr>
            <w:tcW w:w="1490"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98664,508</w:t>
            </w:r>
          </w:p>
        </w:tc>
        <w:tc>
          <w:tcPr>
            <w:tcW w:w="135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59 882,094</w:t>
            </w: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296521,248</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8D1D75"/>
              </w:rPr>
            </w:pPr>
            <w:r>
              <w:rPr>
                <w:color w:val="000000"/>
              </w:rPr>
              <w:t>19 381,656</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Ответственный исполнитель – отдел ЖКХ и благоустройства администрации города </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59341,15</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19399,16</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xml:space="preserve"> 19736,13</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18284,86</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1921,00</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2015</w:t>
            </w:r>
          </w:p>
        </w:tc>
        <w:tc>
          <w:tcPr>
            <w:tcW w:w="1441" w:type="dxa"/>
            <w:tcBorders>
              <w:top w:val="single" w:sz="4" w:space="0" w:color="000000"/>
              <w:left w:val="single" w:sz="4" w:space="0" w:color="000000"/>
            </w:tcBorders>
          </w:tcPr>
          <w:p w:rsidR="00F33172" w:rsidRDefault="00F33172">
            <w:pPr>
              <w:jc w:val="center"/>
              <w:rPr>
                <w:color w:val="000000"/>
              </w:rPr>
            </w:pPr>
            <w:r>
              <w:rPr>
                <w:color w:val="000000"/>
              </w:rPr>
              <w:t>77536,95</w:t>
            </w:r>
          </w:p>
        </w:tc>
        <w:tc>
          <w:tcPr>
            <w:tcW w:w="1490" w:type="dxa"/>
            <w:tcBorders>
              <w:top w:val="single" w:sz="4" w:space="0" w:color="000000"/>
              <w:left w:val="single" w:sz="4" w:space="0" w:color="000000"/>
            </w:tcBorders>
          </w:tcPr>
          <w:p w:rsidR="00F33172" w:rsidRDefault="00F33172">
            <w:pPr>
              <w:jc w:val="center"/>
              <w:rPr>
                <w:color w:val="000000"/>
              </w:rPr>
            </w:pPr>
            <w:r>
              <w:rPr>
                <w:color w:val="000000"/>
              </w:rPr>
              <w:t>16323,58</w:t>
            </w:r>
          </w:p>
        </w:tc>
        <w:tc>
          <w:tcPr>
            <w:tcW w:w="1352" w:type="dxa"/>
            <w:tcBorders>
              <w:top w:val="single" w:sz="4" w:space="0" w:color="000000"/>
              <w:left w:val="single" w:sz="4" w:space="0" w:color="000000"/>
            </w:tcBorders>
          </w:tcPr>
          <w:p w:rsidR="00F33172" w:rsidRDefault="00F33172">
            <w:pPr>
              <w:jc w:val="center"/>
              <w:rPr>
                <w:color w:val="000000"/>
              </w:rPr>
            </w:pPr>
            <w:r>
              <w:rPr>
                <w:color w:val="000000"/>
              </w:rPr>
              <w:t>14225,45</w:t>
            </w:r>
          </w:p>
        </w:tc>
        <w:tc>
          <w:tcPr>
            <w:tcW w:w="1412" w:type="dxa"/>
            <w:tcBorders>
              <w:top w:val="single" w:sz="4" w:space="0" w:color="000000"/>
              <w:left w:val="single" w:sz="4" w:space="0" w:color="000000"/>
            </w:tcBorders>
          </w:tcPr>
          <w:p w:rsidR="00F33172" w:rsidRDefault="00F33172">
            <w:pPr>
              <w:jc w:val="center"/>
              <w:rPr>
                <w:color w:val="000000"/>
              </w:rPr>
            </w:pPr>
            <w:r>
              <w:rPr>
                <w:color w:val="000000"/>
              </w:rPr>
              <w:t>45092,92</w:t>
            </w:r>
          </w:p>
        </w:tc>
        <w:tc>
          <w:tcPr>
            <w:tcW w:w="1386" w:type="dxa"/>
            <w:tcBorders>
              <w:top w:val="single" w:sz="4" w:space="0" w:color="000000"/>
              <w:left w:val="single" w:sz="4" w:space="0" w:color="000000"/>
              <w:right w:val="single" w:sz="4" w:space="0" w:color="000000"/>
            </w:tcBorders>
          </w:tcPr>
          <w:p w:rsidR="00F33172" w:rsidRDefault="00F33172">
            <w:pPr>
              <w:jc w:val="center"/>
              <w:rPr>
                <w:color w:val="000000"/>
              </w:rPr>
            </w:pPr>
            <w:r>
              <w:rPr>
                <w:color w:val="000000"/>
              </w:rPr>
              <w:t>1895,00</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35554,38</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2972,67</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32581,71</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2017</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35197,50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325,47</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xml:space="preserve"> 48,63</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34 693,40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130,00</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2018</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27024,30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26915,3</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109,00</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2019</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23658,99</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23658,99</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182"/>
        </w:trPr>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2020</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26856,73</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26856,73</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182"/>
        </w:trPr>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2021</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47768,4</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8D1D75"/>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8D1D75"/>
              </w:rPr>
            </w:pPr>
            <w:r>
              <w:rPr>
                <w:color w:val="000000"/>
              </w:rPr>
              <w:t>17678,1</w:t>
            </w: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30090,3</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182"/>
        </w:trPr>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2022</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17909,3</w:t>
            </w:r>
          </w:p>
        </w:tc>
        <w:tc>
          <w:tcPr>
            <w:tcW w:w="1490"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8D1D75"/>
              </w:rPr>
            </w:pPr>
            <w:r>
              <w:rPr>
                <w:color w:val="000000"/>
              </w:rPr>
              <w:t>6279,3</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11630,0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182"/>
        </w:trPr>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2023</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8933,4</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C9211E"/>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8933,4</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182"/>
        </w:trPr>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2024</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8933,4</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8933,4</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соисполнитель - </w:t>
            </w:r>
          </w:p>
          <w:p w:rsidR="00F33172" w:rsidRDefault="00F33172">
            <w:pPr>
              <w:rPr>
                <w:color w:val="000000"/>
              </w:rPr>
            </w:pPr>
            <w:r>
              <w:rPr>
                <w:color w:val="000000"/>
              </w:rPr>
              <w:t>отдел по культуре ,делам молодежи, физической культур  и спорту администрации города</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2512,44</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804,408</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1356,504</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351,528</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2015</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3499,56</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918,1</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1453,7</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183,0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944,76</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4890,10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1510,90 </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1765,40</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462,30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1151,50</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2017</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10096,78</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1706,40 </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1763,28</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511,90 </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6115,2</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2018</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0</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2019</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0</w:t>
            </w:r>
          </w:p>
        </w:tc>
      </w:tr>
      <w:tr w:rsidR="00F33172">
        <w:trPr>
          <w:trHeight w:val="90"/>
        </w:trPr>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2020</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0</w:t>
            </w:r>
          </w:p>
        </w:tc>
      </w:tr>
      <w:tr w:rsidR="00F33172">
        <w:trPr>
          <w:trHeight w:val="90"/>
        </w:trPr>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2021</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0</w:t>
            </w:r>
          </w:p>
        </w:tc>
      </w:tr>
      <w:tr w:rsidR="00F33172">
        <w:trPr>
          <w:trHeight w:val="90"/>
        </w:trPr>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2022</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0</w:t>
            </w:r>
          </w:p>
        </w:tc>
      </w:tr>
      <w:tr w:rsidR="00F33172">
        <w:trPr>
          <w:trHeight w:val="90"/>
        </w:trPr>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2023</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0</w:t>
            </w:r>
          </w:p>
        </w:tc>
      </w:tr>
      <w:tr w:rsidR="00F33172">
        <w:trPr>
          <w:trHeight w:val="90"/>
        </w:trPr>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2024</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0</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val="restart"/>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соисполнитель- отдел архитектуры, строительства и перспектив развития города  администрации города</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0</w:t>
            </w:r>
          </w:p>
        </w:tc>
      </w:tr>
      <w:tr w:rsidR="00F33172">
        <w:trPr>
          <w:trHeight w:val="270"/>
        </w:trPr>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2015</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0</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0</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2017</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0</w:t>
            </w: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2018</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11290,52</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1034,88</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1928,64</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2211,8</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6115,2</w:t>
            </w:r>
          </w:p>
        </w:tc>
      </w:tr>
      <w:tr w:rsidR="00F33172">
        <w:trPr>
          <w:trHeight w:val="90"/>
        </w:trPr>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2019</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4 441,11</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936,16</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925,87</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2 579,08</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2020</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8437,17</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562,25</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765,59</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6109,33</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1000,0</w:t>
            </w:r>
          </w:p>
        </w:tc>
      </w:tr>
      <w:tr w:rsidR="00F33172">
        <w:trPr>
          <w:trHeight w:val="325"/>
        </w:trPr>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2021</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8D1D75"/>
              </w:rPr>
            </w:pPr>
            <w:r>
              <w:rPr>
                <w:color w:val="000000"/>
              </w:rPr>
              <w:t>38513,4</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8D1D75"/>
              </w:rPr>
            </w:pPr>
            <w:r>
              <w:rPr>
                <w:color w:val="000000"/>
              </w:rPr>
              <w:t>21556,0,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8D1D75"/>
              </w:rPr>
            </w:pPr>
            <w:r>
              <w:rPr>
                <w:color w:val="000000"/>
              </w:rPr>
              <w:t>2964,9</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8D1D75"/>
              </w:rPr>
            </w:pPr>
            <w:r>
              <w:rPr>
                <w:color w:val="000000"/>
              </w:rPr>
              <w:t>13992,5</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2022</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8D1D75"/>
              </w:rPr>
            </w:pPr>
            <w:r>
              <w:rPr>
                <w:color w:val="000000"/>
              </w:rPr>
              <w:t>8506,4</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8D1D75"/>
              </w:rPr>
            </w:pPr>
            <w:r>
              <w:rPr>
                <w:color w:val="000000"/>
              </w:rPr>
              <w:t>7886,0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8D1D75"/>
              </w:rPr>
            </w:pPr>
            <w:r>
              <w:rPr>
                <w:color w:val="000000"/>
              </w:rPr>
              <w:t>619,7</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8D1D75"/>
              </w:rPr>
            </w:pPr>
            <w:r>
              <w:rPr>
                <w:color w:val="000000"/>
              </w:rPr>
              <w:t>0,7</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2023</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2276,3</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785,3</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1491,0</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2024</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8D1D75"/>
              </w:rPr>
            </w:pPr>
            <w:r>
              <w:rPr>
                <w:color w:val="000000"/>
              </w:rPr>
              <w:t>714,2</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8D1D75"/>
              </w:rPr>
            </w:pPr>
            <w:r>
              <w:rPr>
                <w:color w:val="000000"/>
              </w:rPr>
              <w:t>246,4</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8D1D75"/>
              </w:rPr>
            </w:pPr>
            <w:r>
              <w:rPr>
                <w:color w:val="000000"/>
              </w:rPr>
              <w:t>467,1</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8D1D75"/>
              </w:rPr>
            </w:pPr>
            <w:r>
              <w:rPr>
                <w:color w:val="000000"/>
              </w:rPr>
              <w:t>0,7</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val="restart"/>
            <w:tcBorders>
              <w:top w:val="single" w:sz="4" w:space="0" w:color="000000"/>
              <w:left w:val="single" w:sz="4" w:space="0" w:color="000000"/>
            </w:tcBorders>
            <w:tcMar>
              <w:top w:w="55" w:type="dxa"/>
              <w:bottom w:w="55" w:type="dxa"/>
            </w:tcMar>
          </w:tcPr>
          <w:p w:rsidR="00F33172" w:rsidRDefault="00F33172">
            <w:pPr>
              <w:rPr>
                <w:color w:val="000000"/>
              </w:rPr>
            </w:pPr>
            <w:r>
              <w:rPr>
                <w:color w:val="000000"/>
              </w:rPr>
              <w:t>Подпрограмма Муниципальной программы</w:t>
            </w:r>
          </w:p>
        </w:tc>
        <w:tc>
          <w:tcPr>
            <w:tcW w:w="2395" w:type="dxa"/>
            <w:vMerge w:val="restart"/>
            <w:tcBorders>
              <w:top w:val="single" w:sz="4" w:space="0" w:color="000000"/>
              <w:left w:val="single" w:sz="4" w:space="0" w:color="000000"/>
            </w:tcBorders>
            <w:tcMar>
              <w:top w:w="55" w:type="dxa"/>
              <w:bottom w:w="55" w:type="dxa"/>
            </w:tcMar>
          </w:tcPr>
          <w:p w:rsidR="00F33172" w:rsidRDefault="00F33172">
            <w:pPr>
              <w:jc w:val="center"/>
              <w:rPr>
                <w:color w:val="000000"/>
              </w:rPr>
            </w:pPr>
            <w:r>
              <w:rPr>
                <w:color w:val="000000"/>
              </w:rPr>
              <w:t>Переселение граждан из многоквартирных домов, признанных аварийными и подлежащими сносу</w:t>
            </w:r>
          </w:p>
        </w:tc>
        <w:tc>
          <w:tcPr>
            <w:tcW w:w="2438" w:type="dxa"/>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Всего</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31551,45</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16999,16</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14292,43</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259,86</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 </w:t>
            </w:r>
          </w:p>
        </w:tc>
      </w:tr>
      <w:tr w:rsidR="00F33172">
        <w:tc>
          <w:tcPr>
            <w:tcW w:w="2147" w:type="dxa"/>
            <w:vMerge/>
            <w:tcBorders>
              <w:top w:val="single" w:sz="4" w:space="0" w:color="000000"/>
              <w:left w:val="single" w:sz="4" w:space="0" w:color="000000"/>
            </w:tcBorders>
            <w:tcMar>
              <w:top w:w="55" w:type="dxa"/>
              <w:bottom w:w="55" w:type="dxa"/>
            </w:tcMar>
          </w:tcPr>
          <w:p w:rsidR="00F33172" w:rsidRDefault="00F33172">
            <w:pPr>
              <w:rPr>
                <w:color w:val="000000"/>
              </w:rPr>
            </w:pPr>
          </w:p>
        </w:tc>
        <w:tc>
          <w:tcPr>
            <w:tcW w:w="2395" w:type="dxa"/>
            <w:vMerge/>
            <w:tcBorders>
              <w:top w:val="single" w:sz="4" w:space="0" w:color="000000"/>
              <w:left w:val="single" w:sz="4" w:space="0" w:color="000000"/>
            </w:tcBorders>
            <w:tcMar>
              <w:top w:w="55" w:type="dxa"/>
              <w:bottom w:w="55" w:type="dxa"/>
            </w:tcMa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2015</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31805,16</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16323,58</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14225,45</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1256,13</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 </w:t>
            </w:r>
          </w:p>
        </w:tc>
      </w:tr>
      <w:tr w:rsidR="00F33172">
        <w:trPr>
          <w:trHeight w:val="203"/>
        </w:trPr>
        <w:tc>
          <w:tcPr>
            <w:tcW w:w="2147" w:type="dxa"/>
            <w:vMerge/>
            <w:tcBorders>
              <w:top w:val="single" w:sz="4" w:space="0" w:color="000000"/>
              <w:left w:val="single" w:sz="4" w:space="0" w:color="000000"/>
            </w:tcBorders>
            <w:tcMar>
              <w:top w:w="55" w:type="dxa"/>
              <w:bottom w:w="55" w:type="dxa"/>
            </w:tcMar>
          </w:tcPr>
          <w:p w:rsidR="00F33172" w:rsidRDefault="00F33172">
            <w:pPr>
              <w:rPr>
                <w:color w:val="000000"/>
              </w:rPr>
            </w:pPr>
          </w:p>
        </w:tc>
        <w:tc>
          <w:tcPr>
            <w:tcW w:w="2395" w:type="dxa"/>
            <w:vMerge/>
            <w:tcBorders>
              <w:top w:val="single" w:sz="4" w:space="0" w:color="000000"/>
              <w:left w:val="single" w:sz="4" w:space="0" w:color="000000"/>
            </w:tcBorders>
            <w:tcMar>
              <w:top w:w="55" w:type="dxa"/>
              <w:bottom w:w="55" w:type="dxa"/>
            </w:tcMa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left w:val="single" w:sz="4" w:space="0" w:color="000000"/>
              <w:bottom w:val="single" w:sz="4" w:space="0" w:color="000000"/>
            </w:tcBorders>
          </w:tcPr>
          <w:p w:rsidR="00F33172" w:rsidRDefault="00F33172">
            <w:pPr>
              <w:jc w:val="center"/>
              <w:rPr>
                <w:color w:val="000000"/>
              </w:rPr>
            </w:pPr>
            <w:r>
              <w:rPr>
                <w:color w:val="000000"/>
              </w:rPr>
              <w:t>2021</w:t>
            </w:r>
          </w:p>
        </w:tc>
        <w:tc>
          <w:tcPr>
            <w:tcW w:w="1441" w:type="dxa"/>
            <w:tcBorders>
              <w:left w:val="single" w:sz="4" w:space="0" w:color="000000"/>
              <w:bottom w:val="single" w:sz="4" w:space="0" w:color="000000"/>
            </w:tcBorders>
          </w:tcPr>
          <w:p w:rsidR="00F33172" w:rsidRDefault="00F33172">
            <w:pPr>
              <w:jc w:val="center"/>
              <w:rPr>
                <w:color w:val="8D1D75"/>
              </w:rPr>
            </w:pPr>
            <w:r>
              <w:rPr>
                <w:color w:val="000000"/>
              </w:rPr>
              <w:t>17695,7</w:t>
            </w:r>
          </w:p>
        </w:tc>
        <w:tc>
          <w:tcPr>
            <w:tcW w:w="1490" w:type="dxa"/>
            <w:tcBorders>
              <w:left w:val="single" w:sz="4" w:space="0" w:color="000000"/>
              <w:bottom w:val="single" w:sz="4" w:space="0" w:color="000000"/>
            </w:tcBorders>
          </w:tcPr>
          <w:p w:rsidR="00F33172" w:rsidRDefault="00F33172">
            <w:pPr>
              <w:jc w:val="center"/>
              <w:rPr>
                <w:color w:val="8D1D75"/>
              </w:rPr>
            </w:pPr>
            <w:r>
              <w:rPr>
                <w:color w:val="000000"/>
              </w:rPr>
              <w:t>15729,1</w:t>
            </w:r>
          </w:p>
        </w:tc>
        <w:tc>
          <w:tcPr>
            <w:tcW w:w="1352" w:type="dxa"/>
            <w:tcBorders>
              <w:left w:val="single" w:sz="4" w:space="0" w:color="000000"/>
              <w:bottom w:val="single" w:sz="4" w:space="0" w:color="000000"/>
            </w:tcBorders>
          </w:tcPr>
          <w:p w:rsidR="00F33172" w:rsidRDefault="00F33172">
            <w:pPr>
              <w:jc w:val="center"/>
              <w:rPr>
                <w:color w:val="8D1D75"/>
              </w:rPr>
            </w:pPr>
            <w:r>
              <w:rPr>
                <w:color w:val="000000"/>
              </w:rPr>
              <w:t>1949,0</w:t>
            </w:r>
          </w:p>
        </w:tc>
        <w:tc>
          <w:tcPr>
            <w:tcW w:w="1412" w:type="dxa"/>
            <w:tcBorders>
              <w:left w:val="single" w:sz="4" w:space="0" w:color="000000"/>
              <w:bottom w:val="single" w:sz="4" w:space="0" w:color="000000"/>
            </w:tcBorders>
          </w:tcPr>
          <w:p w:rsidR="00F33172" w:rsidRDefault="00F33172">
            <w:pPr>
              <w:jc w:val="center"/>
              <w:rPr>
                <w:color w:val="8D1D75"/>
              </w:rPr>
            </w:pPr>
            <w:r>
              <w:rPr>
                <w:color w:val="000000"/>
              </w:rPr>
              <w:t>17,6</w:t>
            </w:r>
          </w:p>
        </w:tc>
        <w:tc>
          <w:tcPr>
            <w:tcW w:w="1386" w:type="dxa"/>
            <w:tcBorders>
              <w:left w:val="single" w:sz="4" w:space="0" w:color="000000"/>
              <w:bottom w:val="single" w:sz="4" w:space="0" w:color="000000"/>
              <w:right w:val="single" w:sz="4" w:space="0" w:color="000000"/>
            </w:tcBorders>
          </w:tcPr>
          <w:p w:rsidR="00F33172" w:rsidRDefault="00F33172">
            <w:pPr>
              <w:jc w:val="center"/>
              <w:rPr>
                <w:color w:val="000000"/>
              </w:rPr>
            </w:pPr>
            <w:r>
              <w:rPr>
                <w:color w:val="000000"/>
              </w:rPr>
              <w:t> </w:t>
            </w:r>
          </w:p>
        </w:tc>
      </w:tr>
      <w:tr w:rsidR="00F33172">
        <w:tc>
          <w:tcPr>
            <w:tcW w:w="2147" w:type="dxa"/>
            <w:vMerge/>
            <w:tcBorders>
              <w:top w:val="single" w:sz="4" w:space="0" w:color="000000"/>
              <w:left w:val="single" w:sz="4" w:space="0" w:color="000000"/>
            </w:tcBorders>
            <w:tcMar>
              <w:top w:w="55" w:type="dxa"/>
              <w:bottom w:w="55" w:type="dxa"/>
            </w:tcMar>
          </w:tcPr>
          <w:p w:rsidR="00F33172" w:rsidRDefault="00F33172">
            <w:pPr>
              <w:rPr>
                <w:color w:val="000000"/>
              </w:rPr>
            </w:pPr>
          </w:p>
        </w:tc>
        <w:tc>
          <w:tcPr>
            <w:tcW w:w="2395" w:type="dxa"/>
            <w:vMerge/>
            <w:tcBorders>
              <w:top w:val="single" w:sz="4" w:space="0" w:color="000000"/>
              <w:left w:val="single" w:sz="4" w:space="0" w:color="000000"/>
            </w:tcBorders>
            <w:tcMar>
              <w:top w:w="55" w:type="dxa"/>
              <w:bottom w:w="55" w:type="dxa"/>
            </w:tcMa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left w:val="single" w:sz="4" w:space="0" w:color="000000"/>
              <w:bottom w:val="single" w:sz="4" w:space="0" w:color="000000"/>
            </w:tcBorders>
          </w:tcPr>
          <w:p w:rsidR="00F33172" w:rsidRDefault="00F33172">
            <w:pPr>
              <w:jc w:val="center"/>
              <w:rPr>
                <w:color w:val="8D1D75"/>
              </w:rPr>
            </w:pPr>
            <w:r>
              <w:rPr>
                <w:color w:val="000000"/>
              </w:rPr>
              <w:t>2022</w:t>
            </w:r>
          </w:p>
        </w:tc>
        <w:tc>
          <w:tcPr>
            <w:tcW w:w="1441" w:type="dxa"/>
            <w:tcBorders>
              <w:left w:val="single" w:sz="4" w:space="0" w:color="000000"/>
              <w:bottom w:val="single" w:sz="4" w:space="0" w:color="000000"/>
            </w:tcBorders>
          </w:tcPr>
          <w:p w:rsidR="00F33172" w:rsidRDefault="00F33172">
            <w:pPr>
              <w:jc w:val="center"/>
              <w:rPr>
                <w:color w:val="8D1D75"/>
              </w:rPr>
            </w:pPr>
            <w:r>
              <w:rPr>
                <w:color w:val="000000"/>
              </w:rPr>
              <w:t>6279,3</w:t>
            </w:r>
          </w:p>
        </w:tc>
        <w:tc>
          <w:tcPr>
            <w:tcW w:w="1490" w:type="dxa"/>
            <w:tcBorders>
              <w:left w:val="single" w:sz="4" w:space="0" w:color="000000"/>
              <w:bottom w:val="single" w:sz="4" w:space="0" w:color="000000"/>
            </w:tcBorders>
          </w:tcPr>
          <w:p w:rsidR="00F33172" w:rsidRDefault="00F33172">
            <w:pPr>
              <w:jc w:val="center"/>
              <w:rPr>
                <w:color w:val="000000"/>
              </w:rPr>
            </w:pPr>
          </w:p>
        </w:tc>
        <w:tc>
          <w:tcPr>
            <w:tcW w:w="1352" w:type="dxa"/>
            <w:tcBorders>
              <w:left w:val="single" w:sz="4" w:space="0" w:color="000000"/>
              <w:bottom w:val="single" w:sz="4" w:space="0" w:color="000000"/>
            </w:tcBorders>
          </w:tcPr>
          <w:p w:rsidR="00F33172" w:rsidRDefault="00F33172">
            <w:pPr>
              <w:jc w:val="center"/>
              <w:rPr>
                <w:color w:val="8D1D75"/>
              </w:rPr>
            </w:pPr>
            <w:r>
              <w:rPr>
                <w:color w:val="000000"/>
              </w:rPr>
              <w:t>6279,3</w:t>
            </w:r>
          </w:p>
        </w:tc>
        <w:tc>
          <w:tcPr>
            <w:tcW w:w="1412" w:type="dxa"/>
            <w:tcBorders>
              <w:left w:val="single" w:sz="4" w:space="0" w:color="000000"/>
              <w:bottom w:val="single" w:sz="4" w:space="0" w:color="000000"/>
            </w:tcBorders>
          </w:tcPr>
          <w:p w:rsidR="00F33172" w:rsidRDefault="00F33172">
            <w:pPr>
              <w:jc w:val="center"/>
              <w:rPr>
                <w:color w:val="000000"/>
              </w:rPr>
            </w:pPr>
          </w:p>
        </w:tc>
        <w:tc>
          <w:tcPr>
            <w:tcW w:w="1386" w:type="dxa"/>
            <w:tcBorders>
              <w:left w:val="single" w:sz="4" w:space="0" w:color="000000"/>
              <w:bottom w:val="single" w:sz="4" w:space="0" w:color="000000"/>
              <w:right w:val="single" w:sz="4" w:space="0" w:color="000000"/>
            </w:tcBorders>
          </w:tcPr>
          <w:p w:rsidR="00F33172" w:rsidRDefault="00F33172">
            <w:pPr>
              <w:jc w:val="center"/>
              <w:rPr>
                <w:color w:val="000000"/>
              </w:rPr>
            </w:pPr>
          </w:p>
        </w:tc>
      </w:tr>
      <w:tr w:rsidR="00F33172">
        <w:tc>
          <w:tcPr>
            <w:tcW w:w="2147" w:type="dxa"/>
            <w:vMerge/>
            <w:tcBorders>
              <w:top w:val="single" w:sz="4" w:space="0" w:color="000000"/>
              <w:left w:val="single" w:sz="4" w:space="0" w:color="000000"/>
            </w:tcBorders>
            <w:tcMar>
              <w:top w:w="55" w:type="dxa"/>
              <w:bottom w:w="55" w:type="dxa"/>
            </w:tcMar>
          </w:tcPr>
          <w:p w:rsidR="00F33172" w:rsidRDefault="00F33172">
            <w:pPr>
              <w:rPr>
                <w:color w:val="000000"/>
              </w:rPr>
            </w:pPr>
          </w:p>
        </w:tc>
        <w:tc>
          <w:tcPr>
            <w:tcW w:w="2395" w:type="dxa"/>
            <w:vMerge/>
            <w:tcBorders>
              <w:top w:val="single" w:sz="4" w:space="0" w:color="000000"/>
              <w:left w:val="single" w:sz="4" w:space="0" w:color="000000"/>
            </w:tcBorders>
            <w:tcMar>
              <w:top w:w="55" w:type="dxa"/>
              <w:bottom w:w="55" w:type="dxa"/>
            </w:tcMar>
          </w:tcPr>
          <w:p w:rsidR="00F33172" w:rsidRDefault="00F33172">
            <w:pPr>
              <w:rPr>
                <w:color w:val="000000"/>
              </w:rPr>
            </w:pPr>
          </w:p>
        </w:tc>
        <w:tc>
          <w:tcPr>
            <w:tcW w:w="2438" w:type="dxa"/>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 ответственный исполнитель – </w:t>
            </w:r>
          </w:p>
          <w:p w:rsidR="00F33172" w:rsidRDefault="00F33172">
            <w:pPr>
              <w:rPr>
                <w:color w:val="000000"/>
              </w:rPr>
            </w:pPr>
            <w:r>
              <w:rPr>
                <w:color w:val="000000"/>
              </w:rPr>
              <w:t xml:space="preserve"> отдел ЖКХ и благоустройства администрации города</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31551,45</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16999,16</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14292,43</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259,86</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 </w:t>
            </w:r>
          </w:p>
        </w:tc>
      </w:tr>
      <w:tr w:rsidR="00F33172">
        <w:trPr>
          <w:trHeight w:val="466"/>
        </w:trPr>
        <w:tc>
          <w:tcPr>
            <w:tcW w:w="2147" w:type="dxa"/>
            <w:vMerge/>
            <w:tcBorders>
              <w:top w:val="single" w:sz="4" w:space="0" w:color="000000"/>
              <w:left w:val="single" w:sz="4" w:space="0" w:color="000000"/>
            </w:tcBorders>
            <w:tcMar>
              <w:top w:w="55" w:type="dxa"/>
              <w:bottom w:w="55" w:type="dxa"/>
            </w:tcMar>
          </w:tcPr>
          <w:p w:rsidR="00F33172" w:rsidRDefault="00F33172">
            <w:pPr>
              <w:rPr>
                <w:color w:val="000000"/>
              </w:rPr>
            </w:pPr>
          </w:p>
        </w:tc>
        <w:tc>
          <w:tcPr>
            <w:tcW w:w="2395" w:type="dxa"/>
            <w:vMerge/>
            <w:tcBorders>
              <w:top w:val="single" w:sz="4" w:space="0" w:color="000000"/>
              <w:left w:val="single" w:sz="4" w:space="0" w:color="000000"/>
            </w:tcBorders>
            <w:tcMar>
              <w:top w:w="55" w:type="dxa"/>
              <w:bottom w:w="55" w:type="dxa"/>
            </w:tcMa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2021</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17695,7</w:t>
            </w:r>
          </w:p>
        </w:tc>
        <w:tc>
          <w:tcPr>
            <w:tcW w:w="1490"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15729,1</w:t>
            </w:r>
          </w:p>
        </w:tc>
        <w:tc>
          <w:tcPr>
            <w:tcW w:w="135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1949,0</w:t>
            </w: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17,6</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 </w:t>
            </w:r>
          </w:p>
        </w:tc>
      </w:tr>
      <w:tr w:rsidR="00F33172">
        <w:trPr>
          <w:trHeight w:val="466"/>
        </w:trPr>
        <w:tc>
          <w:tcPr>
            <w:tcW w:w="2147" w:type="dxa"/>
            <w:vMerge/>
            <w:tcBorders>
              <w:top w:val="single" w:sz="4" w:space="0" w:color="000000"/>
              <w:left w:val="single" w:sz="4" w:space="0" w:color="000000"/>
            </w:tcBorders>
            <w:tcMar>
              <w:top w:w="55" w:type="dxa"/>
              <w:bottom w:w="55" w:type="dxa"/>
            </w:tcMar>
          </w:tcPr>
          <w:p w:rsidR="00F33172" w:rsidRDefault="00F33172">
            <w:pPr>
              <w:rPr>
                <w:color w:val="000000"/>
              </w:rPr>
            </w:pPr>
          </w:p>
        </w:tc>
        <w:tc>
          <w:tcPr>
            <w:tcW w:w="2395" w:type="dxa"/>
            <w:vMerge/>
            <w:tcBorders>
              <w:top w:val="single" w:sz="4" w:space="0" w:color="000000"/>
              <w:left w:val="single" w:sz="4" w:space="0" w:color="000000"/>
            </w:tcBorders>
            <w:tcMar>
              <w:top w:w="55" w:type="dxa"/>
              <w:bottom w:w="55" w:type="dxa"/>
            </w:tcMar>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left w:val="single" w:sz="4" w:space="0" w:color="000000"/>
              <w:bottom w:val="single" w:sz="4" w:space="0" w:color="000000"/>
            </w:tcBorders>
          </w:tcPr>
          <w:p w:rsidR="00F33172" w:rsidRDefault="00F33172">
            <w:pPr>
              <w:jc w:val="center"/>
              <w:rPr>
                <w:color w:val="8D1D75"/>
              </w:rPr>
            </w:pPr>
            <w:r>
              <w:rPr>
                <w:color w:val="000000"/>
              </w:rPr>
              <w:t>2022</w:t>
            </w:r>
          </w:p>
        </w:tc>
        <w:tc>
          <w:tcPr>
            <w:tcW w:w="1441" w:type="dxa"/>
            <w:tcBorders>
              <w:left w:val="single" w:sz="4" w:space="0" w:color="000000"/>
              <w:bottom w:val="single" w:sz="4" w:space="0" w:color="000000"/>
            </w:tcBorders>
          </w:tcPr>
          <w:p w:rsidR="00F33172" w:rsidRDefault="00F33172">
            <w:pPr>
              <w:jc w:val="center"/>
              <w:rPr>
                <w:color w:val="8D1D75"/>
              </w:rPr>
            </w:pPr>
            <w:r>
              <w:rPr>
                <w:color w:val="000000"/>
              </w:rPr>
              <w:t>6279,3</w:t>
            </w:r>
          </w:p>
        </w:tc>
        <w:tc>
          <w:tcPr>
            <w:tcW w:w="1490" w:type="dxa"/>
            <w:tcBorders>
              <w:left w:val="single" w:sz="4" w:space="0" w:color="000000"/>
              <w:bottom w:val="single" w:sz="4" w:space="0" w:color="000000"/>
            </w:tcBorders>
          </w:tcPr>
          <w:p w:rsidR="00F33172" w:rsidRDefault="00F33172">
            <w:pPr>
              <w:jc w:val="center"/>
              <w:rPr>
                <w:color w:val="000000"/>
              </w:rPr>
            </w:pPr>
          </w:p>
        </w:tc>
        <w:tc>
          <w:tcPr>
            <w:tcW w:w="1352" w:type="dxa"/>
            <w:tcBorders>
              <w:left w:val="single" w:sz="4" w:space="0" w:color="000000"/>
              <w:bottom w:val="single" w:sz="4" w:space="0" w:color="000000"/>
            </w:tcBorders>
          </w:tcPr>
          <w:p w:rsidR="00F33172" w:rsidRDefault="00F33172">
            <w:pPr>
              <w:jc w:val="center"/>
              <w:rPr>
                <w:color w:val="8D1D75"/>
              </w:rPr>
            </w:pPr>
            <w:r>
              <w:rPr>
                <w:color w:val="000000"/>
              </w:rPr>
              <w:t>6279,3</w:t>
            </w:r>
          </w:p>
        </w:tc>
        <w:tc>
          <w:tcPr>
            <w:tcW w:w="1412" w:type="dxa"/>
            <w:tcBorders>
              <w:left w:val="single" w:sz="4" w:space="0" w:color="000000"/>
              <w:bottom w:val="single" w:sz="4" w:space="0" w:color="000000"/>
            </w:tcBorders>
          </w:tcPr>
          <w:p w:rsidR="00F33172" w:rsidRDefault="00F33172">
            <w:pPr>
              <w:jc w:val="center"/>
              <w:rPr>
                <w:color w:val="000000"/>
              </w:rPr>
            </w:pPr>
          </w:p>
        </w:tc>
        <w:tc>
          <w:tcPr>
            <w:tcW w:w="1386" w:type="dxa"/>
            <w:tcBorders>
              <w:left w:val="single" w:sz="4" w:space="0" w:color="000000"/>
              <w:bottom w:val="single" w:sz="4" w:space="0" w:color="000000"/>
              <w:right w:val="single" w:sz="4" w:space="0" w:color="000000"/>
            </w:tcBorders>
          </w:tcPr>
          <w:p w:rsidR="00F33172" w:rsidRDefault="00F33172">
            <w:pPr>
              <w:jc w:val="center"/>
              <w:rPr>
                <w:color w:val="000000"/>
              </w:rPr>
            </w:pPr>
          </w:p>
        </w:tc>
      </w:tr>
      <w:tr w:rsidR="00F33172">
        <w:trPr>
          <w:trHeight w:val="466"/>
        </w:trPr>
        <w:tc>
          <w:tcPr>
            <w:tcW w:w="2147" w:type="dxa"/>
            <w:vMerge w:val="restart"/>
            <w:tcBorders>
              <w:top w:val="single" w:sz="4" w:space="0" w:color="000000"/>
              <w:left w:val="single" w:sz="4" w:space="0" w:color="000000"/>
              <w:bottom w:val="single" w:sz="4" w:space="0" w:color="000000"/>
            </w:tcBorders>
            <w:tcMar>
              <w:top w:w="55" w:type="dxa"/>
              <w:bottom w:w="55" w:type="dxa"/>
            </w:tcMar>
          </w:tcPr>
          <w:p w:rsidR="00F33172" w:rsidRDefault="00F33172" w:rsidP="008072BF">
            <w:pPr>
              <w:rPr>
                <w:color w:val="8D1D75"/>
              </w:rPr>
            </w:pPr>
            <w:r>
              <w:rPr>
                <w:color w:val="000000"/>
              </w:rPr>
              <w:t>Подпрограмма Муниципальной программы</w:t>
            </w:r>
          </w:p>
        </w:tc>
        <w:tc>
          <w:tcPr>
            <w:tcW w:w="2395" w:type="dxa"/>
            <w:vMerge w:val="restart"/>
            <w:tcBorders>
              <w:top w:val="single" w:sz="4" w:space="0" w:color="000000"/>
              <w:left w:val="single" w:sz="4" w:space="0" w:color="000000"/>
              <w:bottom w:val="single" w:sz="4" w:space="0" w:color="000000"/>
            </w:tcBorders>
            <w:tcMar>
              <w:top w:w="55" w:type="dxa"/>
              <w:bottom w:w="55" w:type="dxa"/>
            </w:tcMar>
          </w:tcPr>
          <w:p w:rsidR="00F33172" w:rsidRDefault="00F33172">
            <w:pPr>
              <w:rPr>
                <w:color w:val="8D1D75"/>
              </w:rPr>
            </w:pPr>
            <w:r>
              <w:rPr>
                <w:color w:val="000000"/>
              </w:rPr>
              <w:t>«Снижение административных барьеров в строительстве»</w:t>
            </w:r>
          </w:p>
        </w:tc>
        <w:tc>
          <w:tcPr>
            <w:tcW w:w="2438" w:type="dxa"/>
            <w:tcBorders>
              <w:left w:val="single" w:sz="4" w:space="0" w:color="000000"/>
              <w:bottom w:val="single" w:sz="4" w:space="0" w:color="000000"/>
            </w:tcBorders>
          </w:tcPr>
          <w:p w:rsidR="00F33172" w:rsidRDefault="00F33172">
            <w:pPr>
              <w:rPr>
                <w:color w:val="8D1D75"/>
              </w:rPr>
            </w:pPr>
            <w:r>
              <w:rPr>
                <w:color w:val="000000"/>
              </w:rPr>
              <w:t>Всего</w:t>
            </w:r>
          </w:p>
        </w:tc>
        <w:tc>
          <w:tcPr>
            <w:tcW w:w="1251" w:type="dxa"/>
            <w:vMerge w:val="restart"/>
            <w:tcBorders>
              <w:left w:val="single" w:sz="4" w:space="0" w:color="000000"/>
              <w:bottom w:val="single" w:sz="4" w:space="0" w:color="000000"/>
            </w:tcBorders>
          </w:tcPr>
          <w:p w:rsidR="00F33172" w:rsidRDefault="00F33172">
            <w:pPr>
              <w:jc w:val="center"/>
              <w:rPr>
                <w:color w:val="8D1D75"/>
              </w:rPr>
            </w:pPr>
            <w:r>
              <w:rPr>
                <w:color w:val="000000"/>
              </w:rPr>
              <w:t>2022</w:t>
            </w:r>
          </w:p>
        </w:tc>
        <w:tc>
          <w:tcPr>
            <w:tcW w:w="1441" w:type="dxa"/>
            <w:vMerge w:val="restart"/>
            <w:tcBorders>
              <w:left w:val="single" w:sz="4" w:space="0" w:color="000000"/>
              <w:bottom w:val="single" w:sz="4" w:space="0" w:color="000000"/>
            </w:tcBorders>
          </w:tcPr>
          <w:p w:rsidR="00F33172" w:rsidRDefault="00F33172">
            <w:pPr>
              <w:jc w:val="center"/>
              <w:rPr>
                <w:color w:val="8D1D75"/>
              </w:rPr>
            </w:pPr>
            <w:r>
              <w:rPr>
                <w:color w:val="000000"/>
              </w:rPr>
              <w:t>796,5</w:t>
            </w:r>
          </w:p>
        </w:tc>
        <w:tc>
          <w:tcPr>
            <w:tcW w:w="1490" w:type="dxa"/>
            <w:vMerge w:val="restart"/>
            <w:tcBorders>
              <w:left w:val="single" w:sz="4" w:space="0" w:color="000000"/>
              <w:bottom w:val="single" w:sz="4" w:space="0" w:color="000000"/>
            </w:tcBorders>
          </w:tcPr>
          <w:p w:rsidR="00F33172" w:rsidRDefault="00F33172">
            <w:pPr>
              <w:jc w:val="center"/>
              <w:rPr>
                <w:color w:val="8D1D75"/>
              </w:rPr>
            </w:pPr>
            <w:r>
              <w:rPr>
                <w:color w:val="000000"/>
              </w:rPr>
              <w:t>651,7</w:t>
            </w:r>
          </w:p>
        </w:tc>
        <w:tc>
          <w:tcPr>
            <w:tcW w:w="1352" w:type="dxa"/>
            <w:vMerge w:val="restart"/>
            <w:tcBorders>
              <w:left w:val="single" w:sz="4" w:space="0" w:color="000000"/>
              <w:bottom w:val="single" w:sz="4" w:space="0" w:color="000000"/>
            </w:tcBorders>
          </w:tcPr>
          <w:p w:rsidR="00F33172" w:rsidRDefault="00F33172">
            <w:pPr>
              <w:jc w:val="center"/>
              <w:rPr>
                <w:color w:val="8D1D75"/>
              </w:rPr>
            </w:pPr>
            <w:r>
              <w:rPr>
                <w:color w:val="000000"/>
              </w:rPr>
              <w:t>144,8</w:t>
            </w:r>
          </w:p>
        </w:tc>
        <w:tc>
          <w:tcPr>
            <w:tcW w:w="1412" w:type="dxa"/>
            <w:vMerge w:val="restart"/>
            <w:tcBorders>
              <w:left w:val="single" w:sz="4" w:space="0" w:color="000000"/>
              <w:bottom w:val="single" w:sz="4" w:space="0" w:color="000000"/>
            </w:tcBorders>
          </w:tcPr>
          <w:p w:rsidR="00F33172" w:rsidRDefault="00F33172">
            <w:pPr>
              <w:jc w:val="center"/>
              <w:rPr>
                <w:color w:val="000000"/>
              </w:rPr>
            </w:pPr>
          </w:p>
        </w:tc>
        <w:tc>
          <w:tcPr>
            <w:tcW w:w="1386" w:type="dxa"/>
            <w:vMerge w:val="restart"/>
            <w:tcBorders>
              <w:left w:val="single" w:sz="4" w:space="0" w:color="000000"/>
              <w:bottom w:val="single" w:sz="4" w:space="0" w:color="000000"/>
              <w:right w:val="single" w:sz="4" w:space="0" w:color="000000"/>
            </w:tcBorders>
          </w:tcPr>
          <w:p w:rsidR="00F33172" w:rsidRDefault="00F33172">
            <w:pPr>
              <w:jc w:val="center"/>
              <w:rPr>
                <w:color w:val="000000"/>
              </w:rPr>
            </w:pPr>
          </w:p>
        </w:tc>
      </w:tr>
      <w:tr w:rsidR="00F33172">
        <w:trPr>
          <w:trHeight w:val="466"/>
        </w:trPr>
        <w:tc>
          <w:tcPr>
            <w:tcW w:w="2147" w:type="dxa"/>
            <w:vMerge/>
            <w:tcBorders>
              <w:top w:val="single" w:sz="4" w:space="0" w:color="000000"/>
              <w:left w:val="single" w:sz="4" w:space="0" w:color="000000"/>
              <w:bottom w:val="single" w:sz="4" w:space="0" w:color="000000"/>
            </w:tcBorders>
            <w:tcMar>
              <w:top w:w="55" w:type="dxa"/>
              <w:bottom w:w="55" w:type="dxa"/>
            </w:tcMa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Mar>
              <w:top w:w="55" w:type="dxa"/>
              <w:bottom w:w="55" w:type="dxa"/>
            </w:tcMar>
          </w:tcPr>
          <w:p w:rsidR="00F33172" w:rsidRDefault="00F33172">
            <w:pPr>
              <w:rPr>
                <w:color w:val="000000"/>
              </w:rPr>
            </w:pPr>
          </w:p>
        </w:tc>
        <w:tc>
          <w:tcPr>
            <w:tcW w:w="2438" w:type="dxa"/>
            <w:tcBorders>
              <w:left w:val="single" w:sz="4" w:space="0" w:color="000000"/>
              <w:bottom w:val="single" w:sz="4" w:space="0" w:color="000000"/>
            </w:tcBorders>
          </w:tcPr>
          <w:p w:rsidR="00F33172" w:rsidRDefault="00F33172">
            <w:pPr>
              <w:rPr>
                <w:color w:val="000000"/>
              </w:rPr>
            </w:pPr>
            <w:r>
              <w:rPr>
                <w:color w:val="000000"/>
              </w:rPr>
              <w:t>соисполнитель- отдел архитектуры, строительства и перспектив развития города  администрации города</w:t>
            </w:r>
          </w:p>
        </w:tc>
        <w:tc>
          <w:tcPr>
            <w:tcW w:w="1251" w:type="dxa"/>
            <w:vMerge/>
            <w:tcBorders>
              <w:left w:val="single" w:sz="4" w:space="0" w:color="000000"/>
              <w:bottom w:val="single" w:sz="4" w:space="0" w:color="000000"/>
            </w:tcBorders>
          </w:tcPr>
          <w:p w:rsidR="00F33172" w:rsidRDefault="00F33172">
            <w:pPr>
              <w:rPr>
                <w:color w:val="000000"/>
              </w:rPr>
            </w:pPr>
          </w:p>
        </w:tc>
        <w:tc>
          <w:tcPr>
            <w:tcW w:w="1441" w:type="dxa"/>
            <w:vMerge/>
            <w:tcBorders>
              <w:left w:val="single" w:sz="4" w:space="0" w:color="000000"/>
              <w:bottom w:val="single" w:sz="4" w:space="0" w:color="000000"/>
            </w:tcBorders>
          </w:tcPr>
          <w:p w:rsidR="00F33172" w:rsidRDefault="00F33172">
            <w:pPr>
              <w:rPr>
                <w:color w:val="000000"/>
              </w:rPr>
            </w:pPr>
          </w:p>
        </w:tc>
        <w:tc>
          <w:tcPr>
            <w:tcW w:w="1490" w:type="dxa"/>
            <w:vMerge/>
            <w:tcBorders>
              <w:left w:val="single" w:sz="4" w:space="0" w:color="000000"/>
              <w:bottom w:val="single" w:sz="4" w:space="0" w:color="000000"/>
            </w:tcBorders>
          </w:tcPr>
          <w:p w:rsidR="00F33172" w:rsidRDefault="00F33172">
            <w:pPr>
              <w:rPr>
                <w:color w:val="000000"/>
              </w:rPr>
            </w:pPr>
          </w:p>
        </w:tc>
        <w:tc>
          <w:tcPr>
            <w:tcW w:w="1352" w:type="dxa"/>
            <w:vMerge/>
            <w:tcBorders>
              <w:left w:val="single" w:sz="4" w:space="0" w:color="000000"/>
              <w:bottom w:val="single" w:sz="4" w:space="0" w:color="000000"/>
            </w:tcBorders>
          </w:tcPr>
          <w:p w:rsidR="00F33172" w:rsidRDefault="00F33172">
            <w:pPr>
              <w:rPr>
                <w:color w:val="000000"/>
              </w:rPr>
            </w:pPr>
          </w:p>
        </w:tc>
        <w:tc>
          <w:tcPr>
            <w:tcW w:w="1412" w:type="dxa"/>
            <w:vMerge/>
            <w:tcBorders>
              <w:left w:val="single" w:sz="4" w:space="0" w:color="000000"/>
              <w:bottom w:val="single" w:sz="4" w:space="0" w:color="000000"/>
            </w:tcBorders>
          </w:tcPr>
          <w:p w:rsidR="00F33172" w:rsidRDefault="00F33172">
            <w:pPr>
              <w:rPr>
                <w:color w:val="000000"/>
              </w:rPr>
            </w:pPr>
          </w:p>
        </w:tc>
        <w:tc>
          <w:tcPr>
            <w:tcW w:w="1386" w:type="dxa"/>
            <w:vMerge/>
            <w:tcBorders>
              <w:left w:val="single" w:sz="4" w:space="0" w:color="000000"/>
              <w:bottom w:val="single" w:sz="4" w:space="0" w:color="000000"/>
              <w:right w:val="single" w:sz="4" w:space="0" w:color="000000"/>
            </w:tcBorders>
          </w:tcPr>
          <w:p w:rsidR="00F33172" w:rsidRDefault="00F33172">
            <w:pPr>
              <w:rPr>
                <w:color w:val="000000"/>
              </w:rPr>
            </w:pPr>
          </w:p>
        </w:tc>
      </w:tr>
      <w:tr w:rsidR="00F33172">
        <w:tc>
          <w:tcPr>
            <w:tcW w:w="2147" w:type="dxa"/>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Подпрограмма Муниципальной программы</w:t>
            </w:r>
          </w:p>
        </w:tc>
        <w:tc>
          <w:tcPr>
            <w:tcW w:w="2395" w:type="dxa"/>
            <w:vMerge w:val="restart"/>
            <w:tcBorders>
              <w:top w:val="single" w:sz="4" w:space="0" w:color="000000"/>
              <w:left w:val="single" w:sz="4" w:space="0" w:color="000000"/>
              <w:bottom w:val="single" w:sz="4" w:space="0" w:color="000000"/>
            </w:tcBorders>
          </w:tcPr>
          <w:p w:rsidR="00F33172" w:rsidRDefault="00F33172">
            <w:pPr>
              <w:jc w:val="center"/>
              <w:rPr>
                <w:color w:val="000000"/>
              </w:rPr>
            </w:pPr>
            <w:r>
              <w:rPr>
                <w:bCs/>
                <w:color w:val="000000"/>
              </w:rPr>
              <w:t>«</w:t>
            </w:r>
            <w:r>
              <w:rPr>
                <w:color w:val="000000"/>
              </w:rPr>
              <w:t>Обеспечение жильем молодых семей в городе Кирсанове»</w:t>
            </w:r>
          </w:p>
        </w:tc>
        <w:tc>
          <w:tcPr>
            <w:tcW w:w="2438" w:type="dxa"/>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Всего</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2512,44</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804,408</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1356,504</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351,528</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w:t>
            </w: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2015</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3499,556</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918,1</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1453,7</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183,0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944,756</w:t>
            </w: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4890,10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1510,90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1765,40</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462,30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1151,5</w:t>
            </w: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2017</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10096,78</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1706,40 </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1763,28</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511,90 </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6115,2</w:t>
            </w: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2018</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9382,62</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1034,88</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1928,64</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303,90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6115,20</w:t>
            </w: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 xml:space="preserve">ответственный исполнитель –отдел </w:t>
            </w:r>
          </w:p>
          <w:p w:rsidR="00F33172" w:rsidRDefault="00F33172">
            <w:pPr>
              <w:rPr>
                <w:color w:val="000000"/>
              </w:rPr>
            </w:pPr>
            <w:r>
              <w:rPr>
                <w:color w:val="000000"/>
              </w:rPr>
              <w:t>по культуре, делам молодежи, физической культуре и спорту администрации города;</w:t>
            </w:r>
          </w:p>
          <w:p w:rsidR="00F33172" w:rsidRDefault="00F33172">
            <w:pPr>
              <w:rPr>
                <w:color w:val="000000"/>
              </w:rPr>
            </w:pPr>
            <w:r>
              <w:rPr>
                <w:color w:val="000000"/>
              </w:rPr>
              <w:t xml:space="preserve"> отдел архитектуры, строительства и перспектив развития города  администрации города</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2512,44</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804,408</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1356,504</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351,528</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w:t>
            </w: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2015</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3499,556</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918,1</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1453,7</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183,0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944,756</w:t>
            </w: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4890,10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1510,90</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1765,40</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462,30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1151,5</w:t>
            </w: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2017</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10096,78</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1706,40 </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1763,28</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511,90 </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6115,2</w:t>
            </w: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2018</w:t>
            </w:r>
          </w:p>
        </w:tc>
        <w:tc>
          <w:tcPr>
            <w:tcW w:w="1441"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9382,62</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1034,88</w:t>
            </w: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1928,64</w:t>
            </w:r>
          </w:p>
        </w:tc>
        <w:tc>
          <w:tcPr>
            <w:tcW w:w="141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r>
              <w:rPr>
                <w:color w:val="000000"/>
              </w:rPr>
              <w:t>303,90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6115,20</w:t>
            </w:r>
          </w:p>
        </w:tc>
      </w:tr>
      <w:tr w:rsidR="00F33172">
        <w:tc>
          <w:tcPr>
            <w:tcW w:w="2147" w:type="dxa"/>
            <w:vMerge w:val="restart"/>
            <w:tcBorders>
              <w:top w:val="single" w:sz="4" w:space="0" w:color="000000"/>
              <w:left w:val="single" w:sz="4" w:space="0" w:color="000000"/>
              <w:bottom w:val="single" w:sz="4" w:space="0" w:color="000000"/>
            </w:tcBorders>
          </w:tcPr>
          <w:p w:rsidR="00F33172" w:rsidRPr="008072BF" w:rsidRDefault="00F33172">
            <w:pPr>
              <w:rPr>
                <w:color w:val="000000"/>
              </w:rPr>
            </w:pPr>
            <w:r>
              <w:rPr>
                <w:color w:val="000000"/>
              </w:rPr>
              <w:t>Подпрограмма Муниципальной программы</w:t>
            </w:r>
          </w:p>
        </w:tc>
        <w:tc>
          <w:tcPr>
            <w:tcW w:w="2395" w:type="dxa"/>
            <w:vMerge w:val="restart"/>
            <w:tcBorders>
              <w:top w:val="single" w:sz="4" w:space="0" w:color="000000"/>
              <w:left w:val="single" w:sz="4" w:space="0" w:color="000000"/>
              <w:bottom w:val="single" w:sz="4" w:space="0" w:color="000000"/>
            </w:tcBorders>
          </w:tcPr>
          <w:p w:rsidR="00F33172" w:rsidRDefault="00F33172">
            <w:pPr>
              <w:jc w:val="center"/>
            </w:pPr>
            <w:r>
              <w:rPr>
                <w:rStyle w:val="1c"/>
                <w:color w:val="000000"/>
              </w:rPr>
              <w:t>"Развитие водоснабжения, водоотведения и очистки сточных вод г. Кирсанова Тамбовской области"</w:t>
            </w:r>
          </w:p>
          <w:p w:rsidR="00F33172" w:rsidRDefault="00F33172">
            <w:pPr>
              <w:jc w:val="center"/>
              <w:rPr>
                <w:color w:val="000000"/>
              </w:rPr>
            </w:pPr>
            <w:r>
              <w:rPr>
                <w:color w:val="000000"/>
              </w:rPr>
              <w:t> </w:t>
            </w:r>
          </w:p>
        </w:tc>
        <w:tc>
          <w:tcPr>
            <w:tcW w:w="2438" w:type="dxa"/>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Всего</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8 110,1</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2400</w:t>
            </w:r>
          </w:p>
        </w:tc>
        <w:tc>
          <w:tcPr>
            <w:tcW w:w="1352" w:type="dxa"/>
            <w:tcBorders>
              <w:top w:val="single" w:sz="4" w:space="0" w:color="000000"/>
              <w:left w:val="single" w:sz="4" w:space="0" w:color="000000"/>
              <w:bottom w:val="single" w:sz="4" w:space="0" w:color="000000"/>
            </w:tcBorders>
          </w:tcPr>
          <w:p w:rsidR="00F33172" w:rsidRDefault="00F33172">
            <w:pPr>
              <w:rPr>
                <w:color w:val="000000"/>
              </w:rPr>
            </w:pPr>
            <w:r>
              <w:rPr>
                <w:color w:val="000000"/>
              </w:rPr>
              <w:t>5143,7</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566,40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2015</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25280,00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25280,00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6498,81</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2065,80</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4433,01 </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 xml:space="preserve">  </w:t>
            </w: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2017</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3797,20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3797,20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2018</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2016,20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2016,20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0</w:t>
            </w: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2019</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1517,00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1517,00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0</w:t>
            </w: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2020</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1119,7</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1119,7</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2021</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16229,2</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16229,2</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269"/>
        </w:trPr>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2022</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6983,8</w:t>
            </w:r>
          </w:p>
        </w:tc>
        <w:tc>
          <w:tcPr>
            <w:tcW w:w="1490"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6983,8</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2023</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9431,8</w:t>
            </w:r>
          </w:p>
        </w:tc>
        <w:tc>
          <w:tcPr>
            <w:tcW w:w="1490"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9431,8</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2024</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ответственный исполнитель –отдел ЖКХ и благоустройства администрации города</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8 110,1</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2400</w:t>
            </w:r>
          </w:p>
        </w:tc>
        <w:tc>
          <w:tcPr>
            <w:tcW w:w="1352" w:type="dxa"/>
            <w:tcBorders>
              <w:top w:val="single" w:sz="4" w:space="0" w:color="000000"/>
              <w:left w:val="single" w:sz="4" w:space="0" w:color="000000"/>
              <w:bottom w:val="single" w:sz="4" w:space="0" w:color="000000"/>
            </w:tcBorders>
          </w:tcPr>
          <w:p w:rsidR="00F33172" w:rsidRDefault="00F33172">
            <w:pPr>
              <w:rPr>
                <w:color w:val="000000"/>
              </w:rPr>
            </w:pPr>
            <w:r>
              <w:rPr>
                <w:color w:val="000000"/>
              </w:rPr>
              <w:t>5143,7</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566,40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2015</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25280,00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25280,00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6498,81</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2065,80</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4433,01 </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 xml:space="preserve">  </w:t>
            </w: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2017</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3797,20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3797,20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2018</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2016,20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2016,20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0</w:t>
            </w: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2019</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1517,00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1517,00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0</w:t>
            </w: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2020</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1119,7</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1119,7</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2021</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2259,4</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2259,4</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2022</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199"/>
        </w:trPr>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2023</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9431,8</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9431,8</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2024</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val="restart"/>
            <w:tcBorders>
              <w:left w:val="single" w:sz="4" w:space="0" w:color="000000"/>
              <w:bottom w:val="single" w:sz="4" w:space="0" w:color="000000"/>
            </w:tcBorders>
          </w:tcPr>
          <w:p w:rsidR="00F33172" w:rsidRDefault="00F33172">
            <w:pPr>
              <w:snapToGrid w:val="0"/>
              <w:rPr>
                <w:color w:val="000000"/>
                <w:sz w:val="24"/>
                <w:szCs w:val="24"/>
              </w:rPr>
            </w:pPr>
            <w:r>
              <w:rPr>
                <w:color w:val="000000"/>
                <w:sz w:val="24"/>
                <w:szCs w:val="24"/>
              </w:rPr>
              <w:t>соисполнитель-отдел архитектуры, строительства и перспектив развития города  администрации города</w:t>
            </w:r>
          </w:p>
        </w:tc>
        <w:tc>
          <w:tcPr>
            <w:tcW w:w="1251" w:type="dxa"/>
            <w:tcBorders>
              <w:left w:val="single" w:sz="4" w:space="0" w:color="000000"/>
              <w:bottom w:val="single" w:sz="4" w:space="0" w:color="000000"/>
            </w:tcBorders>
          </w:tcPr>
          <w:p w:rsidR="00F33172" w:rsidRDefault="00F33172">
            <w:pPr>
              <w:jc w:val="center"/>
              <w:rPr>
                <w:color w:val="000000"/>
              </w:rPr>
            </w:pPr>
            <w:r>
              <w:rPr>
                <w:color w:val="000000"/>
              </w:rPr>
              <w:t>2021</w:t>
            </w:r>
          </w:p>
        </w:tc>
        <w:tc>
          <w:tcPr>
            <w:tcW w:w="1441" w:type="dxa"/>
            <w:tcBorders>
              <w:left w:val="single" w:sz="4" w:space="0" w:color="000000"/>
              <w:bottom w:val="single" w:sz="4" w:space="0" w:color="000000"/>
            </w:tcBorders>
          </w:tcPr>
          <w:p w:rsidR="00F33172" w:rsidRDefault="00F33172">
            <w:pPr>
              <w:jc w:val="center"/>
              <w:rPr>
                <w:color w:val="8D1D75"/>
              </w:rPr>
            </w:pPr>
            <w:r>
              <w:rPr>
                <w:color w:val="000000"/>
              </w:rPr>
              <w:t>13969,8</w:t>
            </w:r>
          </w:p>
        </w:tc>
        <w:tc>
          <w:tcPr>
            <w:tcW w:w="1490" w:type="dxa"/>
            <w:tcBorders>
              <w:left w:val="single" w:sz="4" w:space="0" w:color="000000"/>
              <w:bottom w:val="single" w:sz="4" w:space="0" w:color="000000"/>
            </w:tcBorders>
          </w:tcPr>
          <w:p w:rsidR="00F33172" w:rsidRDefault="00F33172">
            <w:pPr>
              <w:jc w:val="center"/>
              <w:rPr>
                <w:color w:val="000000"/>
              </w:rPr>
            </w:pPr>
          </w:p>
        </w:tc>
        <w:tc>
          <w:tcPr>
            <w:tcW w:w="1352" w:type="dxa"/>
            <w:tcBorders>
              <w:left w:val="single" w:sz="4" w:space="0" w:color="000000"/>
              <w:bottom w:val="single" w:sz="4" w:space="0" w:color="000000"/>
            </w:tcBorders>
          </w:tcPr>
          <w:p w:rsidR="00F33172" w:rsidRDefault="00F33172">
            <w:pPr>
              <w:jc w:val="center"/>
              <w:rPr>
                <w:color w:val="000000"/>
              </w:rPr>
            </w:pPr>
          </w:p>
        </w:tc>
        <w:tc>
          <w:tcPr>
            <w:tcW w:w="1412" w:type="dxa"/>
            <w:tcBorders>
              <w:left w:val="single" w:sz="4" w:space="0" w:color="000000"/>
              <w:bottom w:val="single" w:sz="4" w:space="0" w:color="000000"/>
            </w:tcBorders>
          </w:tcPr>
          <w:p w:rsidR="00F33172" w:rsidRDefault="00F33172">
            <w:pPr>
              <w:jc w:val="center"/>
              <w:rPr>
                <w:color w:val="8D1D75"/>
              </w:rPr>
            </w:pPr>
            <w:r>
              <w:rPr>
                <w:color w:val="000000"/>
              </w:rPr>
              <w:t>13969,8</w:t>
            </w:r>
          </w:p>
        </w:tc>
        <w:tc>
          <w:tcPr>
            <w:tcW w:w="1386" w:type="dxa"/>
            <w:tcBorders>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top w:val="single" w:sz="4" w:space="0" w:color="000000"/>
              <w:left w:val="single" w:sz="4" w:space="0" w:color="000000"/>
              <w:bottom w:val="single" w:sz="4" w:space="0" w:color="000000"/>
            </w:tcBorders>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left w:val="single" w:sz="4" w:space="0" w:color="000000"/>
              <w:bottom w:val="single" w:sz="4" w:space="0" w:color="000000"/>
            </w:tcBorders>
          </w:tcPr>
          <w:p w:rsidR="00F33172" w:rsidRDefault="00F33172">
            <w:pPr>
              <w:rPr>
                <w:color w:val="000000"/>
              </w:rPr>
            </w:pPr>
          </w:p>
        </w:tc>
        <w:tc>
          <w:tcPr>
            <w:tcW w:w="1251" w:type="dxa"/>
            <w:tcBorders>
              <w:left w:val="single" w:sz="4" w:space="0" w:color="000000"/>
              <w:bottom w:val="single" w:sz="4" w:space="0" w:color="000000"/>
            </w:tcBorders>
          </w:tcPr>
          <w:p w:rsidR="00F33172" w:rsidRDefault="00F33172">
            <w:pPr>
              <w:jc w:val="center"/>
              <w:rPr>
                <w:color w:val="000000"/>
              </w:rPr>
            </w:pPr>
            <w:r>
              <w:rPr>
                <w:color w:val="000000"/>
              </w:rPr>
              <w:t>2022</w:t>
            </w:r>
          </w:p>
        </w:tc>
        <w:tc>
          <w:tcPr>
            <w:tcW w:w="1441" w:type="dxa"/>
            <w:tcBorders>
              <w:left w:val="single" w:sz="4" w:space="0" w:color="000000"/>
              <w:bottom w:val="single" w:sz="4" w:space="0" w:color="000000"/>
            </w:tcBorders>
          </w:tcPr>
          <w:p w:rsidR="00F33172" w:rsidRDefault="00F33172">
            <w:pPr>
              <w:jc w:val="center"/>
              <w:rPr>
                <w:color w:val="8D1D75"/>
              </w:rPr>
            </w:pPr>
            <w:r>
              <w:rPr>
                <w:color w:val="000000"/>
              </w:rPr>
              <w:t>6983,8</w:t>
            </w:r>
          </w:p>
        </w:tc>
        <w:tc>
          <w:tcPr>
            <w:tcW w:w="1490" w:type="dxa"/>
            <w:tcBorders>
              <w:left w:val="single" w:sz="4" w:space="0" w:color="000000"/>
              <w:bottom w:val="single" w:sz="4" w:space="0" w:color="000000"/>
            </w:tcBorders>
          </w:tcPr>
          <w:p w:rsidR="00F33172" w:rsidRDefault="00F33172">
            <w:pPr>
              <w:jc w:val="center"/>
              <w:rPr>
                <w:color w:val="8D1D75"/>
              </w:rPr>
            </w:pPr>
            <w:r>
              <w:rPr>
                <w:color w:val="000000"/>
              </w:rPr>
              <w:t>6983,8</w:t>
            </w:r>
          </w:p>
        </w:tc>
        <w:tc>
          <w:tcPr>
            <w:tcW w:w="1352" w:type="dxa"/>
            <w:tcBorders>
              <w:left w:val="single" w:sz="4" w:space="0" w:color="000000"/>
              <w:bottom w:val="single" w:sz="4" w:space="0" w:color="000000"/>
            </w:tcBorders>
          </w:tcPr>
          <w:p w:rsidR="00F33172" w:rsidRDefault="00F33172">
            <w:pPr>
              <w:jc w:val="center"/>
              <w:rPr>
                <w:color w:val="8D1D75"/>
              </w:rPr>
            </w:pPr>
            <w:r>
              <w:rPr>
                <w:color w:val="000000"/>
              </w:rPr>
              <w:t>0</w:t>
            </w:r>
          </w:p>
        </w:tc>
        <w:tc>
          <w:tcPr>
            <w:tcW w:w="1412" w:type="dxa"/>
            <w:tcBorders>
              <w:left w:val="single" w:sz="4" w:space="0" w:color="000000"/>
              <w:bottom w:val="single" w:sz="4" w:space="0" w:color="000000"/>
            </w:tcBorders>
          </w:tcPr>
          <w:p w:rsidR="00F33172" w:rsidRDefault="00F33172">
            <w:pPr>
              <w:jc w:val="center"/>
              <w:rPr>
                <w:color w:val="8D1D75"/>
              </w:rPr>
            </w:pPr>
            <w:r>
              <w:rPr>
                <w:color w:val="000000"/>
              </w:rPr>
              <w:t>0</w:t>
            </w:r>
          </w:p>
        </w:tc>
        <w:tc>
          <w:tcPr>
            <w:tcW w:w="1386" w:type="dxa"/>
            <w:tcBorders>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val="restart"/>
            <w:tcBorders>
              <w:left w:val="single" w:sz="4" w:space="0" w:color="000000"/>
              <w:bottom w:val="single" w:sz="4" w:space="0" w:color="000000"/>
            </w:tcBorders>
            <w:vAlign w:val="center"/>
          </w:tcPr>
          <w:p w:rsidR="00F33172" w:rsidRDefault="00F33172">
            <w:pPr>
              <w:rPr>
                <w:color w:val="000000"/>
              </w:rPr>
            </w:pPr>
            <w:r>
              <w:rPr>
                <w:color w:val="000000"/>
              </w:rPr>
              <w:t>Подпрограмма Муниципальной программы</w:t>
            </w:r>
          </w:p>
          <w:p w:rsidR="00F33172" w:rsidRDefault="00F33172">
            <w:pPr>
              <w:rPr>
                <w:color w:val="000000"/>
                <w:sz w:val="24"/>
                <w:szCs w:val="24"/>
              </w:rPr>
            </w:pPr>
          </w:p>
        </w:tc>
        <w:tc>
          <w:tcPr>
            <w:tcW w:w="2395" w:type="dxa"/>
            <w:vMerge w:val="restart"/>
            <w:tcBorders>
              <w:left w:val="single" w:sz="4" w:space="0" w:color="000000"/>
              <w:bottom w:val="single" w:sz="4" w:space="0" w:color="000000"/>
            </w:tcBorders>
            <w:vAlign w:val="center"/>
          </w:tcPr>
          <w:p w:rsidR="00F33172" w:rsidRDefault="00F33172">
            <w:pPr>
              <w:rPr>
                <w:color w:val="000000"/>
              </w:rPr>
            </w:pPr>
            <w:r>
              <w:rPr>
                <w:color w:val="000000"/>
              </w:rPr>
              <w:t xml:space="preserve">« Благоустройство  города Кирсанова на 2019 – 2024 годы»  </w:t>
            </w:r>
          </w:p>
        </w:tc>
        <w:tc>
          <w:tcPr>
            <w:tcW w:w="2438" w:type="dxa"/>
            <w:vMerge w:val="restart"/>
            <w:tcBorders>
              <w:left w:val="single" w:sz="4" w:space="0" w:color="000000"/>
              <w:bottom w:val="single" w:sz="4" w:space="0" w:color="000000"/>
            </w:tcBorders>
            <w:vAlign w:val="center"/>
          </w:tcPr>
          <w:p w:rsidR="00F33172" w:rsidRDefault="00F33172">
            <w:pPr>
              <w:rPr>
                <w:color w:val="000000"/>
              </w:rPr>
            </w:pPr>
            <w:r>
              <w:rPr>
                <w:color w:val="000000"/>
              </w:rPr>
              <w:t>Всего</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2019</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6472,80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936,16</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925,87</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4610,77</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2020</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14962,8</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562,25</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765,59</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12634,96</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1000,00</w:t>
            </w:r>
          </w:p>
        </w:tc>
      </w:tr>
      <w:tr w:rsidR="00F33172">
        <w:trPr>
          <w:trHeight w:val="181"/>
        </w:trPr>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2021</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2498,4</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378,30</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717,10</w:t>
            </w: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1403,0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2022</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1476,1</w:t>
            </w:r>
          </w:p>
          <w:p w:rsidR="00F33172" w:rsidRDefault="00F33172">
            <w:pPr>
              <w:jc w:val="center"/>
              <w:rPr>
                <w:color w:val="000000"/>
              </w:rPr>
            </w:pPr>
          </w:p>
        </w:tc>
        <w:tc>
          <w:tcPr>
            <w:tcW w:w="1490"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250,5</w:t>
            </w:r>
          </w:p>
        </w:tc>
        <w:tc>
          <w:tcPr>
            <w:tcW w:w="135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474,9</w:t>
            </w: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750,7</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2023</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1351,8</w:t>
            </w:r>
          </w:p>
        </w:tc>
        <w:tc>
          <w:tcPr>
            <w:tcW w:w="1490"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293,9</w:t>
            </w:r>
          </w:p>
        </w:tc>
        <w:tc>
          <w:tcPr>
            <w:tcW w:w="135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557,1</w:t>
            </w: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500,8</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2024</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1214,2</w:t>
            </w:r>
          </w:p>
        </w:tc>
        <w:tc>
          <w:tcPr>
            <w:tcW w:w="1490"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246,4</w:t>
            </w:r>
          </w:p>
        </w:tc>
        <w:tc>
          <w:tcPr>
            <w:tcW w:w="135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467,1</w:t>
            </w: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500,7</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val="restart"/>
            <w:tcBorders>
              <w:left w:val="single" w:sz="4" w:space="0" w:color="000000"/>
              <w:bottom w:val="single" w:sz="4" w:space="0" w:color="000000"/>
            </w:tcBorders>
            <w:vAlign w:val="center"/>
          </w:tcPr>
          <w:p w:rsidR="00F33172" w:rsidRDefault="00F33172">
            <w:pPr>
              <w:rPr>
                <w:color w:val="000000"/>
              </w:rPr>
            </w:pPr>
            <w:r>
              <w:rPr>
                <w:color w:val="000000"/>
              </w:rPr>
              <w:t>ответственный исполнитель – отдел ЖКХ и благоустройства администрации города</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2019</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2031,69</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2031,69</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2020</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6525,63</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6525,63</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2021</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1401,9</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1401,9</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2022</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750,0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750,0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2023</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500,0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500,0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2024</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500,0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500,0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val="restart"/>
            <w:tcBorders>
              <w:left w:val="single" w:sz="4" w:space="0" w:color="000000"/>
              <w:bottom w:val="single" w:sz="4" w:space="0" w:color="000000"/>
            </w:tcBorders>
            <w:vAlign w:val="center"/>
          </w:tcPr>
          <w:p w:rsidR="00F33172" w:rsidRDefault="00F33172">
            <w:pPr>
              <w:rPr>
                <w:color w:val="000000"/>
              </w:rPr>
            </w:pPr>
            <w:r>
              <w:rPr>
                <w:color w:val="000000"/>
              </w:rPr>
              <w:t>соисполнитель-отдел архитектуры, строительства и перспектив развития города  администрации города</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2019</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4441,11</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936,16</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925,87</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2579,08</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2020</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8437,17</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562,25</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765,59</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6109,33</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r>
              <w:rPr>
                <w:color w:val="000000"/>
              </w:rPr>
              <w:t>1000,00</w:t>
            </w: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2021</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1096,5</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378,30</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717,1</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0,1</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2022</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726,1</w:t>
            </w:r>
          </w:p>
        </w:tc>
        <w:tc>
          <w:tcPr>
            <w:tcW w:w="1490"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250,5</w:t>
            </w:r>
          </w:p>
        </w:tc>
        <w:tc>
          <w:tcPr>
            <w:tcW w:w="135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474,9</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p>
          <w:p w:rsidR="00F33172" w:rsidRDefault="00F33172">
            <w:pPr>
              <w:jc w:val="center"/>
              <w:rPr>
                <w:color w:val="8D1D75"/>
              </w:rPr>
            </w:pPr>
            <w:r>
              <w:rPr>
                <w:color w:val="000000"/>
              </w:rPr>
              <w:t>0,7</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2023</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851,8</w:t>
            </w:r>
          </w:p>
        </w:tc>
        <w:tc>
          <w:tcPr>
            <w:tcW w:w="1490"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293,9</w:t>
            </w:r>
          </w:p>
        </w:tc>
        <w:tc>
          <w:tcPr>
            <w:tcW w:w="135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557,1</w:t>
            </w: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0,8</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2024</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714,2</w:t>
            </w:r>
          </w:p>
        </w:tc>
        <w:tc>
          <w:tcPr>
            <w:tcW w:w="1490"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246,4</w:t>
            </w:r>
          </w:p>
        </w:tc>
        <w:tc>
          <w:tcPr>
            <w:tcW w:w="135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467,1</w:t>
            </w: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0,7</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p>
        </w:tc>
      </w:tr>
      <w:tr w:rsidR="00F33172">
        <w:tc>
          <w:tcPr>
            <w:tcW w:w="2147" w:type="dxa"/>
            <w:vMerge w:val="restart"/>
            <w:tcBorders>
              <w:left w:val="single" w:sz="4" w:space="0" w:color="000000"/>
              <w:bottom w:val="single" w:sz="4" w:space="0" w:color="000000"/>
            </w:tcBorders>
            <w:vAlign w:val="center"/>
          </w:tcPr>
          <w:p w:rsidR="00F33172" w:rsidRDefault="00F33172">
            <w:pPr>
              <w:rPr>
                <w:color w:val="000000"/>
              </w:rPr>
            </w:pPr>
            <w:r>
              <w:rPr>
                <w:color w:val="000000"/>
              </w:rPr>
              <w:t>Подпрограмма Муниципальной программы</w:t>
            </w:r>
          </w:p>
          <w:p w:rsidR="00F33172" w:rsidRDefault="00F33172">
            <w:pPr>
              <w:rPr>
                <w:color w:val="000000"/>
                <w:sz w:val="24"/>
                <w:szCs w:val="24"/>
              </w:rPr>
            </w:pPr>
          </w:p>
        </w:tc>
        <w:tc>
          <w:tcPr>
            <w:tcW w:w="2395" w:type="dxa"/>
            <w:vMerge w:val="restart"/>
            <w:tcBorders>
              <w:left w:val="single" w:sz="4" w:space="0" w:color="000000"/>
              <w:bottom w:val="single" w:sz="4" w:space="0" w:color="000000"/>
            </w:tcBorders>
            <w:vAlign w:val="center"/>
          </w:tcPr>
          <w:p w:rsidR="00F33172" w:rsidRDefault="00F33172">
            <w:pPr>
              <w:jc w:val="center"/>
              <w:rPr>
                <w:color w:val="000000"/>
              </w:rPr>
            </w:pPr>
            <w:r>
              <w:rPr>
                <w:color w:val="000000"/>
              </w:rPr>
              <w:t>«Обеспечение жизнедеятельности муниципального образования - город Кирсанов</w:t>
            </w:r>
          </w:p>
          <w:p w:rsidR="00F33172" w:rsidRDefault="00F33172">
            <w:pPr>
              <w:rPr>
                <w:color w:val="000000"/>
              </w:rPr>
            </w:pPr>
            <w:r>
              <w:rPr>
                <w:color w:val="000000"/>
              </w:rPr>
              <w:t>на 2019 – 2024 годы</w:t>
            </w:r>
            <w:r>
              <w:rPr>
                <w:b/>
                <w:color w:val="000000"/>
              </w:rPr>
              <w:t>»,</w:t>
            </w:r>
          </w:p>
        </w:tc>
        <w:tc>
          <w:tcPr>
            <w:tcW w:w="2438" w:type="dxa"/>
            <w:vMerge w:val="restart"/>
            <w:tcBorders>
              <w:left w:val="single" w:sz="4" w:space="0" w:color="000000"/>
              <w:bottom w:val="single" w:sz="4" w:space="0" w:color="000000"/>
            </w:tcBorders>
          </w:tcPr>
          <w:p w:rsidR="00F33172" w:rsidRDefault="00F33172">
            <w:pPr>
              <w:rPr>
                <w:color w:val="000000"/>
              </w:rPr>
            </w:pPr>
            <w:r>
              <w:rPr>
                <w:color w:val="000000"/>
              </w:rPr>
              <w:t>Всего</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2019</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20110,3</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20110,3</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2020</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19211,4</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19211,4</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2021</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26 411,4</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26 411,4</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2022</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10 880,0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10 880,0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2023</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10880,0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10880,0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2024</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8433,4</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8433,4</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val="restart"/>
            <w:tcBorders>
              <w:left w:val="single" w:sz="4" w:space="0" w:color="000000"/>
              <w:bottom w:val="single" w:sz="4" w:space="0" w:color="000000"/>
            </w:tcBorders>
          </w:tcPr>
          <w:p w:rsidR="00F33172" w:rsidRDefault="00F33172">
            <w:pPr>
              <w:rPr>
                <w:color w:val="000000"/>
              </w:rPr>
            </w:pPr>
            <w:r>
              <w:rPr>
                <w:color w:val="000000"/>
              </w:rPr>
              <w:t>ответственный исполнитель – отдел ЖКХ и благоустройства администрации города</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2019</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20110,3</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20110,3</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2020</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19211,4</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19211,4</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2021</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26411,4</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26411,4</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2022</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10 880,0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10 880,0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2023</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10880,0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10880,0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vMerge/>
            <w:tcBorders>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2024</w:t>
            </w:r>
          </w:p>
        </w:tc>
        <w:tc>
          <w:tcPr>
            <w:tcW w:w="1441"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8433,4</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8D1D75"/>
              </w:rPr>
            </w:pPr>
            <w:r>
              <w:rPr>
                <w:color w:val="000000"/>
              </w:rPr>
              <w:t>8433,4</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val="restart"/>
            <w:tcBorders>
              <w:left w:val="single" w:sz="4" w:space="0" w:color="000000"/>
              <w:bottom w:val="single" w:sz="4" w:space="0" w:color="000000"/>
            </w:tcBorders>
            <w:vAlign w:val="center"/>
          </w:tcPr>
          <w:p w:rsidR="00F33172" w:rsidRDefault="00F33172">
            <w:pPr>
              <w:rPr>
                <w:color w:val="000000"/>
              </w:rPr>
            </w:pPr>
            <w:r>
              <w:rPr>
                <w:color w:val="000000"/>
              </w:rPr>
              <w:t>Подпрограмма Муниципальной программы</w:t>
            </w:r>
          </w:p>
          <w:p w:rsidR="00F33172" w:rsidRDefault="00F33172">
            <w:pPr>
              <w:snapToGrid w:val="0"/>
              <w:rPr>
                <w:color w:val="000000"/>
                <w:sz w:val="24"/>
                <w:szCs w:val="24"/>
              </w:rPr>
            </w:pPr>
          </w:p>
        </w:tc>
        <w:tc>
          <w:tcPr>
            <w:tcW w:w="2395" w:type="dxa"/>
            <w:vMerge w:val="restart"/>
            <w:tcBorders>
              <w:left w:val="single" w:sz="4" w:space="0" w:color="000000"/>
              <w:bottom w:val="single" w:sz="4" w:space="0" w:color="000000"/>
            </w:tcBorders>
            <w:vAlign w:val="center"/>
          </w:tcPr>
          <w:p w:rsidR="00F33172" w:rsidRDefault="00F33172">
            <w:pPr>
              <w:jc w:val="center"/>
              <w:rPr>
                <w:color w:val="000000"/>
              </w:rPr>
            </w:pPr>
            <w:r>
              <w:rPr>
                <w:color w:val="000000"/>
              </w:rPr>
              <w:t xml:space="preserve"> «Комплексное освоение и развитие территорий в целях жилищного строительства»</w:t>
            </w:r>
          </w:p>
        </w:tc>
        <w:tc>
          <w:tcPr>
            <w:tcW w:w="2438" w:type="dxa"/>
            <w:tcBorders>
              <w:left w:val="single" w:sz="4" w:space="0" w:color="000000"/>
              <w:bottom w:val="single" w:sz="4" w:space="0" w:color="000000"/>
            </w:tcBorders>
          </w:tcPr>
          <w:p w:rsidR="00F33172" w:rsidRDefault="00F33172">
            <w:pPr>
              <w:snapToGrid w:val="0"/>
              <w:rPr>
                <w:color w:val="000000"/>
              </w:rPr>
            </w:pPr>
            <w:r>
              <w:rPr>
                <w:color w:val="000000"/>
              </w:rPr>
              <w:t xml:space="preserve"> Всего</w:t>
            </w:r>
          </w:p>
        </w:tc>
        <w:tc>
          <w:tcPr>
            <w:tcW w:w="1251" w:type="dxa"/>
            <w:tcBorders>
              <w:left w:val="single" w:sz="4" w:space="0" w:color="000000"/>
              <w:bottom w:val="single" w:sz="4" w:space="0" w:color="000000"/>
            </w:tcBorders>
          </w:tcPr>
          <w:p w:rsidR="00F33172" w:rsidRDefault="00F33172">
            <w:pPr>
              <w:jc w:val="center"/>
              <w:rPr>
                <w:color w:val="000000"/>
              </w:rPr>
            </w:pPr>
          </w:p>
        </w:tc>
        <w:tc>
          <w:tcPr>
            <w:tcW w:w="1441" w:type="dxa"/>
            <w:tcBorders>
              <w:left w:val="single" w:sz="4" w:space="0" w:color="000000"/>
              <w:bottom w:val="single" w:sz="4" w:space="0" w:color="000000"/>
            </w:tcBorders>
          </w:tcPr>
          <w:p w:rsidR="00F33172" w:rsidRDefault="00F33172">
            <w:pPr>
              <w:jc w:val="center"/>
              <w:rPr>
                <w:color w:val="8D1D75"/>
              </w:rPr>
            </w:pPr>
            <w:r>
              <w:rPr>
                <w:color w:val="000000"/>
              </w:rPr>
              <w:t>23447,1</w:t>
            </w:r>
          </w:p>
        </w:tc>
        <w:tc>
          <w:tcPr>
            <w:tcW w:w="1490" w:type="dxa"/>
            <w:tcBorders>
              <w:left w:val="single" w:sz="4" w:space="0" w:color="000000"/>
              <w:bottom w:val="single" w:sz="4" w:space="0" w:color="000000"/>
            </w:tcBorders>
          </w:tcPr>
          <w:p w:rsidR="00F33172" w:rsidRDefault="00F33172">
            <w:pPr>
              <w:snapToGrid w:val="0"/>
              <w:jc w:val="center"/>
              <w:rPr>
                <w:color w:val="8D1D75"/>
              </w:rPr>
            </w:pPr>
            <w:r>
              <w:rPr>
                <w:color w:val="000000"/>
              </w:rPr>
              <w:t>21177,7</w:t>
            </w:r>
          </w:p>
        </w:tc>
        <w:tc>
          <w:tcPr>
            <w:tcW w:w="1352" w:type="dxa"/>
            <w:tcBorders>
              <w:left w:val="single" w:sz="4" w:space="0" w:color="000000"/>
              <w:bottom w:val="single" w:sz="4" w:space="0" w:color="000000"/>
            </w:tcBorders>
          </w:tcPr>
          <w:p w:rsidR="00F33172" w:rsidRDefault="00F33172">
            <w:pPr>
              <w:snapToGrid w:val="0"/>
              <w:jc w:val="center"/>
              <w:rPr>
                <w:color w:val="8D1D75"/>
              </w:rPr>
            </w:pPr>
            <w:r>
              <w:rPr>
                <w:color w:val="000000"/>
              </w:rPr>
              <w:t>2 247,8</w:t>
            </w:r>
          </w:p>
        </w:tc>
        <w:tc>
          <w:tcPr>
            <w:tcW w:w="1412" w:type="dxa"/>
            <w:tcBorders>
              <w:left w:val="single" w:sz="4" w:space="0" w:color="000000"/>
              <w:bottom w:val="single" w:sz="4" w:space="0" w:color="000000"/>
            </w:tcBorders>
          </w:tcPr>
          <w:p w:rsidR="00F33172" w:rsidRDefault="00F33172">
            <w:pPr>
              <w:jc w:val="center"/>
              <w:rPr>
                <w:color w:val="000000"/>
              </w:rPr>
            </w:pPr>
            <w:r>
              <w:rPr>
                <w:color w:val="000000"/>
              </w:rPr>
              <w:t>21,60</w:t>
            </w:r>
          </w:p>
        </w:tc>
        <w:tc>
          <w:tcPr>
            <w:tcW w:w="1386" w:type="dxa"/>
            <w:tcBorders>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left w:val="single" w:sz="4" w:space="0" w:color="000000"/>
              <w:bottom w:val="single" w:sz="4" w:space="0" w:color="000000"/>
            </w:tcBorders>
            <w:vAlign w:val="center"/>
          </w:tcPr>
          <w:p w:rsidR="00F33172" w:rsidRDefault="00F33172">
            <w:pPr>
              <w:rPr>
                <w:color w:val="000000"/>
              </w:rPr>
            </w:pPr>
          </w:p>
        </w:tc>
        <w:tc>
          <w:tcPr>
            <w:tcW w:w="2438" w:type="dxa"/>
            <w:tcBorders>
              <w:left w:val="single" w:sz="4" w:space="0" w:color="000000"/>
              <w:bottom w:val="single" w:sz="4" w:space="0" w:color="000000"/>
            </w:tcBorders>
          </w:tcPr>
          <w:p w:rsidR="00F33172" w:rsidRDefault="00F33172">
            <w:pPr>
              <w:snapToGrid w:val="0"/>
              <w:rPr>
                <w:color w:val="000000"/>
              </w:rPr>
            </w:pPr>
            <w:r>
              <w:rPr>
                <w:color w:val="000000"/>
              </w:rPr>
              <w:t>ответственный исполнитель- отдел архитектуры, строительства и перспектив развития города  администрации города</w:t>
            </w:r>
          </w:p>
        </w:tc>
        <w:tc>
          <w:tcPr>
            <w:tcW w:w="1251" w:type="dxa"/>
            <w:tcBorders>
              <w:left w:val="single" w:sz="4" w:space="0" w:color="000000"/>
              <w:bottom w:val="single" w:sz="4" w:space="0" w:color="000000"/>
            </w:tcBorders>
          </w:tcPr>
          <w:p w:rsidR="00F33172" w:rsidRDefault="00F33172">
            <w:pPr>
              <w:jc w:val="center"/>
              <w:rPr>
                <w:color w:val="000000"/>
              </w:rPr>
            </w:pPr>
            <w:r>
              <w:rPr>
                <w:color w:val="000000"/>
              </w:rPr>
              <w:t>2021</w:t>
            </w:r>
          </w:p>
        </w:tc>
        <w:tc>
          <w:tcPr>
            <w:tcW w:w="1441" w:type="dxa"/>
            <w:tcBorders>
              <w:left w:val="single" w:sz="4" w:space="0" w:color="000000"/>
              <w:bottom w:val="single" w:sz="4" w:space="0" w:color="000000"/>
            </w:tcBorders>
          </w:tcPr>
          <w:p w:rsidR="00F33172" w:rsidRDefault="00F33172">
            <w:pPr>
              <w:jc w:val="center"/>
              <w:rPr>
                <w:color w:val="8D1D75"/>
              </w:rPr>
            </w:pPr>
            <w:r>
              <w:rPr>
                <w:color w:val="000000"/>
              </w:rPr>
              <w:t>23447,1</w:t>
            </w:r>
          </w:p>
        </w:tc>
        <w:tc>
          <w:tcPr>
            <w:tcW w:w="1490" w:type="dxa"/>
            <w:tcBorders>
              <w:left w:val="single" w:sz="4" w:space="0" w:color="000000"/>
              <w:bottom w:val="single" w:sz="4" w:space="0" w:color="000000"/>
            </w:tcBorders>
          </w:tcPr>
          <w:p w:rsidR="00F33172" w:rsidRDefault="00F33172">
            <w:pPr>
              <w:snapToGrid w:val="0"/>
              <w:jc w:val="center"/>
              <w:rPr>
                <w:color w:val="8D1D75"/>
              </w:rPr>
            </w:pPr>
            <w:r>
              <w:rPr>
                <w:color w:val="000000"/>
              </w:rPr>
              <w:t>21177,7</w:t>
            </w:r>
          </w:p>
        </w:tc>
        <w:tc>
          <w:tcPr>
            <w:tcW w:w="1352" w:type="dxa"/>
            <w:tcBorders>
              <w:left w:val="single" w:sz="4" w:space="0" w:color="000000"/>
              <w:bottom w:val="single" w:sz="4" w:space="0" w:color="000000"/>
            </w:tcBorders>
          </w:tcPr>
          <w:p w:rsidR="00F33172" w:rsidRDefault="00F33172">
            <w:pPr>
              <w:snapToGrid w:val="0"/>
              <w:jc w:val="center"/>
              <w:rPr>
                <w:color w:val="8D1D75"/>
              </w:rPr>
            </w:pPr>
            <w:r>
              <w:rPr>
                <w:color w:val="000000"/>
              </w:rPr>
              <w:t>2 247,8</w:t>
            </w:r>
          </w:p>
        </w:tc>
        <w:tc>
          <w:tcPr>
            <w:tcW w:w="1412" w:type="dxa"/>
            <w:tcBorders>
              <w:left w:val="single" w:sz="4" w:space="0" w:color="000000"/>
              <w:bottom w:val="single" w:sz="4" w:space="0" w:color="000000"/>
            </w:tcBorders>
          </w:tcPr>
          <w:p w:rsidR="00F33172" w:rsidRDefault="00F33172">
            <w:pPr>
              <w:jc w:val="center"/>
              <w:rPr>
                <w:color w:val="000000"/>
              </w:rPr>
            </w:pPr>
            <w:r>
              <w:rPr>
                <w:color w:val="000000"/>
              </w:rPr>
              <w:t>21,60</w:t>
            </w:r>
          </w:p>
        </w:tc>
        <w:tc>
          <w:tcPr>
            <w:tcW w:w="1386" w:type="dxa"/>
            <w:tcBorders>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240"/>
        </w:trPr>
        <w:tc>
          <w:tcPr>
            <w:tcW w:w="2147" w:type="dxa"/>
            <w:vMerge w:val="restart"/>
            <w:tcBorders>
              <w:top w:val="single" w:sz="4" w:space="0" w:color="000000"/>
              <w:left w:val="single" w:sz="4" w:space="0" w:color="000000"/>
            </w:tcBorders>
          </w:tcPr>
          <w:p w:rsidR="00F33172" w:rsidRDefault="00F33172">
            <w:pPr>
              <w:jc w:val="center"/>
              <w:rPr>
                <w:color w:val="000000"/>
              </w:rPr>
            </w:pPr>
            <w:r>
              <w:rPr>
                <w:color w:val="000000"/>
              </w:rPr>
              <w:t>Ведомственная программа Муниципальной программы</w:t>
            </w:r>
          </w:p>
        </w:tc>
        <w:tc>
          <w:tcPr>
            <w:tcW w:w="2395" w:type="dxa"/>
            <w:vMerge w:val="restart"/>
            <w:tcBorders>
              <w:top w:val="single" w:sz="4" w:space="0" w:color="000000"/>
              <w:left w:val="single" w:sz="4" w:space="0" w:color="000000"/>
            </w:tcBorders>
          </w:tcPr>
          <w:p w:rsidR="00F33172" w:rsidRDefault="00F33172">
            <w:pPr>
              <w:jc w:val="center"/>
              <w:rPr>
                <w:color w:val="000000"/>
              </w:rPr>
            </w:pPr>
            <w:r>
              <w:rPr>
                <w:color w:val="000000"/>
              </w:rPr>
              <w:t>«Благоустройство  города Кирсанова на 2014 – 2016 годы»</w:t>
            </w:r>
          </w:p>
          <w:p w:rsidR="00F33172" w:rsidRDefault="00F33172">
            <w:pPr>
              <w:jc w:val="center"/>
              <w:rPr>
                <w:color w:val="000000"/>
              </w:rPr>
            </w:pPr>
            <w:r>
              <w:rPr>
                <w:color w:val="000000"/>
              </w:rPr>
              <w:t xml:space="preserve">«Благоустройство  города Кирсанова на 2017 – 2019 годы» </w:t>
            </w:r>
          </w:p>
        </w:tc>
        <w:tc>
          <w:tcPr>
            <w:tcW w:w="2438" w:type="dxa"/>
            <w:vMerge w:val="restart"/>
            <w:tcBorders>
              <w:top w:val="single" w:sz="4" w:space="0" w:color="000000"/>
              <w:left w:val="single" w:sz="4" w:space="0" w:color="000000"/>
            </w:tcBorders>
          </w:tcPr>
          <w:p w:rsidR="00F33172" w:rsidRDefault="00F33172">
            <w:pPr>
              <w:rPr>
                <w:color w:val="000000"/>
              </w:rPr>
            </w:pPr>
            <w:r>
              <w:rPr>
                <w:color w:val="000000"/>
              </w:rPr>
              <w:t>Всего</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6551,20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highlight w:val="yellow"/>
              </w:rPr>
            </w:pP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300,00</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4330,20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1921,00</w:t>
            </w:r>
          </w:p>
        </w:tc>
      </w:tr>
      <w:tr w:rsidR="00F33172">
        <w:trPr>
          <w:trHeight w:val="240"/>
        </w:trPr>
        <w:tc>
          <w:tcPr>
            <w:tcW w:w="2147" w:type="dxa"/>
            <w:vMerge/>
            <w:tcBorders>
              <w:top w:val="single" w:sz="4" w:space="0" w:color="000000"/>
              <w:left w:val="single" w:sz="4" w:space="0" w:color="000000"/>
            </w:tcBorders>
          </w:tcPr>
          <w:p w:rsidR="00F33172" w:rsidRDefault="00F33172">
            <w:pPr>
              <w:rPr>
                <w:color w:val="000000"/>
              </w:rPr>
            </w:pPr>
          </w:p>
        </w:tc>
        <w:tc>
          <w:tcPr>
            <w:tcW w:w="2395" w:type="dxa"/>
            <w:vMerge/>
            <w:tcBorders>
              <w:top w:val="single" w:sz="4" w:space="0" w:color="000000"/>
              <w:left w:val="single" w:sz="4" w:space="0" w:color="000000"/>
            </w:tcBorders>
          </w:tcPr>
          <w:p w:rsidR="00F33172" w:rsidRDefault="00F33172">
            <w:pPr>
              <w:rPr>
                <w:color w:val="000000"/>
              </w:rPr>
            </w:pPr>
          </w:p>
        </w:tc>
        <w:tc>
          <w:tcPr>
            <w:tcW w:w="2438" w:type="dxa"/>
            <w:vMerge/>
            <w:tcBorders>
              <w:top w:val="single" w:sz="4" w:space="0" w:color="000000"/>
              <w:left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2015</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2809,79</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914,79</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1 95,00</w:t>
            </w:r>
          </w:p>
        </w:tc>
      </w:tr>
      <w:tr w:rsidR="00F33172">
        <w:trPr>
          <w:trHeight w:val="240"/>
        </w:trPr>
        <w:tc>
          <w:tcPr>
            <w:tcW w:w="2147" w:type="dxa"/>
            <w:vMerge/>
            <w:tcBorders>
              <w:top w:val="single" w:sz="4" w:space="0" w:color="000000"/>
              <w:left w:val="single" w:sz="4" w:space="0" w:color="000000"/>
            </w:tcBorders>
          </w:tcPr>
          <w:p w:rsidR="00F33172" w:rsidRDefault="00F33172">
            <w:pPr>
              <w:rPr>
                <w:color w:val="000000"/>
              </w:rPr>
            </w:pPr>
          </w:p>
        </w:tc>
        <w:tc>
          <w:tcPr>
            <w:tcW w:w="2395" w:type="dxa"/>
            <w:vMerge/>
            <w:tcBorders>
              <w:top w:val="single" w:sz="4" w:space="0" w:color="000000"/>
              <w:left w:val="single" w:sz="4" w:space="0" w:color="000000"/>
            </w:tcBorders>
          </w:tcPr>
          <w:p w:rsidR="00F33172" w:rsidRDefault="00F33172">
            <w:pPr>
              <w:rPr>
                <w:color w:val="000000"/>
              </w:rPr>
            </w:pPr>
          </w:p>
        </w:tc>
        <w:tc>
          <w:tcPr>
            <w:tcW w:w="2438" w:type="dxa"/>
            <w:vMerge/>
            <w:tcBorders>
              <w:top w:val="single" w:sz="4" w:space="0" w:color="000000"/>
              <w:left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3800,00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3800,00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240"/>
        </w:trPr>
        <w:tc>
          <w:tcPr>
            <w:tcW w:w="2147" w:type="dxa"/>
            <w:vMerge/>
            <w:tcBorders>
              <w:top w:val="single" w:sz="4" w:space="0" w:color="000000"/>
              <w:left w:val="single" w:sz="4" w:space="0" w:color="000000"/>
            </w:tcBorders>
          </w:tcPr>
          <w:p w:rsidR="00F33172" w:rsidRDefault="00F33172">
            <w:pPr>
              <w:rPr>
                <w:color w:val="000000"/>
              </w:rPr>
            </w:pPr>
          </w:p>
        </w:tc>
        <w:tc>
          <w:tcPr>
            <w:tcW w:w="2395" w:type="dxa"/>
            <w:vMerge/>
            <w:tcBorders>
              <w:top w:val="single" w:sz="4" w:space="0" w:color="000000"/>
              <w:left w:val="single" w:sz="4" w:space="0" w:color="000000"/>
            </w:tcBorders>
          </w:tcPr>
          <w:p w:rsidR="00F33172" w:rsidRDefault="00F33172">
            <w:pPr>
              <w:rPr>
                <w:color w:val="000000"/>
              </w:rPr>
            </w:pPr>
          </w:p>
        </w:tc>
        <w:tc>
          <w:tcPr>
            <w:tcW w:w="2438" w:type="dxa"/>
            <w:vMerge/>
            <w:tcBorders>
              <w:top w:val="single" w:sz="4" w:space="0" w:color="000000"/>
              <w:left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2017</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1504,10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325,47</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48,63</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1000.00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130,00</w:t>
            </w:r>
          </w:p>
        </w:tc>
      </w:tr>
      <w:tr w:rsidR="00F33172">
        <w:trPr>
          <w:trHeight w:val="240"/>
        </w:trPr>
        <w:tc>
          <w:tcPr>
            <w:tcW w:w="2147" w:type="dxa"/>
            <w:vMerge/>
            <w:tcBorders>
              <w:top w:val="single" w:sz="4" w:space="0" w:color="000000"/>
              <w:left w:val="single" w:sz="4" w:space="0" w:color="000000"/>
            </w:tcBorders>
          </w:tcPr>
          <w:p w:rsidR="00F33172" w:rsidRDefault="00F33172">
            <w:pPr>
              <w:rPr>
                <w:color w:val="000000"/>
              </w:rPr>
            </w:pPr>
          </w:p>
        </w:tc>
        <w:tc>
          <w:tcPr>
            <w:tcW w:w="2395" w:type="dxa"/>
            <w:vMerge/>
            <w:tcBorders>
              <w:top w:val="single" w:sz="4" w:space="0" w:color="000000"/>
              <w:left w:val="single" w:sz="4" w:space="0" w:color="000000"/>
            </w:tcBorders>
          </w:tcPr>
          <w:p w:rsidR="00F33172" w:rsidRDefault="00F33172">
            <w:pPr>
              <w:rPr>
                <w:color w:val="000000"/>
              </w:rPr>
            </w:pPr>
          </w:p>
        </w:tc>
        <w:tc>
          <w:tcPr>
            <w:tcW w:w="2438" w:type="dxa"/>
            <w:vMerge/>
            <w:tcBorders>
              <w:top w:val="single" w:sz="4" w:space="0" w:color="000000"/>
              <w:left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2018</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4167,40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4058,4</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109,00</w:t>
            </w:r>
          </w:p>
        </w:tc>
      </w:tr>
      <w:tr w:rsidR="00F33172">
        <w:trPr>
          <w:trHeight w:val="240"/>
        </w:trPr>
        <w:tc>
          <w:tcPr>
            <w:tcW w:w="2147" w:type="dxa"/>
            <w:vMerge/>
            <w:tcBorders>
              <w:top w:val="single" w:sz="4" w:space="0" w:color="000000"/>
              <w:left w:val="single" w:sz="4" w:space="0" w:color="000000"/>
            </w:tcBorders>
          </w:tcPr>
          <w:p w:rsidR="00F33172" w:rsidRDefault="00F33172">
            <w:pPr>
              <w:rPr>
                <w:color w:val="000000"/>
              </w:rPr>
            </w:pPr>
          </w:p>
        </w:tc>
        <w:tc>
          <w:tcPr>
            <w:tcW w:w="2395" w:type="dxa"/>
            <w:vMerge/>
            <w:tcBorders>
              <w:top w:val="single" w:sz="4" w:space="0" w:color="000000"/>
              <w:left w:val="single" w:sz="4" w:space="0" w:color="000000"/>
            </w:tcBorders>
          </w:tcPr>
          <w:p w:rsidR="00F33172" w:rsidRDefault="00F33172">
            <w:pPr>
              <w:rPr>
                <w:color w:val="000000"/>
              </w:rPr>
            </w:pPr>
          </w:p>
        </w:tc>
        <w:tc>
          <w:tcPr>
            <w:tcW w:w="2438" w:type="dxa"/>
            <w:vMerge w:val="restart"/>
            <w:tcBorders>
              <w:top w:val="single" w:sz="4" w:space="0" w:color="000000"/>
              <w:left w:val="single" w:sz="4" w:space="0" w:color="000000"/>
            </w:tcBorders>
          </w:tcPr>
          <w:p w:rsidR="00F33172" w:rsidRDefault="00F33172">
            <w:pPr>
              <w:rPr>
                <w:color w:val="000000"/>
              </w:rPr>
            </w:pPr>
            <w:r>
              <w:rPr>
                <w:color w:val="000000"/>
              </w:rPr>
              <w:t>ответственный исполнитель – отдел ЖКХ и благоустройства администрации города</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6551,20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highlight w:val="yellow"/>
              </w:rPr>
            </w:pP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300,00</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4330,20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1921,00</w:t>
            </w:r>
          </w:p>
        </w:tc>
      </w:tr>
      <w:tr w:rsidR="00F33172">
        <w:trPr>
          <w:trHeight w:val="240"/>
        </w:trPr>
        <w:tc>
          <w:tcPr>
            <w:tcW w:w="2147" w:type="dxa"/>
            <w:vMerge/>
            <w:tcBorders>
              <w:top w:val="single" w:sz="4" w:space="0" w:color="000000"/>
              <w:left w:val="single" w:sz="4" w:space="0" w:color="000000"/>
            </w:tcBorders>
          </w:tcPr>
          <w:p w:rsidR="00F33172" w:rsidRDefault="00F33172">
            <w:pPr>
              <w:rPr>
                <w:color w:val="000000"/>
              </w:rPr>
            </w:pPr>
          </w:p>
        </w:tc>
        <w:tc>
          <w:tcPr>
            <w:tcW w:w="2395" w:type="dxa"/>
            <w:vMerge/>
            <w:tcBorders>
              <w:top w:val="single" w:sz="4" w:space="0" w:color="000000"/>
              <w:left w:val="single" w:sz="4" w:space="0" w:color="000000"/>
            </w:tcBorders>
          </w:tcPr>
          <w:p w:rsidR="00F33172" w:rsidRDefault="00F33172">
            <w:pPr>
              <w:rPr>
                <w:color w:val="000000"/>
              </w:rPr>
            </w:pPr>
          </w:p>
        </w:tc>
        <w:tc>
          <w:tcPr>
            <w:tcW w:w="2438" w:type="dxa"/>
            <w:vMerge/>
            <w:tcBorders>
              <w:top w:val="single" w:sz="4" w:space="0" w:color="000000"/>
              <w:left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2015</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2809,79</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914,79</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1895,00</w:t>
            </w:r>
          </w:p>
        </w:tc>
      </w:tr>
      <w:tr w:rsidR="00F33172">
        <w:trPr>
          <w:trHeight w:val="240"/>
        </w:trPr>
        <w:tc>
          <w:tcPr>
            <w:tcW w:w="2147" w:type="dxa"/>
            <w:vMerge/>
            <w:tcBorders>
              <w:top w:val="single" w:sz="4" w:space="0" w:color="000000"/>
              <w:left w:val="single" w:sz="4" w:space="0" w:color="000000"/>
            </w:tcBorders>
          </w:tcPr>
          <w:p w:rsidR="00F33172" w:rsidRDefault="00F33172">
            <w:pPr>
              <w:rPr>
                <w:color w:val="000000"/>
              </w:rPr>
            </w:pPr>
          </w:p>
        </w:tc>
        <w:tc>
          <w:tcPr>
            <w:tcW w:w="2395" w:type="dxa"/>
            <w:vMerge/>
            <w:tcBorders>
              <w:top w:val="single" w:sz="4" w:space="0" w:color="000000"/>
              <w:left w:val="single" w:sz="4" w:space="0" w:color="000000"/>
            </w:tcBorders>
          </w:tcPr>
          <w:p w:rsidR="00F33172" w:rsidRDefault="00F33172">
            <w:pPr>
              <w:rPr>
                <w:color w:val="000000"/>
              </w:rPr>
            </w:pPr>
          </w:p>
        </w:tc>
        <w:tc>
          <w:tcPr>
            <w:tcW w:w="2438" w:type="dxa"/>
            <w:vMerge/>
            <w:tcBorders>
              <w:top w:val="single" w:sz="4" w:space="0" w:color="000000"/>
              <w:left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3800,00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3800,00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240"/>
        </w:trPr>
        <w:tc>
          <w:tcPr>
            <w:tcW w:w="2147" w:type="dxa"/>
            <w:vMerge/>
            <w:tcBorders>
              <w:top w:val="single" w:sz="4" w:space="0" w:color="000000"/>
              <w:left w:val="single" w:sz="4" w:space="0" w:color="000000"/>
            </w:tcBorders>
          </w:tcPr>
          <w:p w:rsidR="00F33172" w:rsidRDefault="00F33172">
            <w:pPr>
              <w:rPr>
                <w:color w:val="000000"/>
              </w:rPr>
            </w:pPr>
          </w:p>
        </w:tc>
        <w:tc>
          <w:tcPr>
            <w:tcW w:w="2395" w:type="dxa"/>
            <w:vMerge/>
            <w:tcBorders>
              <w:top w:val="single" w:sz="4" w:space="0" w:color="000000"/>
              <w:left w:val="single" w:sz="4" w:space="0" w:color="000000"/>
            </w:tcBorders>
          </w:tcPr>
          <w:p w:rsidR="00F33172" w:rsidRDefault="00F33172">
            <w:pPr>
              <w:rPr>
                <w:color w:val="000000"/>
              </w:rPr>
            </w:pPr>
          </w:p>
        </w:tc>
        <w:tc>
          <w:tcPr>
            <w:tcW w:w="2438" w:type="dxa"/>
            <w:vMerge/>
            <w:tcBorders>
              <w:top w:val="single" w:sz="4" w:space="0" w:color="000000"/>
              <w:left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2017</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1504,10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325,47</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48,63</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1000.00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130,00</w:t>
            </w:r>
          </w:p>
        </w:tc>
      </w:tr>
      <w:tr w:rsidR="00F33172">
        <w:trPr>
          <w:trHeight w:val="240"/>
        </w:trPr>
        <w:tc>
          <w:tcPr>
            <w:tcW w:w="2147" w:type="dxa"/>
            <w:vMerge/>
            <w:tcBorders>
              <w:top w:val="single" w:sz="4" w:space="0" w:color="000000"/>
              <w:left w:val="single" w:sz="4" w:space="0" w:color="000000"/>
            </w:tcBorders>
          </w:tcPr>
          <w:p w:rsidR="00F33172" w:rsidRDefault="00F33172">
            <w:pPr>
              <w:rPr>
                <w:color w:val="000000"/>
              </w:rPr>
            </w:pPr>
          </w:p>
        </w:tc>
        <w:tc>
          <w:tcPr>
            <w:tcW w:w="2395" w:type="dxa"/>
            <w:vMerge/>
            <w:tcBorders>
              <w:top w:val="single" w:sz="4" w:space="0" w:color="000000"/>
              <w:left w:val="single" w:sz="4" w:space="0" w:color="000000"/>
            </w:tcBorders>
          </w:tcPr>
          <w:p w:rsidR="00F33172" w:rsidRDefault="00F33172">
            <w:pPr>
              <w:rPr>
                <w:color w:val="000000"/>
              </w:rPr>
            </w:pPr>
          </w:p>
        </w:tc>
        <w:tc>
          <w:tcPr>
            <w:tcW w:w="2438" w:type="dxa"/>
            <w:vMerge/>
            <w:tcBorders>
              <w:top w:val="single" w:sz="4" w:space="0" w:color="000000"/>
              <w:left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2018</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4167,40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4058,4</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109,00</w:t>
            </w:r>
          </w:p>
        </w:tc>
      </w:tr>
      <w:tr w:rsidR="00F33172">
        <w:trPr>
          <w:trHeight w:val="180"/>
        </w:trPr>
        <w:tc>
          <w:tcPr>
            <w:tcW w:w="2147" w:type="dxa"/>
            <w:vMerge/>
            <w:tcBorders>
              <w:top w:val="single" w:sz="4" w:space="0" w:color="000000"/>
              <w:left w:val="single" w:sz="4" w:space="0" w:color="000000"/>
            </w:tcBorders>
          </w:tcPr>
          <w:p w:rsidR="00F33172" w:rsidRDefault="00F33172">
            <w:pPr>
              <w:rPr>
                <w:color w:val="000000"/>
              </w:rPr>
            </w:pPr>
          </w:p>
        </w:tc>
        <w:tc>
          <w:tcPr>
            <w:tcW w:w="2395" w:type="dxa"/>
            <w:vMerge/>
            <w:tcBorders>
              <w:top w:val="single" w:sz="4" w:space="0" w:color="000000"/>
              <w:left w:val="single" w:sz="4" w:space="0" w:color="000000"/>
            </w:tcBorders>
          </w:tcPr>
          <w:p w:rsidR="00F33172" w:rsidRDefault="00F33172">
            <w:pPr>
              <w:rPr>
                <w:color w:val="000000"/>
              </w:rPr>
            </w:pPr>
          </w:p>
        </w:tc>
        <w:tc>
          <w:tcPr>
            <w:tcW w:w="2438" w:type="dxa"/>
            <w:vMerge w:val="restart"/>
            <w:tcBorders>
              <w:top w:val="single" w:sz="4" w:space="0" w:color="000000"/>
              <w:left w:val="single" w:sz="4" w:space="0" w:color="000000"/>
            </w:tcBorders>
          </w:tcPr>
          <w:p w:rsidR="00F33172" w:rsidRDefault="00F33172">
            <w:pPr>
              <w:rPr>
                <w:color w:val="000000"/>
              </w:rPr>
            </w:pPr>
            <w:r>
              <w:rPr>
                <w:color w:val="000000"/>
              </w:rPr>
              <w:t>соисполнитель-отдел архитектуры, строительства и перспектив развития города  администрации города</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0</w:t>
            </w:r>
          </w:p>
        </w:tc>
      </w:tr>
      <w:tr w:rsidR="00F33172">
        <w:trPr>
          <w:trHeight w:val="122"/>
        </w:trPr>
        <w:tc>
          <w:tcPr>
            <w:tcW w:w="2147" w:type="dxa"/>
            <w:vMerge/>
            <w:tcBorders>
              <w:top w:val="single" w:sz="4" w:space="0" w:color="000000"/>
              <w:left w:val="single" w:sz="4" w:space="0" w:color="000000"/>
            </w:tcBorders>
          </w:tcPr>
          <w:p w:rsidR="00F33172" w:rsidRDefault="00F33172">
            <w:pPr>
              <w:rPr>
                <w:color w:val="000000"/>
              </w:rPr>
            </w:pPr>
          </w:p>
        </w:tc>
        <w:tc>
          <w:tcPr>
            <w:tcW w:w="2395" w:type="dxa"/>
            <w:vMerge/>
            <w:tcBorders>
              <w:top w:val="single" w:sz="4" w:space="0" w:color="000000"/>
              <w:left w:val="single" w:sz="4" w:space="0" w:color="000000"/>
            </w:tcBorders>
          </w:tcPr>
          <w:p w:rsidR="00F33172" w:rsidRDefault="00F33172">
            <w:pPr>
              <w:rPr>
                <w:color w:val="000000"/>
              </w:rPr>
            </w:pPr>
          </w:p>
        </w:tc>
        <w:tc>
          <w:tcPr>
            <w:tcW w:w="2438" w:type="dxa"/>
            <w:vMerge/>
            <w:tcBorders>
              <w:top w:val="single" w:sz="4" w:space="0" w:color="000000"/>
              <w:left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2015</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0</w:t>
            </w:r>
          </w:p>
        </w:tc>
      </w:tr>
      <w:tr w:rsidR="00F33172">
        <w:trPr>
          <w:trHeight w:val="160"/>
        </w:trPr>
        <w:tc>
          <w:tcPr>
            <w:tcW w:w="2147" w:type="dxa"/>
            <w:vMerge/>
            <w:tcBorders>
              <w:top w:val="single" w:sz="4" w:space="0" w:color="000000"/>
              <w:left w:val="single" w:sz="4" w:space="0" w:color="000000"/>
            </w:tcBorders>
          </w:tcPr>
          <w:p w:rsidR="00F33172" w:rsidRDefault="00F33172">
            <w:pPr>
              <w:rPr>
                <w:color w:val="000000"/>
              </w:rPr>
            </w:pPr>
          </w:p>
        </w:tc>
        <w:tc>
          <w:tcPr>
            <w:tcW w:w="2395" w:type="dxa"/>
            <w:vMerge/>
            <w:tcBorders>
              <w:top w:val="single" w:sz="4" w:space="0" w:color="000000"/>
              <w:left w:val="single" w:sz="4" w:space="0" w:color="000000"/>
            </w:tcBorders>
          </w:tcPr>
          <w:p w:rsidR="00F33172" w:rsidRDefault="00F33172">
            <w:pPr>
              <w:rPr>
                <w:color w:val="000000"/>
              </w:rPr>
            </w:pPr>
          </w:p>
        </w:tc>
        <w:tc>
          <w:tcPr>
            <w:tcW w:w="2438" w:type="dxa"/>
            <w:vMerge/>
            <w:tcBorders>
              <w:top w:val="single" w:sz="4" w:space="0" w:color="000000"/>
              <w:left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0</w:t>
            </w:r>
          </w:p>
        </w:tc>
      </w:tr>
      <w:tr w:rsidR="00F33172">
        <w:trPr>
          <w:trHeight w:val="160"/>
        </w:trPr>
        <w:tc>
          <w:tcPr>
            <w:tcW w:w="2147" w:type="dxa"/>
            <w:vMerge/>
            <w:tcBorders>
              <w:top w:val="single" w:sz="4" w:space="0" w:color="000000"/>
              <w:left w:val="single" w:sz="4" w:space="0" w:color="000000"/>
            </w:tcBorders>
          </w:tcPr>
          <w:p w:rsidR="00F33172" w:rsidRDefault="00F33172">
            <w:pPr>
              <w:rPr>
                <w:color w:val="000000"/>
              </w:rPr>
            </w:pPr>
          </w:p>
        </w:tc>
        <w:tc>
          <w:tcPr>
            <w:tcW w:w="2395" w:type="dxa"/>
            <w:vMerge/>
            <w:tcBorders>
              <w:top w:val="single" w:sz="4" w:space="0" w:color="000000"/>
              <w:left w:val="single" w:sz="4" w:space="0" w:color="000000"/>
            </w:tcBorders>
          </w:tcPr>
          <w:p w:rsidR="00F33172" w:rsidRDefault="00F33172">
            <w:pPr>
              <w:rPr>
                <w:color w:val="000000"/>
              </w:rPr>
            </w:pPr>
          </w:p>
        </w:tc>
        <w:tc>
          <w:tcPr>
            <w:tcW w:w="2438" w:type="dxa"/>
            <w:vMerge/>
            <w:tcBorders>
              <w:top w:val="single" w:sz="4" w:space="0" w:color="000000"/>
              <w:left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2017</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jc w:val="center"/>
              <w:rPr>
                <w:color w:val="000000"/>
              </w:rPr>
            </w:pPr>
            <w:r>
              <w:rPr>
                <w:color w:val="000000"/>
              </w:rPr>
              <w:t>0</w:t>
            </w:r>
          </w:p>
        </w:tc>
      </w:tr>
      <w:tr w:rsidR="00F33172">
        <w:trPr>
          <w:trHeight w:val="160"/>
        </w:trPr>
        <w:tc>
          <w:tcPr>
            <w:tcW w:w="2147" w:type="dxa"/>
            <w:vMerge/>
            <w:tcBorders>
              <w:top w:val="single" w:sz="4" w:space="0" w:color="000000"/>
              <w:left w:val="single" w:sz="4" w:space="0" w:color="000000"/>
            </w:tcBorders>
          </w:tcPr>
          <w:p w:rsidR="00F33172" w:rsidRDefault="00F33172">
            <w:pPr>
              <w:rPr>
                <w:color w:val="000000"/>
              </w:rPr>
            </w:pPr>
          </w:p>
        </w:tc>
        <w:tc>
          <w:tcPr>
            <w:tcW w:w="2395" w:type="dxa"/>
            <w:vMerge/>
            <w:tcBorders>
              <w:top w:val="single" w:sz="4" w:space="0" w:color="000000"/>
              <w:left w:val="single" w:sz="4" w:space="0" w:color="000000"/>
            </w:tcBorders>
          </w:tcPr>
          <w:p w:rsidR="00F33172" w:rsidRDefault="00F33172">
            <w:pPr>
              <w:rPr>
                <w:color w:val="000000"/>
              </w:rPr>
            </w:pPr>
          </w:p>
        </w:tc>
        <w:tc>
          <w:tcPr>
            <w:tcW w:w="2438" w:type="dxa"/>
            <w:vMerge/>
            <w:tcBorders>
              <w:top w:val="single" w:sz="4" w:space="0" w:color="000000"/>
              <w:left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2018</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1807,9</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1807,9</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233"/>
        </w:trPr>
        <w:tc>
          <w:tcPr>
            <w:tcW w:w="2147" w:type="dxa"/>
            <w:vMerge w:val="restart"/>
            <w:tcBorders>
              <w:top w:val="single" w:sz="4" w:space="0" w:color="000000"/>
              <w:left w:val="single" w:sz="4" w:space="0" w:color="000000"/>
              <w:bottom w:val="single" w:sz="4" w:space="0" w:color="000000"/>
            </w:tcBorders>
            <w:tcMar>
              <w:top w:w="55" w:type="dxa"/>
              <w:bottom w:w="55" w:type="dxa"/>
            </w:tcMar>
          </w:tcPr>
          <w:p w:rsidR="00F33172" w:rsidRDefault="00F33172">
            <w:pPr>
              <w:jc w:val="center"/>
              <w:rPr>
                <w:color w:val="000000"/>
              </w:rPr>
            </w:pPr>
            <w:r>
              <w:rPr>
                <w:color w:val="000000"/>
              </w:rPr>
              <w:t xml:space="preserve">Ведомственная программа Муниципальной программы                           </w:t>
            </w:r>
          </w:p>
        </w:tc>
        <w:tc>
          <w:tcPr>
            <w:tcW w:w="2395" w:type="dxa"/>
            <w:vMerge w:val="restart"/>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«Обеспечение жизнедеятельности муниципального образования -город Кирсанов» на 2014 – 2016 годы»</w:t>
            </w:r>
          </w:p>
          <w:p w:rsidR="00F33172" w:rsidRDefault="00F33172">
            <w:pPr>
              <w:jc w:val="center"/>
              <w:rPr>
                <w:color w:val="000000"/>
              </w:rPr>
            </w:pPr>
            <w:r>
              <w:rPr>
                <w:color w:val="000000"/>
              </w:rPr>
              <w:t>«Обеспечение жизнедеятельности муниципального образования -город Кирсанов» на 2017 – 2019 годы»</w:t>
            </w:r>
          </w:p>
          <w:p w:rsidR="00F33172" w:rsidRDefault="00F33172">
            <w:pPr>
              <w:jc w:val="center"/>
              <w:rPr>
                <w:color w:val="000000"/>
                <w:sz w:val="24"/>
                <w:szCs w:val="24"/>
              </w:rPr>
            </w:pPr>
          </w:p>
        </w:tc>
        <w:tc>
          <w:tcPr>
            <w:tcW w:w="2438" w:type="dxa"/>
            <w:vMerge w:val="restart"/>
            <w:tcBorders>
              <w:top w:val="single" w:sz="4" w:space="0" w:color="000000"/>
              <w:left w:val="single" w:sz="4" w:space="0" w:color="000000"/>
              <w:bottom w:val="single" w:sz="4" w:space="0" w:color="000000"/>
            </w:tcBorders>
            <w:tcMar>
              <w:top w:w="55" w:type="dxa"/>
              <w:bottom w:w="55" w:type="dxa"/>
            </w:tcMar>
          </w:tcPr>
          <w:p w:rsidR="00F33172" w:rsidRDefault="00F33172">
            <w:pPr>
              <w:rPr>
                <w:color w:val="000000"/>
              </w:rPr>
            </w:pPr>
            <w:r>
              <w:rPr>
                <w:color w:val="000000"/>
              </w:rPr>
              <w:t>Всего</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xml:space="preserve">13128,40 </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xml:space="preserve">13128,40 </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176"/>
        </w:trPr>
        <w:tc>
          <w:tcPr>
            <w:tcW w:w="2147" w:type="dxa"/>
            <w:vMerge/>
            <w:tcBorders>
              <w:top w:val="single" w:sz="4" w:space="0" w:color="000000"/>
              <w:left w:val="single" w:sz="4" w:space="0" w:color="000000"/>
              <w:bottom w:val="single" w:sz="4" w:space="0" w:color="000000"/>
            </w:tcBorders>
            <w:tcMar>
              <w:top w:w="55" w:type="dxa"/>
              <w:bottom w:w="55" w:type="dxa"/>
            </w:tcMa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Mar>
              <w:top w:w="55" w:type="dxa"/>
              <w:bottom w:w="55" w:type="dxa"/>
            </w:tcMa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2015</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17642,00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17642,00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262"/>
        </w:trPr>
        <w:tc>
          <w:tcPr>
            <w:tcW w:w="2147" w:type="dxa"/>
            <w:vMerge/>
            <w:tcBorders>
              <w:top w:val="single" w:sz="4" w:space="0" w:color="000000"/>
              <w:left w:val="single" w:sz="4" w:space="0" w:color="000000"/>
              <w:bottom w:val="single" w:sz="4" w:space="0" w:color="000000"/>
            </w:tcBorders>
            <w:tcMar>
              <w:top w:w="55" w:type="dxa"/>
              <w:bottom w:w="55" w:type="dxa"/>
            </w:tcMa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Mar>
              <w:top w:w="55" w:type="dxa"/>
              <w:bottom w:w="55" w:type="dxa"/>
            </w:tcMa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25358,70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1010,00</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24348,70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242"/>
        </w:trPr>
        <w:tc>
          <w:tcPr>
            <w:tcW w:w="2147" w:type="dxa"/>
            <w:vMerge/>
            <w:tcBorders>
              <w:top w:val="single" w:sz="4" w:space="0" w:color="000000"/>
              <w:left w:val="single" w:sz="4" w:space="0" w:color="000000"/>
              <w:bottom w:val="single" w:sz="4" w:space="0" w:color="000000"/>
            </w:tcBorders>
            <w:tcMar>
              <w:top w:w="55" w:type="dxa"/>
              <w:bottom w:w="55" w:type="dxa"/>
            </w:tcMa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Mar>
              <w:top w:w="55" w:type="dxa"/>
              <w:bottom w:w="55" w:type="dxa"/>
            </w:tcMa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2017</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29 896,20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29 896,20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242"/>
        </w:trPr>
        <w:tc>
          <w:tcPr>
            <w:tcW w:w="2147" w:type="dxa"/>
            <w:vMerge/>
            <w:tcBorders>
              <w:top w:val="single" w:sz="4" w:space="0" w:color="000000"/>
              <w:left w:val="single" w:sz="4" w:space="0" w:color="000000"/>
              <w:bottom w:val="single" w:sz="4" w:space="0" w:color="000000"/>
            </w:tcBorders>
            <w:tcMar>
              <w:top w:w="55" w:type="dxa"/>
              <w:bottom w:w="55" w:type="dxa"/>
            </w:tcMa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Mar>
              <w:top w:w="55" w:type="dxa"/>
              <w:bottom w:w="55" w:type="dxa"/>
            </w:tcMa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2018</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22748,60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22748,60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166"/>
        </w:trPr>
        <w:tc>
          <w:tcPr>
            <w:tcW w:w="2147" w:type="dxa"/>
            <w:vMerge/>
            <w:tcBorders>
              <w:top w:val="single" w:sz="4" w:space="0" w:color="000000"/>
              <w:left w:val="single" w:sz="4" w:space="0" w:color="000000"/>
              <w:bottom w:val="single" w:sz="4" w:space="0" w:color="000000"/>
            </w:tcBorders>
            <w:tcMar>
              <w:top w:w="55" w:type="dxa"/>
              <w:bottom w:w="55" w:type="dxa"/>
            </w:tcMa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val="restart"/>
            <w:tcBorders>
              <w:top w:val="single" w:sz="4" w:space="0" w:color="000000"/>
              <w:left w:val="single" w:sz="4" w:space="0" w:color="000000"/>
              <w:bottom w:val="single" w:sz="4" w:space="0" w:color="000000"/>
            </w:tcBorders>
          </w:tcPr>
          <w:p w:rsidR="00F33172" w:rsidRDefault="00F33172">
            <w:pPr>
              <w:rPr>
                <w:color w:val="000000"/>
              </w:rPr>
            </w:pPr>
            <w:r>
              <w:rPr>
                <w:color w:val="000000"/>
              </w:rPr>
              <w:t>ответственный исполнитель – отдел ЖКХ и благоустройства администрации города</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xml:space="preserve">13128,40 </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 xml:space="preserve">13 28,40 </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165"/>
        </w:trPr>
        <w:tc>
          <w:tcPr>
            <w:tcW w:w="2147" w:type="dxa"/>
            <w:vMerge/>
            <w:tcBorders>
              <w:top w:val="single" w:sz="4" w:space="0" w:color="000000"/>
              <w:left w:val="single" w:sz="4" w:space="0" w:color="000000"/>
              <w:bottom w:val="single" w:sz="4" w:space="0" w:color="000000"/>
            </w:tcBorders>
            <w:tcMar>
              <w:top w:w="55" w:type="dxa"/>
              <w:bottom w:w="55" w:type="dxa"/>
            </w:tcMa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2015</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17642,00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17642,00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298"/>
        </w:trPr>
        <w:tc>
          <w:tcPr>
            <w:tcW w:w="2147" w:type="dxa"/>
            <w:vMerge/>
            <w:tcBorders>
              <w:top w:val="single" w:sz="4" w:space="0" w:color="000000"/>
              <w:left w:val="single" w:sz="4" w:space="0" w:color="000000"/>
              <w:bottom w:val="single" w:sz="4" w:space="0" w:color="000000"/>
            </w:tcBorders>
            <w:tcMar>
              <w:top w:w="55" w:type="dxa"/>
              <w:bottom w:w="55" w:type="dxa"/>
            </w:tcMa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25358,70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1010,00</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24348,70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165"/>
        </w:trPr>
        <w:tc>
          <w:tcPr>
            <w:tcW w:w="2147" w:type="dxa"/>
            <w:vMerge/>
            <w:tcBorders>
              <w:top w:val="single" w:sz="4" w:space="0" w:color="000000"/>
              <w:left w:val="single" w:sz="4" w:space="0" w:color="000000"/>
              <w:bottom w:val="single" w:sz="4" w:space="0" w:color="000000"/>
            </w:tcBorders>
            <w:tcMar>
              <w:top w:w="55" w:type="dxa"/>
              <w:bottom w:w="55" w:type="dxa"/>
            </w:tcMa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2017</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29 896,20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29 896,20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165"/>
        </w:trPr>
        <w:tc>
          <w:tcPr>
            <w:tcW w:w="2147" w:type="dxa"/>
            <w:vMerge/>
            <w:tcBorders>
              <w:top w:val="single" w:sz="4" w:space="0" w:color="000000"/>
              <w:left w:val="single" w:sz="4" w:space="0" w:color="000000"/>
              <w:bottom w:val="single" w:sz="4" w:space="0" w:color="000000"/>
            </w:tcBorders>
            <w:tcMar>
              <w:top w:w="55" w:type="dxa"/>
              <w:bottom w:w="55" w:type="dxa"/>
            </w:tcMa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2018</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22648,60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22648,60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r w:rsidR="00F33172">
        <w:trPr>
          <w:trHeight w:val="315"/>
        </w:trPr>
        <w:tc>
          <w:tcPr>
            <w:tcW w:w="2147" w:type="dxa"/>
            <w:vMerge w:val="restart"/>
            <w:tcBorders>
              <w:left w:val="single" w:sz="4" w:space="0" w:color="000000"/>
              <w:bottom w:val="single" w:sz="4" w:space="0" w:color="000000"/>
            </w:tcBorders>
            <w:vAlign w:val="center"/>
          </w:tcPr>
          <w:p w:rsidR="00F33172" w:rsidRDefault="00F33172">
            <w:pPr>
              <w:snapToGrid w:val="0"/>
              <w:rPr>
                <w:color w:val="000000"/>
                <w:sz w:val="24"/>
                <w:szCs w:val="24"/>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val="restart"/>
            <w:tcBorders>
              <w:top w:val="single" w:sz="4" w:space="0" w:color="000000"/>
              <w:left w:val="single" w:sz="4" w:space="0" w:color="000000"/>
              <w:bottom w:val="single" w:sz="4" w:space="0" w:color="000000"/>
            </w:tcBorders>
            <w:vAlign w:val="center"/>
          </w:tcPr>
          <w:p w:rsidR="00F33172" w:rsidRDefault="00F33172">
            <w:pPr>
              <w:rPr>
                <w:color w:val="000000"/>
              </w:rPr>
            </w:pPr>
            <w:r>
              <w:rPr>
                <w:color w:val="000000"/>
              </w:rPr>
              <w:t>соисполнитель-отдел архитектуры, строительства и перспектив развития города  администрации города</w:t>
            </w: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2014</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rsidP="008072BF">
            <w:pPr>
              <w:tabs>
                <w:tab w:val="left" w:pos="440"/>
                <w:tab w:val="center" w:pos="524"/>
              </w:tabs>
              <w:jc w:val="center"/>
              <w:rPr>
                <w:color w:val="000000"/>
              </w:rPr>
            </w:pPr>
            <w:r>
              <w:rPr>
                <w:color w:val="000000"/>
              </w:rPr>
              <w:t>0</w:t>
            </w:r>
          </w:p>
        </w:tc>
      </w:tr>
      <w:tr w:rsidR="00F33172">
        <w:trPr>
          <w:trHeight w:val="315"/>
        </w:trPr>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2015</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rsidP="008072BF">
            <w:pPr>
              <w:tabs>
                <w:tab w:val="left" w:pos="440"/>
                <w:tab w:val="center" w:pos="524"/>
              </w:tabs>
              <w:jc w:val="center"/>
              <w:rPr>
                <w:color w:val="000000"/>
              </w:rPr>
            </w:pPr>
            <w:r>
              <w:rPr>
                <w:color w:val="000000"/>
              </w:rPr>
              <w:t>0</w:t>
            </w:r>
          </w:p>
        </w:tc>
      </w:tr>
      <w:tr w:rsidR="00F33172">
        <w:trPr>
          <w:trHeight w:val="315"/>
        </w:trPr>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2016</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rsidP="008072BF">
            <w:pPr>
              <w:tabs>
                <w:tab w:val="left" w:pos="440"/>
                <w:tab w:val="center" w:pos="524"/>
              </w:tabs>
              <w:jc w:val="center"/>
              <w:rPr>
                <w:color w:val="000000"/>
              </w:rPr>
            </w:pPr>
            <w:r>
              <w:rPr>
                <w:color w:val="000000"/>
              </w:rPr>
              <w:t>0</w:t>
            </w:r>
          </w:p>
        </w:tc>
      </w:tr>
      <w:tr w:rsidR="00F33172">
        <w:trPr>
          <w:trHeight w:val="315"/>
        </w:trPr>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2017</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90"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5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rsidP="008072BF">
            <w:pPr>
              <w:tabs>
                <w:tab w:val="left" w:pos="440"/>
                <w:tab w:val="center" w:pos="524"/>
              </w:tabs>
              <w:jc w:val="center"/>
              <w:rPr>
                <w:color w:val="000000"/>
              </w:rPr>
            </w:pPr>
            <w:r>
              <w:rPr>
                <w:color w:val="000000"/>
              </w:rPr>
              <w:t>0</w:t>
            </w:r>
          </w:p>
        </w:tc>
      </w:tr>
      <w:tr w:rsidR="00F33172">
        <w:trPr>
          <w:trHeight w:val="315"/>
        </w:trPr>
        <w:tc>
          <w:tcPr>
            <w:tcW w:w="2147" w:type="dxa"/>
            <w:vMerge/>
            <w:tcBorders>
              <w:left w:val="single" w:sz="4" w:space="0" w:color="000000"/>
              <w:bottom w:val="single" w:sz="4" w:space="0" w:color="000000"/>
            </w:tcBorders>
            <w:vAlign w:val="center"/>
          </w:tcPr>
          <w:p w:rsidR="00F33172" w:rsidRDefault="00F33172">
            <w:pPr>
              <w:rPr>
                <w:color w:val="000000"/>
              </w:rPr>
            </w:pPr>
          </w:p>
        </w:tc>
        <w:tc>
          <w:tcPr>
            <w:tcW w:w="2395" w:type="dxa"/>
            <w:vMerge/>
            <w:tcBorders>
              <w:top w:val="single" w:sz="4" w:space="0" w:color="000000"/>
              <w:left w:val="single" w:sz="4" w:space="0" w:color="000000"/>
              <w:bottom w:val="single" w:sz="4" w:space="0" w:color="000000"/>
            </w:tcBorders>
          </w:tcPr>
          <w:p w:rsidR="00F33172" w:rsidRDefault="00F33172">
            <w:pPr>
              <w:rPr>
                <w:color w:val="000000"/>
              </w:rPr>
            </w:pPr>
          </w:p>
        </w:tc>
        <w:tc>
          <w:tcPr>
            <w:tcW w:w="2438" w:type="dxa"/>
            <w:vMerge/>
            <w:tcBorders>
              <w:top w:val="single" w:sz="4" w:space="0" w:color="000000"/>
              <w:left w:val="single" w:sz="4" w:space="0" w:color="000000"/>
              <w:bottom w:val="single" w:sz="4" w:space="0" w:color="000000"/>
            </w:tcBorders>
            <w:vAlign w:val="center"/>
          </w:tcPr>
          <w:p w:rsidR="00F33172" w:rsidRDefault="00F33172">
            <w:pPr>
              <w:rPr>
                <w:color w:val="000000"/>
              </w:rPr>
            </w:pPr>
          </w:p>
        </w:tc>
        <w:tc>
          <w:tcPr>
            <w:tcW w:w="125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2018</w:t>
            </w:r>
          </w:p>
        </w:tc>
        <w:tc>
          <w:tcPr>
            <w:tcW w:w="1441"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100,00</w:t>
            </w:r>
          </w:p>
        </w:tc>
        <w:tc>
          <w:tcPr>
            <w:tcW w:w="1490"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352" w:type="dxa"/>
            <w:tcBorders>
              <w:top w:val="single" w:sz="4" w:space="0" w:color="000000"/>
              <w:left w:val="single" w:sz="4" w:space="0" w:color="000000"/>
              <w:bottom w:val="single" w:sz="4" w:space="0" w:color="000000"/>
            </w:tcBorders>
          </w:tcPr>
          <w:p w:rsidR="00F33172" w:rsidRDefault="00F33172">
            <w:pPr>
              <w:snapToGrid w:val="0"/>
              <w:jc w:val="center"/>
              <w:rPr>
                <w:color w:val="000000"/>
                <w:sz w:val="24"/>
                <w:szCs w:val="24"/>
              </w:rPr>
            </w:pPr>
          </w:p>
        </w:tc>
        <w:tc>
          <w:tcPr>
            <w:tcW w:w="1412" w:type="dxa"/>
            <w:tcBorders>
              <w:top w:val="single" w:sz="4" w:space="0" w:color="000000"/>
              <w:left w:val="single" w:sz="4" w:space="0" w:color="000000"/>
              <w:bottom w:val="single" w:sz="4" w:space="0" w:color="000000"/>
            </w:tcBorders>
          </w:tcPr>
          <w:p w:rsidR="00F33172" w:rsidRDefault="00F33172">
            <w:pPr>
              <w:jc w:val="center"/>
              <w:rPr>
                <w:color w:val="000000"/>
              </w:rPr>
            </w:pPr>
            <w:r>
              <w:rPr>
                <w:color w:val="000000"/>
              </w:rPr>
              <w:t>100,00</w:t>
            </w:r>
          </w:p>
        </w:tc>
        <w:tc>
          <w:tcPr>
            <w:tcW w:w="1386" w:type="dxa"/>
            <w:tcBorders>
              <w:top w:val="single" w:sz="4" w:space="0" w:color="000000"/>
              <w:left w:val="single" w:sz="4" w:space="0" w:color="000000"/>
              <w:bottom w:val="single" w:sz="4" w:space="0" w:color="000000"/>
              <w:right w:val="single" w:sz="4" w:space="0" w:color="000000"/>
            </w:tcBorders>
          </w:tcPr>
          <w:p w:rsidR="00F33172" w:rsidRDefault="00F33172">
            <w:pPr>
              <w:snapToGrid w:val="0"/>
              <w:jc w:val="center"/>
              <w:rPr>
                <w:color w:val="000000"/>
                <w:sz w:val="24"/>
                <w:szCs w:val="24"/>
              </w:rPr>
            </w:pPr>
          </w:p>
        </w:tc>
      </w:tr>
    </w:tbl>
    <w:p w:rsidR="00F33172" w:rsidRDefault="00F33172">
      <w:pPr>
        <w:sectPr w:rsidR="00F33172">
          <w:headerReference w:type="default" r:id="rId8"/>
          <w:pgSz w:w="16838" w:h="11906" w:orient="landscape"/>
          <w:pgMar w:top="777" w:right="414" w:bottom="719" w:left="1134" w:header="720" w:footer="0" w:gutter="0"/>
          <w:cols w:space="720"/>
          <w:formProt w:val="0"/>
          <w:docGrid w:linePitch="272"/>
        </w:sectPr>
      </w:pPr>
    </w:p>
    <w:p w:rsidR="00F33172" w:rsidRDefault="00F33172">
      <w:pPr>
        <w:jc w:val="right"/>
        <w:rPr>
          <w:color w:val="000000"/>
        </w:rPr>
      </w:pPr>
    </w:p>
    <w:p w:rsidR="00F33172" w:rsidRDefault="00F33172" w:rsidP="008072BF">
      <w:pPr>
        <w:ind w:left="4320"/>
        <w:rPr>
          <w:sz w:val="28"/>
          <w:szCs w:val="28"/>
        </w:rPr>
      </w:pPr>
      <w:r>
        <w:rPr>
          <w:color w:val="000000"/>
          <w:sz w:val="28"/>
          <w:szCs w:val="28"/>
        </w:rPr>
        <w:t>Приложение №2</w:t>
      </w:r>
    </w:p>
    <w:p w:rsidR="00F33172" w:rsidRDefault="00F33172" w:rsidP="008072BF">
      <w:pPr>
        <w:ind w:left="4320"/>
        <w:rPr>
          <w:sz w:val="28"/>
          <w:szCs w:val="28"/>
        </w:rPr>
      </w:pPr>
      <w:r>
        <w:rPr>
          <w:color w:val="000000"/>
          <w:sz w:val="28"/>
          <w:szCs w:val="28"/>
        </w:rPr>
        <w:t>к постановлению  администрации  города</w:t>
      </w:r>
    </w:p>
    <w:p w:rsidR="00F33172" w:rsidRDefault="00F33172" w:rsidP="008072BF">
      <w:pPr>
        <w:ind w:left="4320"/>
        <w:rPr>
          <w:color w:val="000000"/>
        </w:rPr>
      </w:pPr>
      <w:r>
        <w:rPr>
          <w:color w:val="000000"/>
          <w:sz w:val="28"/>
          <w:szCs w:val="28"/>
        </w:rPr>
        <w:t>от «</w:t>
      </w:r>
      <w:r>
        <w:rPr>
          <w:color w:val="000000"/>
          <w:sz w:val="28"/>
          <w:szCs w:val="28"/>
          <w:u w:val="single"/>
        </w:rPr>
        <w:t>10</w:t>
      </w:r>
      <w:r>
        <w:rPr>
          <w:color w:val="000000"/>
          <w:sz w:val="28"/>
          <w:szCs w:val="28"/>
        </w:rPr>
        <w:t xml:space="preserve">»  </w:t>
      </w:r>
      <w:r>
        <w:rPr>
          <w:color w:val="000000"/>
          <w:sz w:val="28"/>
          <w:szCs w:val="28"/>
          <w:u w:val="single"/>
        </w:rPr>
        <w:t xml:space="preserve">февраля  </w:t>
      </w:r>
      <w:r>
        <w:rPr>
          <w:color w:val="000000"/>
          <w:sz w:val="28"/>
          <w:szCs w:val="28"/>
        </w:rPr>
        <w:t xml:space="preserve">2022   № </w:t>
      </w:r>
      <w:r>
        <w:rPr>
          <w:color w:val="000000"/>
          <w:sz w:val="28"/>
          <w:szCs w:val="28"/>
          <w:u w:val="single"/>
        </w:rPr>
        <w:t>75</w:t>
      </w:r>
    </w:p>
    <w:p w:rsidR="00F33172" w:rsidRDefault="00F33172" w:rsidP="008072BF">
      <w:pPr>
        <w:ind w:left="4320"/>
        <w:rPr>
          <w:color w:val="000000"/>
        </w:rPr>
      </w:pPr>
      <w:r>
        <w:rPr>
          <w:color w:val="000000"/>
          <w:sz w:val="28"/>
          <w:szCs w:val="28"/>
        </w:rPr>
        <w:t>Приложение  №12</w:t>
      </w:r>
    </w:p>
    <w:p w:rsidR="00F33172" w:rsidRDefault="00F33172" w:rsidP="008072BF">
      <w:pPr>
        <w:ind w:left="4320"/>
        <w:rPr>
          <w:sz w:val="28"/>
          <w:szCs w:val="28"/>
        </w:rPr>
      </w:pPr>
      <w:r>
        <w:rPr>
          <w:color w:val="000000"/>
          <w:sz w:val="28"/>
          <w:szCs w:val="28"/>
        </w:rPr>
        <w:t>к Муниципальной программе города</w:t>
      </w:r>
    </w:p>
    <w:p w:rsidR="00F33172" w:rsidRDefault="00F33172" w:rsidP="008072BF">
      <w:pPr>
        <w:ind w:left="4320"/>
        <w:rPr>
          <w:sz w:val="28"/>
          <w:szCs w:val="28"/>
        </w:rPr>
      </w:pPr>
      <w:r>
        <w:rPr>
          <w:color w:val="000000"/>
          <w:sz w:val="28"/>
          <w:szCs w:val="28"/>
        </w:rPr>
        <w:t>Кирсанова Тамбовской области «Обеспечение</w:t>
      </w:r>
    </w:p>
    <w:p w:rsidR="00F33172" w:rsidRDefault="00F33172" w:rsidP="008072BF">
      <w:pPr>
        <w:ind w:left="4320"/>
        <w:rPr>
          <w:sz w:val="28"/>
          <w:szCs w:val="28"/>
        </w:rPr>
      </w:pPr>
      <w:r>
        <w:rPr>
          <w:color w:val="000000"/>
          <w:sz w:val="28"/>
          <w:szCs w:val="28"/>
        </w:rPr>
        <w:t>доступными комфортным жильем и</w:t>
      </w:r>
    </w:p>
    <w:p w:rsidR="00F33172" w:rsidRDefault="00F33172" w:rsidP="008072BF">
      <w:pPr>
        <w:ind w:left="4320"/>
        <w:rPr>
          <w:sz w:val="28"/>
          <w:szCs w:val="28"/>
        </w:rPr>
      </w:pPr>
      <w:r>
        <w:rPr>
          <w:color w:val="000000"/>
          <w:sz w:val="28"/>
          <w:szCs w:val="28"/>
        </w:rPr>
        <w:t>коммунальными услугами</w:t>
      </w:r>
    </w:p>
    <w:p w:rsidR="00F33172" w:rsidRDefault="00F33172" w:rsidP="008072BF">
      <w:pPr>
        <w:ind w:left="4320"/>
        <w:rPr>
          <w:sz w:val="28"/>
          <w:szCs w:val="28"/>
        </w:rPr>
      </w:pPr>
      <w:r>
        <w:rPr>
          <w:color w:val="000000"/>
          <w:sz w:val="28"/>
          <w:szCs w:val="28"/>
        </w:rPr>
        <w:t>граждан г. Кирсанова Тамбовской области</w:t>
      </w:r>
    </w:p>
    <w:p w:rsidR="00F33172" w:rsidRDefault="00F33172" w:rsidP="008072BF">
      <w:pPr>
        <w:ind w:left="4320"/>
        <w:rPr>
          <w:sz w:val="28"/>
          <w:szCs w:val="28"/>
        </w:rPr>
      </w:pPr>
      <w:r>
        <w:rPr>
          <w:color w:val="000000"/>
          <w:sz w:val="28"/>
          <w:szCs w:val="28"/>
        </w:rPr>
        <w:t>на 2014-2024 годы»</w:t>
      </w:r>
    </w:p>
    <w:p w:rsidR="00F33172" w:rsidRDefault="00F33172">
      <w:pPr>
        <w:jc w:val="both"/>
        <w:rPr>
          <w:color w:val="000000"/>
          <w:sz w:val="28"/>
          <w:szCs w:val="28"/>
        </w:rPr>
      </w:pPr>
    </w:p>
    <w:p w:rsidR="00F33172" w:rsidRDefault="00F33172" w:rsidP="008072BF">
      <w:pPr>
        <w:jc w:val="center"/>
        <w:rPr>
          <w:b/>
          <w:bCs/>
          <w:sz w:val="28"/>
          <w:szCs w:val="28"/>
        </w:rPr>
      </w:pPr>
      <w:r>
        <w:rPr>
          <w:b/>
          <w:bCs/>
          <w:color w:val="000000"/>
          <w:sz w:val="28"/>
          <w:szCs w:val="28"/>
        </w:rPr>
        <w:t>Паспорт подпрограммы</w:t>
      </w:r>
    </w:p>
    <w:p w:rsidR="00F33172" w:rsidRDefault="00F33172" w:rsidP="008072BF">
      <w:pPr>
        <w:jc w:val="center"/>
        <w:rPr>
          <w:b/>
          <w:bCs/>
          <w:sz w:val="28"/>
          <w:szCs w:val="28"/>
        </w:rPr>
      </w:pPr>
      <w:r>
        <w:rPr>
          <w:b/>
          <w:bCs/>
          <w:color w:val="000000"/>
          <w:sz w:val="28"/>
          <w:szCs w:val="28"/>
        </w:rPr>
        <w:t>"Снижение административных барьеров в строительстве"  на 2022год</w:t>
      </w:r>
    </w:p>
    <w:p w:rsidR="00F33172" w:rsidRDefault="00F33172">
      <w:pPr>
        <w:jc w:val="both"/>
        <w:rPr>
          <w:color w:val="000000"/>
          <w:sz w:val="28"/>
          <w:szCs w:val="28"/>
        </w:rPr>
      </w:pPr>
    </w:p>
    <w:tbl>
      <w:tblPr>
        <w:tblW w:w="9639" w:type="dxa"/>
        <w:tblCellMar>
          <w:top w:w="55" w:type="dxa"/>
          <w:left w:w="55" w:type="dxa"/>
          <w:bottom w:w="55" w:type="dxa"/>
          <w:right w:w="55" w:type="dxa"/>
        </w:tblCellMar>
        <w:tblLook w:val="0000"/>
      </w:tblPr>
      <w:tblGrid>
        <w:gridCol w:w="4807"/>
        <w:gridCol w:w="4832"/>
      </w:tblGrid>
      <w:tr w:rsidR="00F33172">
        <w:tc>
          <w:tcPr>
            <w:tcW w:w="4807" w:type="dxa"/>
            <w:tcBorders>
              <w:top w:val="single" w:sz="2" w:space="0" w:color="000000"/>
              <w:left w:val="single" w:sz="2" w:space="0" w:color="000000"/>
              <w:bottom w:val="single" w:sz="2" w:space="0" w:color="000000"/>
            </w:tcBorders>
          </w:tcPr>
          <w:p w:rsidR="00F33172" w:rsidRDefault="00F33172">
            <w:pPr>
              <w:jc w:val="both"/>
              <w:rPr>
                <w:sz w:val="28"/>
                <w:szCs w:val="28"/>
              </w:rPr>
            </w:pPr>
            <w:r>
              <w:rPr>
                <w:color w:val="000000"/>
                <w:sz w:val="28"/>
                <w:szCs w:val="28"/>
              </w:rPr>
              <w:t>Ответственный исполнитель подпрограммы</w:t>
            </w:r>
          </w:p>
        </w:tc>
        <w:tc>
          <w:tcPr>
            <w:tcW w:w="4831" w:type="dxa"/>
            <w:tcBorders>
              <w:top w:val="single" w:sz="2" w:space="0" w:color="000000"/>
              <w:left w:val="single" w:sz="2" w:space="0" w:color="000000"/>
              <w:bottom w:val="single" w:sz="2" w:space="0" w:color="000000"/>
              <w:right w:val="single" w:sz="2" w:space="0" w:color="000000"/>
            </w:tcBorders>
          </w:tcPr>
          <w:p w:rsidR="00F33172" w:rsidRDefault="00F33172">
            <w:pPr>
              <w:jc w:val="both"/>
              <w:rPr>
                <w:sz w:val="28"/>
                <w:szCs w:val="28"/>
              </w:rPr>
            </w:pPr>
            <w:r>
              <w:rPr>
                <w:color w:val="000000"/>
                <w:sz w:val="28"/>
                <w:szCs w:val="28"/>
              </w:rPr>
              <w:t xml:space="preserve"> Отдел архитектуры и строительства и перспектив развития города администрации города</w:t>
            </w:r>
          </w:p>
        </w:tc>
      </w:tr>
      <w:tr w:rsidR="00F33172">
        <w:tc>
          <w:tcPr>
            <w:tcW w:w="4807" w:type="dxa"/>
            <w:tcBorders>
              <w:left w:val="single" w:sz="2" w:space="0" w:color="000000"/>
              <w:bottom w:val="single" w:sz="2" w:space="0" w:color="000000"/>
            </w:tcBorders>
          </w:tcPr>
          <w:p w:rsidR="00F33172" w:rsidRDefault="00F33172">
            <w:pPr>
              <w:jc w:val="both"/>
              <w:rPr>
                <w:sz w:val="28"/>
                <w:szCs w:val="28"/>
              </w:rPr>
            </w:pPr>
            <w:r>
              <w:rPr>
                <w:color w:val="000000"/>
                <w:sz w:val="28"/>
                <w:szCs w:val="28"/>
              </w:rPr>
              <w:t xml:space="preserve"> Цель подпрограммы</w:t>
            </w:r>
          </w:p>
        </w:tc>
        <w:tc>
          <w:tcPr>
            <w:tcW w:w="4831" w:type="dxa"/>
            <w:tcBorders>
              <w:left w:val="single" w:sz="2" w:space="0" w:color="000000"/>
              <w:bottom w:val="single" w:sz="2" w:space="0" w:color="000000"/>
              <w:right w:val="single" w:sz="2" w:space="0" w:color="000000"/>
            </w:tcBorders>
          </w:tcPr>
          <w:p w:rsidR="00F33172" w:rsidRDefault="00F33172">
            <w:pPr>
              <w:jc w:val="both"/>
              <w:rPr>
                <w:sz w:val="28"/>
                <w:szCs w:val="28"/>
              </w:rPr>
            </w:pPr>
            <w:r>
              <w:rPr>
                <w:color w:val="000000"/>
                <w:sz w:val="28"/>
                <w:szCs w:val="28"/>
              </w:rPr>
              <w:t>Создание условий для улучшения инвестиционного климата и увеличения объемов жилищного строительства</w:t>
            </w:r>
          </w:p>
        </w:tc>
      </w:tr>
      <w:tr w:rsidR="00F33172">
        <w:tc>
          <w:tcPr>
            <w:tcW w:w="4807" w:type="dxa"/>
            <w:tcBorders>
              <w:left w:val="single" w:sz="2" w:space="0" w:color="000000"/>
              <w:bottom w:val="single" w:sz="2" w:space="0" w:color="000000"/>
            </w:tcBorders>
          </w:tcPr>
          <w:p w:rsidR="00F33172" w:rsidRDefault="00F33172">
            <w:pPr>
              <w:jc w:val="both"/>
              <w:rPr>
                <w:sz w:val="28"/>
                <w:szCs w:val="28"/>
              </w:rPr>
            </w:pPr>
            <w:r>
              <w:rPr>
                <w:color w:val="000000"/>
                <w:sz w:val="28"/>
                <w:szCs w:val="28"/>
              </w:rPr>
              <w:t>Задачи подпрограммы</w:t>
            </w:r>
          </w:p>
        </w:tc>
        <w:tc>
          <w:tcPr>
            <w:tcW w:w="4831" w:type="dxa"/>
            <w:tcBorders>
              <w:left w:val="single" w:sz="2" w:space="0" w:color="000000"/>
              <w:bottom w:val="single" w:sz="2" w:space="0" w:color="000000"/>
              <w:right w:val="single" w:sz="2" w:space="0" w:color="000000"/>
            </w:tcBorders>
          </w:tcPr>
          <w:p w:rsidR="00F33172" w:rsidRDefault="00F33172">
            <w:pPr>
              <w:jc w:val="both"/>
              <w:rPr>
                <w:sz w:val="28"/>
                <w:szCs w:val="28"/>
              </w:rPr>
            </w:pPr>
            <w:r>
              <w:rPr>
                <w:color w:val="000000"/>
                <w:sz w:val="28"/>
                <w:szCs w:val="28"/>
              </w:rPr>
              <w:t>Для достижения цели подпрограммы необходимо решение следующих задач: координирование территориальных зон городского округа город Кирсанов</w:t>
            </w:r>
          </w:p>
        </w:tc>
      </w:tr>
      <w:tr w:rsidR="00F33172">
        <w:tc>
          <w:tcPr>
            <w:tcW w:w="4807" w:type="dxa"/>
            <w:tcBorders>
              <w:left w:val="single" w:sz="2" w:space="0" w:color="000000"/>
              <w:bottom w:val="single" w:sz="2" w:space="0" w:color="000000"/>
            </w:tcBorders>
          </w:tcPr>
          <w:p w:rsidR="00F33172" w:rsidRDefault="00F33172">
            <w:pPr>
              <w:jc w:val="both"/>
              <w:rPr>
                <w:sz w:val="28"/>
                <w:szCs w:val="28"/>
              </w:rPr>
            </w:pPr>
            <w:r>
              <w:rPr>
                <w:color w:val="000000"/>
                <w:sz w:val="28"/>
                <w:szCs w:val="28"/>
              </w:rPr>
              <w:t>Целевые индикаторы и показатели подпрограммы, их значения на последний год реализации</w:t>
            </w:r>
          </w:p>
        </w:tc>
        <w:tc>
          <w:tcPr>
            <w:tcW w:w="4831" w:type="dxa"/>
            <w:tcBorders>
              <w:left w:val="single" w:sz="2" w:space="0" w:color="000000"/>
              <w:bottom w:val="single" w:sz="2" w:space="0" w:color="000000"/>
              <w:right w:val="single" w:sz="2" w:space="0" w:color="000000"/>
            </w:tcBorders>
          </w:tcPr>
          <w:p w:rsidR="00F33172" w:rsidRDefault="00F33172">
            <w:pPr>
              <w:jc w:val="both"/>
              <w:rPr>
                <w:sz w:val="28"/>
                <w:szCs w:val="28"/>
              </w:rPr>
            </w:pPr>
            <w:r>
              <w:rPr>
                <w:color w:val="000000"/>
                <w:sz w:val="28"/>
                <w:szCs w:val="28"/>
              </w:rPr>
              <w:t>Наличие в городе откорректированной в соответствии с положениями Градостроительного кодекса РФ схемы генерального плана городского округа город Кирсанов-1 шт.</w:t>
            </w:r>
          </w:p>
        </w:tc>
      </w:tr>
      <w:tr w:rsidR="00F33172">
        <w:tc>
          <w:tcPr>
            <w:tcW w:w="4807" w:type="dxa"/>
            <w:tcBorders>
              <w:left w:val="single" w:sz="2" w:space="0" w:color="000000"/>
              <w:bottom w:val="single" w:sz="2" w:space="0" w:color="000000"/>
            </w:tcBorders>
          </w:tcPr>
          <w:p w:rsidR="00F33172" w:rsidRDefault="00F33172">
            <w:pPr>
              <w:jc w:val="both"/>
              <w:rPr>
                <w:sz w:val="28"/>
                <w:szCs w:val="28"/>
              </w:rPr>
            </w:pPr>
            <w:r>
              <w:rPr>
                <w:color w:val="000000"/>
                <w:sz w:val="28"/>
                <w:szCs w:val="28"/>
              </w:rPr>
              <w:t>Сроки и этапы реализации подпрограммы</w:t>
            </w:r>
          </w:p>
        </w:tc>
        <w:tc>
          <w:tcPr>
            <w:tcW w:w="4831" w:type="dxa"/>
            <w:tcBorders>
              <w:left w:val="single" w:sz="2" w:space="0" w:color="000000"/>
              <w:bottom w:val="single" w:sz="2" w:space="0" w:color="000000"/>
              <w:right w:val="single" w:sz="2" w:space="0" w:color="000000"/>
            </w:tcBorders>
          </w:tcPr>
          <w:p w:rsidR="00F33172" w:rsidRDefault="00F33172">
            <w:pPr>
              <w:jc w:val="both"/>
              <w:rPr>
                <w:sz w:val="28"/>
                <w:szCs w:val="28"/>
              </w:rPr>
            </w:pPr>
            <w:r>
              <w:rPr>
                <w:color w:val="000000"/>
                <w:sz w:val="28"/>
                <w:szCs w:val="28"/>
              </w:rPr>
              <w:t>Подпрограмма реализуется за 2022 год</w:t>
            </w:r>
          </w:p>
        </w:tc>
      </w:tr>
      <w:tr w:rsidR="00F33172">
        <w:tc>
          <w:tcPr>
            <w:tcW w:w="4807" w:type="dxa"/>
            <w:tcBorders>
              <w:left w:val="single" w:sz="2" w:space="0" w:color="000000"/>
              <w:bottom w:val="single" w:sz="2" w:space="0" w:color="000000"/>
            </w:tcBorders>
          </w:tcPr>
          <w:p w:rsidR="00F33172" w:rsidRDefault="00F33172">
            <w:pPr>
              <w:jc w:val="both"/>
              <w:rPr>
                <w:sz w:val="28"/>
                <w:szCs w:val="28"/>
              </w:rPr>
            </w:pPr>
            <w:r>
              <w:rPr>
                <w:color w:val="000000"/>
                <w:sz w:val="28"/>
                <w:szCs w:val="28"/>
              </w:rPr>
              <w:t>Объѐмы и источники финансирования подпрограммы</w:t>
            </w:r>
          </w:p>
        </w:tc>
        <w:tc>
          <w:tcPr>
            <w:tcW w:w="4831" w:type="dxa"/>
            <w:tcBorders>
              <w:left w:val="single" w:sz="2" w:space="0" w:color="000000"/>
              <w:bottom w:val="single" w:sz="2" w:space="0" w:color="000000"/>
              <w:right w:val="single" w:sz="2" w:space="0" w:color="000000"/>
            </w:tcBorders>
          </w:tcPr>
          <w:p w:rsidR="00F33172" w:rsidRDefault="00F33172">
            <w:pPr>
              <w:jc w:val="both"/>
              <w:rPr>
                <w:sz w:val="28"/>
                <w:szCs w:val="28"/>
              </w:rPr>
            </w:pPr>
            <w:r>
              <w:rPr>
                <w:color w:val="000000"/>
                <w:sz w:val="28"/>
                <w:szCs w:val="28"/>
              </w:rPr>
              <w:t xml:space="preserve">Общий объем финансирования подпрограммы в 2022 году составит: - 796,5 тыс. рублей, в том числе: </w:t>
            </w:r>
          </w:p>
          <w:p w:rsidR="00F33172" w:rsidRDefault="00F33172">
            <w:pPr>
              <w:jc w:val="both"/>
              <w:rPr>
                <w:sz w:val="28"/>
                <w:szCs w:val="28"/>
              </w:rPr>
            </w:pPr>
            <w:r>
              <w:rPr>
                <w:color w:val="000000"/>
                <w:sz w:val="28"/>
                <w:szCs w:val="28"/>
              </w:rPr>
              <w:t>за счет средств:</w:t>
            </w:r>
          </w:p>
          <w:p w:rsidR="00F33172" w:rsidRDefault="00F33172">
            <w:pPr>
              <w:jc w:val="both"/>
              <w:rPr>
                <w:sz w:val="28"/>
                <w:szCs w:val="28"/>
              </w:rPr>
            </w:pPr>
            <w:r>
              <w:rPr>
                <w:color w:val="000000"/>
                <w:sz w:val="28"/>
                <w:szCs w:val="28"/>
              </w:rPr>
              <w:t xml:space="preserve"> федерального бюджета -651,7тыс. рублей;  </w:t>
            </w:r>
          </w:p>
          <w:p w:rsidR="00F33172" w:rsidRDefault="00F33172">
            <w:pPr>
              <w:jc w:val="both"/>
              <w:rPr>
                <w:sz w:val="28"/>
                <w:szCs w:val="28"/>
              </w:rPr>
            </w:pPr>
            <w:r>
              <w:rPr>
                <w:color w:val="000000"/>
                <w:sz w:val="28"/>
                <w:szCs w:val="28"/>
              </w:rPr>
              <w:t>средств  бюджета области - 144,80 тыс. рублей.</w:t>
            </w:r>
          </w:p>
        </w:tc>
      </w:tr>
    </w:tbl>
    <w:p w:rsidR="00F33172" w:rsidRDefault="00F33172">
      <w:pPr>
        <w:jc w:val="both"/>
        <w:rPr>
          <w:sz w:val="28"/>
          <w:szCs w:val="28"/>
        </w:rPr>
      </w:pPr>
      <w:bookmarkStart w:id="7" w:name="_GoBack"/>
      <w:bookmarkEnd w:id="7"/>
      <w:r>
        <w:rPr>
          <w:color w:val="000000"/>
          <w:sz w:val="28"/>
          <w:szCs w:val="28"/>
        </w:rPr>
        <w:t xml:space="preserve">  </w:t>
      </w:r>
    </w:p>
    <w:p w:rsidR="00F33172" w:rsidRDefault="00F33172">
      <w:pPr>
        <w:jc w:val="both"/>
        <w:rPr>
          <w:color w:val="000000"/>
          <w:sz w:val="28"/>
          <w:szCs w:val="28"/>
        </w:rPr>
      </w:pPr>
    </w:p>
    <w:p w:rsidR="00F33172" w:rsidRDefault="00F33172">
      <w:pPr>
        <w:ind w:firstLine="680"/>
        <w:jc w:val="center"/>
        <w:rPr>
          <w:b/>
          <w:bCs/>
          <w:sz w:val="28"/>
          <w:szCs w:val="28"/>
        </w:rPr>
      </w:pPr>
      <w:r>
        <w:rPr>
          <w:b/>
          <w:bCs/>
          <w:color w:val="000000"/>
          <w:sz w:val="28"/>
          <w:szCs w:val="28"/>
        </w:rPr>
        <w:t>1. Общая характеристика сферы реализации подпрограммы</w:t>
      </w:r>
    </w:p>
    <w:p w:rsidR="00F33172" w:rsidRDefault="00F33172">
      <w:pPr>
        <w:ind w:firstLine="680"/>
        <w:jc w:val="both"/>
        <w:rPr>
          <w:color w:val="000000"/>
          <w:sz w:val="28"/>
          <w:szCs w:val="28"/>
        </w:rPr>
      </w:pPr>
    </w:p>
    <w:p w:rsidR="00F33172" w:rsidRDefault="00F33172">
      <w:pPr>
        <w:ind w:firstLine="680"/>
        <w:jc w:val="both"/>
        <w:rPr>
          <w:color w:val="000000"/>
        </w:rPr>
      </w:pPr>
      <w:r>
        <w:rPr>
          <w:color w:val="000000"/>
          <w:sz w:val="28"/>
          <w:szCs w:val="28"/>
        </w:rPr>
        <w:t xml:space="preserve"> В целях создания условий для улучшения инвестиционного климата и увеличения объемов жилищного строительства разработана подпрограмма, направленная на ликвидацию административных барьеров в строительстве на 2020 год (далее - подпрограмма). В подпрограмме определены основные цели и задачи, сроки и этапы реализации. Подпрограммой предусматриваются мероприятия по установлению координат территориальных зон. Документы территориального планирования являются реальным инструментом обеспечения устойчивого и комплексного развития территорий с учѐтом совокупности социальных, экономических, экологических и иных факторов развития в интересах населения. 23 октября 2009 года Кирсановским городским Советом народных депутатов Тамбовской области был утвержден  генеральный план муниципального образования городской округ город Кирсанов</w:t>
      </w:r>
    </w:p>
    <w:p w:rsidR="00F33172" w:rsidRDefault="00F33172">
      <w:pPr>
        <w:ind w:firstLine="680"/>
        <w:jc w:val="both"/>
        <w:rPr>
          <w:color w:val="000000"/>
          <w:sz w:val="28"/>
          <w:szCs w:val="28"/>
        </w:rPr>
      </w:pPr>
    </w:p>
    <w:p w:rsidR="00F33172" w:rsidRDefault="00F33172">
      <w:pPr>
        <w:ind w:firstLine="794"/>
        <w:jc w:val="center"/>
        <w:rPr>
          <w:b/>
          <w:bCs/>
          <w:sz w:val="28"/>
          <w:szCs w:val="28"/>
        </w:rPr>
      </w:pPr>
      <w:r>
        <w:rPr>
          <w:b/>
          <w:bCs/>
          <w:color w:val="000000"/>
          <w:sz w:val="28"/>
          <w:szCs w:val="28"/>
        </w:rPr>
        <w:t>2. Приоритеты региональной государственной политики в сфере реализации подпрограммы, цели, задачи, сроки и этапы реализации подпрограммы</w:t>
      </w:r>
    </w:p>
    <w:p w:rsidR="00F33172" w:rsidRDefault="00F33172">
      <w:pPr>
        <w:ind w:firstLine="794"/>
        <w:jc w:val="both"/>
        <w:rPr>
          <w:color w:val="000000"/>
          <w:sz w:val="28"/>
          <w:szCs w:val="28"/>
        </w:rPr>
      </w:pPr>
    </w:p>
    <w:p w:rsidR="00F33172" w:rsidRDefault="00F33172">
      <w:pPr>
        <w:ind w:firstLine="794"/>
        <w:jc w:val="both"/>
        <w:rPr>
          <w:sz w:val="28"/>
          <w:szCs w:val="28"/>
        </w:rPr>
      </w:pPr>
      <w:r>
        <w:rPr>
          <w:color w:val="000000"/>
          <w:sz w:val="28"/>
          <w:szCs w:val="28"/>
        </w:rPr>
        <w:t>Приоритеты и цели государственной политики в жилищной и жилищнокоммунальной сферах определены в соответствии с Указом Президента Российской Федерации от 07 мая 2012 г. N 600 "О мерах по обеспечению граждан Российской Федерации доступным и комфортным жильем и повышению качества жилищно-коммунальных услуг".</w:t>
      </w:r>
    </w:p>
    <w:p w:rsidR="00F33172" w:rsidRDefault="00F33172">
      <w:pPr>
        <w:ind w:firstLine="794"/>
        <w:jc w:val="both"/>
        <w:rPr>
          <w:sz w:val="28"/>
          <w:szCs w:val="28"/>
        </w:rPr>
      </w:pPr>
      <w:r>
        <w:rPr>
          <w:color w:val="000000"/>
          <w:sz w:val="28"/>
          <w:szCs w:val="28"/>
        </w:rPr>
        <w:t xml:space="preserve"> Основной целью подпрограммы является создание условий для улучшения инвестиционного климата и увеличения объемов жилищного строительства. Для достижения основной цели предусматривается решить следующие задачи: внесение изменений в схему территориального планирования г. Кирсанова. Выполнение подпрограммы будет осуществляться в 2022 году в один этап.</w:t>
      </w:r>
    </w:p>
    <w:p w:rsidR="00F33172" w:rsidRDefault="00F33172">
      <w:pPr>
        <w:ind w:firstLine="794"/>
        <w:jc w:val="both"/>
        <w:rPr>
          <w:color w:val="000000"/>
          <w:sz w:val="28"/>
          <w:szCs w:val="28"/>
        </w:rPr>
      </w:pPr>
    </w:p>
    <w:p w:rsidR="00F33172" w:rsidRDefault="00F33172">
      <w:pPr>
        <w:ind w:firstLine="737"/>
        <w:jc w:val="center"/>
        <w:rPr>
          <w:b/>
          <w:bCs/>
          <w:sz w:val="28"/>
          <w:szCs w:val="28"/>
        </w:rPr>
      </w:pPr>
      <w:r>
        <w:rPr>
          <w:b/>
          <w:bCs/>
          <w:color w:val="000000"/>
          <w:sz w:val="28"/>
          <w:szCs w:val="28"/>
        </w:rPr>
        <w:t>3. Показатели (индикаторы) достижения целей и решения задач, основные ожидаемые и конечные результаты подпрограммы</w:t>
      </w:r>
    </w:p>
    <w:p w:rsidR="00F33172" w:rsidRDefault="00F33172">
      <w:pPr>
        <w:ind w:firstLine="737"/>
        <w:jc w:val="both"/>
        <w:rPr>
          <w:color w:val="000000"/>
          <w:sz w:val="28"/>
          <w:szCs w:val="28"/>
        </w:rPr>
      </w:pPr>
    </w:p>
    <w:p w:rsidR="00F33172" w:rsidRDefault="00F33172">
      <w:pPr>
        <w:ind w:firstLine="737"/>
        <w:jc w:val="both"/>
        <w:rPr>
          <w:color w:val="000000"/>
        </w:rPr>
      </w:pPr>
      <w:r>
        <w:rPr>
          <w:color w:val="000000"/>
          <w:sz w:val="28"/>
          <w:szCs w:val="28"/>
        </w:rPr>
        <w:t xml:space="preserve"> Состав показателей (индикаторов) подпрограммы определен исходя из принципа необходимости и достаточности для характеристики достижения целей и решения задач подпрограммы. Обеспечение города документами территориального планирования, приведѐнными в соответствие с утверждѐнными программами, реализуемыми за счет средств  бюджета области, ,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в части достижения установленных целевых параметров подпрограммы оценивается с использованием следующих показателей (индикаторов): внесение изменений в генеральный план городского округа город Кирсанов – 1;</w:t>
      </w:r>
    </w:p>
    <w:p w:rsidR="00F33172" w:rsidRDefault="00F33172">
      <w:pPr>
        <w:ind w:firstLine="737"/>
        <w:jc w:val="both"/>
        <w:rPr>
          <w:color w:val="000000"/>
          <w:sz w:val="28"/>
          <w:szCs w:val="28"/>
        </w:rPr>
      </w:pPr>
    </w:p>
    <w:p w:rsidR="00F33172" w:rsidRDefault="00F33172">
      <w:pPr>
        <w:ind w:firstLine="737"/>
        <w:jc w:val="center"/>
        <w:rPr>
          <w:b/>
          <w:bCs/>
          <w:sz w:val="28"/>
          <w:szCs w:val="28"/>
        </w:rPr>
      </w:pPr>
      <w:r>
        <w:rPr>
          <w:b/>
          <w:bCs/>
          <w:color w:val="000000"/>
          <w:sz w:val="28"/>
          <w:szCs w:val="28"/>
        </w:rPr>
        <w:t>4 Обобщенная характеристика подпрограммных мероприятий</w:t>
      </w:r>
    </w:p>
    <w:p w:rsidR="00F33172" w:rsidRDefault="00F33172">
      <w:pPr>
        <w:ind w:firstLine="737"/>
        <w:jc w:val="both"/>
        <w:rPr>
          <w:color w:val="000000"/>
          <w:sz w:val="28"/>
          <w:szCs w:val="28"/>
        </w:rPr>
      </w:pPr>
    </w:p>
    <w:p w:rsidR="00F33172" w:rsidRDefault="00F33172">
      <w:pPr>
        <w:ind w:firstLine="737"/>
        <w:jc w:val="both"/>
        <w:rPr>
          <w:sz w:val="28"/>
          <w:szCs w:val="28"/>
        </w:rPr>
      </w:pPr>
      <w:r>
        <w:rPr>
          <w:color w:val="000000"/>
          <w:sz w:val="28"/>
          <w:szCs w:val="28"/>
        </w:rPr>
        <w:t xml:space="preserve"> Мероприятия подпрограммы ориентированы на снижение и устранение административных барьеров в строительстве. Основными задачами являются: координирование территориальных зон города. Все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организаций коммунального комплекса принимаются после утверждения документов территориального планирования. Они предусматривают создание объектов федерального значения, объектов регионального значения, объектов местного значения, которые подлежат отображению в документах территориального планирования. В случае принятия таких решений планируется вносить соответствующие изменения в генеральный план в пятимесячный срок с даты утверждения таких программ.</w:t>
      </w:r>
    </w:p>
    <w:p w:rsidR="00F33172" w:rsidRDefault="00F33172">
      <w:pPr>
        <w:ind w:firstLine="737"/>
        <w:jc w:val="both"/>
        <w:rPr>
          <w:sz w:val="28"/>
          <w:szCs w:val="28"/>
        </w:rPr>
      </w:pPr>
      <w:r>
        <w:rPr>
          <w:color w:val="000000"/>
          <w:sz w:val="28"/>
          <w:szCs w:val="28"/>
        </w:rPr>
        <w:t xml:space="preserve"> </w:t>
      </w:r>
    </w:p>
    <w:p w:rsidR="00F33172" w:rsidRDefault="00F33172">
      <w:pPr>
        <w:ind w:firstLine="850"/>
        <w:jc w:val="center"/>
        <w:rPr>
          <w:b/>
          <w:bCs/>
          <w:sz w:val="28"/>
          <w:szCs w:val="28"/>
        </w:rPr>
      </w:pPr>
      <w:r>
        <w:rPr>
          <w:b/>
          <w:bCs/>
          <w:color w:val="000000"/>
          <w:sz w:val="28"/>
          <w:szCs w:val="28"/>
        </w:rPr>
        <w:t>5. Обоснование объема финансовых ресурсов, необходимых для реализации подпрограммы</w:t>
      </w:r>
    </w:p>
    <w:p w:rsidR="00F33172" w:rsidRDefault="00F33172">
      <w:pPr>
        <w:ind w:firstLine="737"/>
        <w:jc w:val="both"/>
        <w:rPr>
          <w:color w:val="000000"/>
          <w:sz w:val="28"/>
          <w:szCs w:val="28"/>
        </w:rPr>
      </w:pPr>
    </w:p>
    <w:p w:rsidR="00F33172" w:rsidRDefault="00F33172">
      <w:pPr>
        <w:ind w:firstLine="737"/>
        <w:jc w:val="both"/>
        <w:rPr>
          <w:sz w:val="28"/>
          <w:szCs w:val="28"/>
        </w:rPr>
      </w:pPr>
      <w:r>
        <w:rPr>
          <w:color w:val="000000"/>
          <w:sz w:val="28"/>
          <w:szCs w:val="28"/>
        </w:rPr>
        <w:t xml:space="preserve">Распределение бюджетных ассигнований на реализацию подпрограммы утверждается на сессии Кирсановского городского Совета народных депутатов о местном бюджете на очередной финансовый год и на плановый период. </w:t>
      </w:r>
    </w:p>
    <w:p w:rsidR="00F33172" w:rsidRDefault="00F33172">
      <w:pPr>
        <w:spacing w:line="240" w:lineRule="auto"/>
        <w:ind w:firstLine="708"/>
        <w:jc w:val="both"/>
        <w:rPr>
          <w:color w:val="000000"/>
        </w:rPr>
      </w:pPr>
      <w:r>
        <w:rPr>
          <w:color w:val="000000"/>
          <w:sz w:val="28"/>
          <w:szCs w:val="28"/>
        </w:rPr>
        <w:t xml:space="preserve">«Общий объем финансирования </w:t>
      </w:r>
      <w:r>
        <w:rPr>
          <w:bCs/>
          <w:color w:val="000000"/>
          <w:sz w:val="28"/>
          <w:szCs w:val="28"/>
        </w:rPr>
        <w:t xml:space="preserve">подпрограммы </w:t>
      </w:r>
      <w:r>
        <w:rPr>
          <w:color w:val="000000"/>
          <w:sz w:val="28"/>
          <w:szCs w:val="28"/>
        </w:rPr>
        <w:t xml:space="preserve">составляет 796,50 </w:t>
      </w:r>
      <w:r>
        <w:rPr>
          <w:bCs/>
          <w:color w:val="000000"/>
          <w:sz w:val="28"/>
          <w:szCs w:val="28"/>
        </w:rPr>
        <w:t xml:space="preserve">тыс. </w:t>
      </w:r>
      <w:r>
        <w:rPr>
          <w:color w:val="000000"/>
          <w:sz w:val="28"/>
          <w:szCs w:val="28"/>
        </w:rPr>
        <w:t>рублей,</w:t>
      </w:r>
    </w:p>
    <w:p w:rsidR="00F33172" w:rsidRDefault="00F33172">
      <w:pPr>
        <w:spacing w:line="240" w:lineRule="auto"/>
        <w:ind w:firstLine="708"/>
        <w:jc w:val="both"/>
        <w:rPr>
          <w:color w:val="000000"/>
          <w:sz w:val="28"/>
          <w:szCs w:val="28"/>
        </w:rPr>
      </w:pPr>
      <w:r>
        <w:rPr>
          <w:color w:val="000000"/>
          <w:sz w:val="28"/>
          <w:szCs w:val="28"/>
        </w:rPr>
        <w:t>в том числе:</w:t>
      </w:r>
    </w:p>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651,70 тыс. рублей;</w:t>
      </w:r>
    </w:p>
    <w:p w:rsidR="00F33172" w:rsidRDefault="00F33172">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области- 144,80тыс. рублей,</w:t>
      </w:r>
    </w:p>
    <w:p w:rsidR="00F33172" w:rsidRDefault="00F33172">
      <w:pPr>
        <w:ind w:firstLine="540"/>
        <w:jc w:val="both"/>
        <w:rPr>
          <w:bCs/>
          <w:color w:val="000000"/>
          <w:sz w:val="28"/>
          <w:szCs w:val="28"/>
        </w:rPr>
      </w:pPr>
      <w:r>
        <w:rPr>
          <w:bCs/>
          <w:color w:val="000000"/>
          <w:sz w:val="28"/>
          <w:szCs w:val="28"/>
        </w:rPr>
        <w:t>Объемы финансирования подлежат ежегодному уточнению, согласно утвержденным федеральному, областному, и городскому бюджетам.</w:t>
      </w:r>
    </w:p>
    <w:p w:rsidR="00F33172" w:rsidRDefault="00F33172">
      <w:pPr>
        <w:ind w:firstLine="737"/>
        <w:jc w:val="both"/>
        <w:rPr>
          <w:color w:val="000000"/>
          <w:sz w:val="28"/>
          <w:szCs w:val="28"/>
        </w:rPr>
      </w:pPr>
    </w:p>
    <w:p w:rsidR="00F33172" w:rsidRDefault="00F33172">
      <w:pPr>
        <w:ind w:firstLine="907"/>
        <w:jc w:val="center"/>
        <w:rPr>
          <w:b/>
          <w:bCs/>
          <w:sz w:val="28"/>
          <w:szCs w:val="28"/>
        </w:rPr>
      </w:pPr>
      <w:r>
        <w:rPr>
          <w:b/>
          <w:bCs/>
          <w:color w:val="000000"/>
          <w:sz w:val="28"/>
          <w:szCs w:val="28"/>
        </w:rPr>
        <w:t>6. Механизм реализации подпрограммы</w:t>
      </w:r>
    </w:p>
    <w:p w:rsidR="00F33172" w:rsidRDefault="00F33172">
      <w:pPr>
        <w:ind w:firstLine="737"/>
        <w:jc w:val="both"/>
        <w:rPr>
          <w:color w:val="000000"/>
          <w:sz w:val="28"/>
          <w:szCs w:val="28"/>
        </w:rPr>
      </w:pPr>
    </w:p>
    <w:p w:rsidR="00F33172" w:rsidRPr="008072BF" w:rsidRDefault="00F33172" w:rsidP="008072BF">
      <w:pPr>
        <w:ind w:firstLine="737"/>
        <w:jc w:val="both"/>
        <w:rPr>
          <w:color w:val="000000"/>
        </w:rPr>
      </w:pPr>
      <w:r>
        <w:rPr>
          <w:color w:val="000000"/>
          <w:sz w:val="28"/>
          <w:szCs w:val="28"/>
        </w:rPr>
        <w:t xml:space="preserve"> Механизм реализации подпрограммы определяется ответственным исполнителем подпрограммы - отдел архитектуры, строительства и перспектив развития города администрации города (далее - ответственный исполнитель подпрограммы) и включает организационное, информационное, кадровое обеспечение выполнения мероприятий подпрограммы. В целях реализации подпрограммы ответственный исполнитель подпрограммы: осуществляет управление подпрограммой, проводит мониторинг результатов реализации мероприятий подпрограммы и вносит предложения по ее корректировке; осуществляет информационное обеспечение исполнителей мероприятий подпрограммы; осуществляет текущую работу по координации деятельности исполнителей мероприятий подпрограммы, обеспечивая их согласованные действия по подготовке и реализации мероприятий подпрограммы, а также целевому и эффективному использованию средств, выделяемых на реализацию подпрограммы. Реализация мероприятий подпрограммы осуществляется в пределах бюджетных ассигнований, предусмотренных на указанные цели в местном бюджете на соответствующий финансовый год. Исполнителями мероприятий подпрограммы являются: органы местного самоуправления; физические и юридические лица, в том числе организации, привлекаемые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муниципальных и государственных нужд. Исполнитель каждого мероприятия подпрограммы несет ответственность за качественное и своевременное выполнение мероприятий подпрограммы, целевое и эффективное использование средств бюджетов, выделяемых на их реализацию. В основу организации выполнения подпрограммы заложены принципы открытости и добровольности, которые обеспечивают широкие возможности для участия в мероприятиях подпрограммы всех заинтересованных юридических и физических лиц. Процедура обеспечения публичности (открытости) информации о значениях целевых индикаторов и показателей подпрограммы, результатах мониторинга хода реализации подпрограммы, мероприятиях подпрограммы осуществляется путем размещения данной информации на официальном сайте администрации города в сети Интернет, в прессе.</w:t>
      </w:r>
    </w:p>
    <w:sectPr w:rsidR="00F33172" w:rsidRPr="008072BF" w:rsidSect="0034424C">
      <w:headerReference w:type="default" r:id="rId9"/>
      <w:pgSz w:w="11906" w:h="16838"/>
      <w:pgMar w:top="1134" w:right="850" w:bottom="540" w:left="1701" w:header="720" w:footer="0" w:gutter="0"/>
      <w:cols w:space="720"/>
      <w:formProt w:val="0"/>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172" w:rsidRDefault="00F33172" w:rsidP="0034424C">
      <w:pPr>
        <w:spacing w:line="240" w:lineRule="auto"/>
      </w:pPr>
      <w:r>
        <w:separator/>
      </w:r>
    </w:p>
  </w:endnote>
  <w:endnote w:type="continuationSeparator" w:id="0">
    <w:p w:rsidR="00F33172" w:rsidRDefault="00F33172" w:rsidP="0034424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Gal">
    <w:panose1 w:val="00000000000000000000"/>
    <w:charset w:val="CC"/>
    <w:family w:val="roman"/>
    <w:notTrueType/>
    <w:pitch w:val="variable"/>
    <w:sig w:usb0="00000201" w:usb1="00000000" w:usb2="00000000" w:usb3="00000000" w:csb0="00000004" w:csb1="00000000"/>
  </w:font>
  <w:font w:name="Antiqua">
    <w:panose1 w:val="00000000000000000000"/>
    <w:charset w:val="00"/>
    <w:family w:val="auto"/>
    <w:pitch w:val="variable"/>
    <w:sig w:usb0="00000003" w:usb1="00000000" w:usb2="00000000" w:usb3="00000000" w:csb0="00000001" w:csb1="00000000"/>
  </w:font>
  <w:font w:name="Andale Sans UI">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172" w:rsidRDefault="00F33172" w:rsidP="0034424C">
      <w:pPr>
        <w:spacing w:line="240" w:lineRule="auto"/>
      </w:pPr>
      <w:r>
        <w:separator/>
      </w:r>
    </w:p>
  </w:footnote>
  <w:footnote w:type="continuationSeparator" w:id="0">
    <w:p w:rsidR="00F33172" w:rsidRDefault="00F33172" w:rsidP="0034424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172" w:rsidRDefault="00F33172">
    <w:pPr>
      <w:pStyle w:val="Header"/>
      <w:tabs>
        <w:tab w:val="clear" w:pos="4677"/>
        <w:tab w:val="clear" w:pos="9355"/>
        <w:tab w:val="left" w:pos="4140"/>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172" w:rsidRDefault="00F33172">
    <w:pPr>
      <w:pStyle w:val="Header"/>
      <w:tabs>
        <w:tab w:val="clear" w:pos="4677"/>
        <w:tab w:val="clear" w:pos="9355"/>
        <w:tab w:val="left" w:pos="414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172" w:rsidRDefault="00F33172">
    <w:pPr>
      <w:pStyle w:val="Header"/>
      <w:tabs>
        <w:tab w:val="clear" w:pos="4677"/>
        <w:tab w:val="clear" w:pos="9355"/>
        <w:tab w:val="left" w:pos="4140"/>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424C"/>
    <w:rsid w:val="00021BE2"/>
    <w:rsid w:val="0034424C"/>
    <w:rsid w:val="00483E1E"/>
    <w:rsid w:val="00500DC8"/>
    <w:rsid w:val="008072BF"/>
    <w:rsid w:val="00F3317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24C"/>
    <w:pPr>
      <w:suppressAutoHyphens/>
      <w:overflowPunct w:val="0"/>
      <w:spacing w:line="100" w:lineRule="atLeast"/>
    </w:pPr>
    <w:rPr>
      <w:rFonts w:ascii="Times New Roman" w:eastAsia="Times New Roman" w:hAnsi="Times New Roman" w:cs="Times New Roman"/>
      <w:sz w:val="20"/>
      <w:szCs w:val="20"/>
      <w:lang w:eastAsia="zh-CN"/>
    </w:rPr>
  </w:style>
  <w:style w:type="paragraph" w:styleId="Heading1">
    <w:name w:val="heading 1"/>
    <w:basedOn w:val="Normal"/>
    <w:next w:val="Normal"/>
    <w:link w:val="Heading1Char"/>
    <w:uiPriority w:val="99"/>
    <w:qFormat/>
    <w:rsid w:val="0034424C"/>
    <w:pPr>
      <w:keepNext/>
      <w:keepLines/>
      <w:spacing w:before="480"/>
      <w:outlineLvl w:val="0"/>
    </w:pPr>
    <w:rPr>
      <w:rFonts w:ascii="Cambria" w:eastAsia="Calibri" w:hAnsi="Cambria" w:cs="Tahoma"/>
      <w:b/>
      <w:bCs/>
      <w:color w:val="365F91"/>
      <w:sz w:val="28"/>
      <w:szCs w:val="28"/>
    </w:rPr>
  </w:style>
  <w:style w:type="paragraph" w:styleId="Heading2">
    <w:name w:val="heading 2"/>
    <w:basedOn w:val="Normal"/>
    <w:next w:val="Normal"/>
    <w:link w:val="Heading2Char"/>
    <w:uiPriority w:val="99"/>
    <w:qFormat/>
    <w:rsid w:val="0034424C"/>
    <w:pPr>
      <w:keepNext/>
      <w:spacing w:before="240" w:after="60" w:line="240" w:lineRule="auto"/>
      <w:outlineLvl w:val="1"/>
    </w:pPr>
    <w:rPr>
      <w:rFonts w:ascii="Arial" w:eastAsia="Calibri" w:hAnsi="Arial" w:cs="Arial"/>
      <w:b/>
      <w:bCs/>
      <w:i/>
      <w:iCs/>
      <w:sz w:val="28"/>
      <w:szCs w:val="28"/>
    </w:rPr>
  </w:style>
  <w:style w:type="paragraph" w:styleId="Heading3">
    <w:name w:val="heading 3"/>
    <w:basedOn w:val="Normal"/>
    <w:next w:val="Normal"/>
    <w:link w:val="Heading3Char"/>
    <w:uiPriority w:val="99"/>
    <w:qFormat/>
    <w:rsid w:val="0034424C"/>
    <w:pPr>
      <w:keepNext/>
      <w:spacing w:before="240" w:after="60" w:line="240" w:lineRule="auto"/>
      <w:outlineLvl w:val="2"/>
    </w:pPr>
    <w:rPr>
      <w:rFonts w:ascii="Arial" w:eastAsia="Calibri" w:hAnsi="Arial" w:cs="Arial"/>
      <w:b/>
      <w:bCs/>
      <w:sz w:val="26"/>
      <w:szCs w:val="26"/>
    </w:rPr>
  </w:style>
  <w:style w:type="paragraph" w:styleId="Heading4">
    <w:name w:val="heading 4"/>
    <w:basedOn w:val="Normal"/>
    <w:next w:val="Normal"/>
    <w:link w:val="Heading4Char"/>
    <w:uiPriority w:val="99"/>
    <w:qFormat/>
    <w:rsid w:val="0034424C"/>
    <w:pPr>
      <w:keepNext/>
      <w:spacing w:before="240" w:after="60" w:line="240" w:lineRule="auto"/>
      <w:outlineLvl w:val="3"/>
    </w:pPr>
    <w:rPr>
      <w:rFonts w:eastAsia="Calibri"/>
      <w:b/>
      <w:bCs/>
      <w:sz w:val="28"/>
      <w:szCs w:val="28"/>
    </w:rPr>
  </w:style>
  <w:style w:type="paragraph" w:styleId="Heading6">
    <w:name w:val="heading 6"/>
    <w:basedOn w:val="Normal"/>
    <w:next w:val="Normal"/>
    <w:link w:val="Heading6Char"/>
    <w:uiPriority w:val="99"/>
    <w:qFormat/>
    <w:rsid w:val="0034424C"/>
    <w:pPr>
      <w:spacing w:before="240" w:after="60" w:line="240" w:lineRule="auto"/>
      <w:outlineLvl w:val="5"/>
    </w:pPr>
    <w:rPr>
      <w:rFonts w:eastAsia="Calibri"/>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4424C"/>
    <w:rPr>
      <w:b/>
      <w:kern w:val="2"/>
      <w:sz w:val="48"/>
      <w:lang w:val="ru-RU"/>
    </w:rPr>
  </w:style>
  <w:style w:type="character" w:customStyle="1" w:styleId="Heading2Char">
    <w:name w:val="Heading 2 Char"/>
    <w:basedOn w:val="DefaultParagraphFont"/>
    <w:link w:val="Heading2"/>
    <w:uiPriority w:val="99"/>
    <w:rsid w:val="0034424C"/>
    <w:rPr>
      <w:rFonts w:ascii="Arial" w:eastAsia="Times New Roman" w:hAnsi="Arial"/>
      <w:b/>
      <w:i/>
      <w:sz w:val="28"/>
      <w:lang w:val="ru-RU"/>
    </w:rPr>
  </w:style>
  <w:style w:type="character" w:customStyle="1" w:styleId="Heading3Char">
    <w:name w:val="Heading 3 Char"/>
    <w:basedOn w:val="DefaultParagraphFont"/>
    <w:link w:val="Heading3"/>
    <w:uiPriority w:val="99"/>
    <w:rsid w:val="0034424C"/>
    <w:rPr>
      <w:rFonts w:ascii="Arial" w:eastAsia="Times New Roman" w:hAnsi="Arial"/>
      <w:b/>
      <w:sz w:val="26"/>
      <w:lang w:val="ru-RU"/>
    </w:rPr>
  </w:style>
  <w:style w:type="character" w:customStyle="1" w:styleId="Heading4Char">
    <w:name w:val="Heading 4 Char"/>
    <w:basedOn w:val="DefaultParagraphFont"/>
    <w:link w:val="Heading4"/>
    <w:uiPriority w:val="99"/>
    <w:rsid w:val="0034424C"/>
    <w:rPr>
      <w:rFonts w:ascii="Calibri" w:eastAsia="Times New Roman" w:hAnsi="Calibri"/>
      <w:b/>
      <w:sz w:val="28"/>
      <w:lang w:val="ru-RU"/>
    </w:rPr>
  </w:style>
  <w:style w:type="character" w:customStyle="1" w:styleId="Heading6Char">
    <w:name w:val="Heading 6 Char"/>
    <w:basedOn w:val="DefaultParagraphFont"/>
    <w:link w:val="Heading6"/>
    <w:uiPriority w:val="99"/>
    <w:rsid w:val="0034424C"/>
    <w:rPr>
      <w:rFonts w:ascii="Calibri" w:eastAsia="Times New Roman" w:hAnsi="Calibri"/>
      <w:b/>
      <w:sz w:val="22"/>
      <w:lang w:val="ru-RU"/>
    </w:rPr>
  </w:style>
  <w:style w:type="character" w:customStyle="1" w:styleId="1">
    <w:name w:val="Заголовок 1 Знак"/>
    <w:basedOn w:val="DefaultParagraphFont"/>
    <w:uiPriority w:val="99"/>
    <w:rsid w:val="0034424C"/>
    <w:rPr>
      <w:rFonts w:ascii="Cambria" w:eastAsia="Times New Roman" w:hAnsi="Cambria" w:cs="Tahoma"/>
      <w:b/>
      <w:bCs/>
      <w:color w:val="365F91"/>
      <w:sz w:val="28"/>
      <w:szCs w:val="28"/>
      <w:lang w:eastAsia="zh-CN"/>
    </w:rPr>
  </w:style>
  <w:style w:type="character" w:customStyle="1" w:styleId="2">
    <w:name w:val="Заголовок 2 Знак"/>
    <w:basedOn w:val="DefaultParagraphFont"/>
    <w:uiPriority w:val="99"/>
    <w:rsid w:val="0034424C"/>
    <w:rPr>
      <w:rFonts w:ascii="Arial" w:eastAsia="Times New Roman" w:hAnsi="Arial" w:cs="Arial"/>
      <w:b/>
      <w:bCs/>
      <w:i/>
      <w:iCs/>
      <w:sz w:val="28"/>
      <w:szCs w:val="28"/>
      <w:lang w:eastAsia="zh-CN"/>
    </w:rPr>
  </w:style>
  <w:style w:type="character" w:customStyle="1" w:styleId="3">
    <w:name w:val="Заголовок 3 Знак"/>
    <w:basedOn w:val="DefaultParagraphFont"/>
    <w:uiPriority w:val="99"/>
    <w:rsid w:val="0034424C"/>
    <w:rPr>
      <w:rFonts w:ascii="Arial" w:eastAsia="Times New Roman" w:hAnsi="Arial" w:cs="Arial"/>
      <w:b/>
      <w:bCs/>
      <w:sz w:val="26"/>
      <w:szCs w:val="26"/>
      <w:lang w:eastAsia="zh-CN"/>
    </w:rPr>
  </w:style>
  <w:style w:type="character" w:customStyle="1" w:styleId="4">
    <w:name w:val="Заголовок 4 Знак"/>
    <w:basedOn w:val="DefaultParagraphFont"/>
    <w:uiPriority w:val="99"/>
    <w:rsid w:val="0034424C"/>
    <w:rPr>
      <w:rFonts w:ascii="Times New Roman" w:eastAsia="Times New Roman" w:hAnsi="Times New Roman" w:cs="Times New Roman"/>
      <w:b/>
      <w:bCs/>
      <w:sz w:val="28"/>
      <w:szCs w:val="28"/>
      <w:lang w:eastAsia="zh-CN"/>
    </w:rPr>
  </w:style>
  <w:style w:type="character" w:customStyle="1" w:styleId="6">
    <w:name w:val="Заголовок 6 Знак"/>
    <w:basedOn w:val="DefaultParagraphFont"/>
    <w:uiPriority w:val="99"/>
    <w:rsid w:val="0034424C"/>
    <w:rPr>
      <w:rFonts w:ascii="Times New Roman" w:eastAsia="Times New Roman" w:hAnsi="Times New Roman" w:cs="Times New Roman"/>
      <w:b/>
      <w:bCs/>
      <w:lang w:eastAsia="zh-CN"/>
    </w:rPr>
  </w:style>
  <w:style w:type="character" w:customStyle="1" w:styleId="-">
    <w:name w:val="Интернет-ссылка"/>
    <w:uiPriority w:val="99"/>
    <w:rsid w:val="0034424C"/>
    <w:rPr>
      <w:color w:val="000080"/>
      <w:u w:val="single"/>
    </w:rPr>
  </w:style>
  <w:style w:type="character" w:styleId="FollowedHyperlink">
    <w:name w:val="FollowedHyperlink"/>
    <w:basedOn w:val="DefaultParagraphFont"/>
    <w:uiPriority w:val="99"/>
    <w:rsid w:val="0034424C"/>
    <w:rPr>
      <w:rFonts w:cs="Times New Roman"/>
      <w:color w:val="0000FF"/>
      <w:u w:val="single"/>
    </w:rPr>
  </w:style>
  <w:style w:type="character" w:customStyle="1" w:styleId="a">
    <w:name w:val="Основной текст Знак"/>
    <w:basedOn w:val="DefaultParagraphFont"/>
    <w:uiPriority w:val="99"/>
    <w:rsid w:val="0034424C"/>
    <w:rPr>
      <w:rFonts w:ascii="Times New Roman" w:hAnsi="Times New Roman" w:cs="Times New Roman"/>
      <w:sz w:val="20"/>
      <w:szCs w:val="20"/>
      <w:lang w:eastAsia="zh-CN"/>
    </w:rPr>
  </w:style>
  <w:style w:type="character" w:styleId="PageNumber">
    <w:name w:val="page number"/>
    <w:basedOn w:val="DefaultParagraphFont"/>
    <w:uiPriority w:val="99"/>
    <w:rsid w:val="0034424C"/>
    <w:rPr>
      <w:rFonts w:ascii="Times New Roman" w:hAnsi="Times New Roman" w:cs="Times New Roman"/>
    </w:rPr>
  </w:style>
  <w:style w:type="character" w:customStyle="1" w:styleId="WW8Num1z0">
    <w:name w:val="WW8Num1z0"/>
    <w:uiPriority w:val="99"/>
    <w:rsid w:val="0034424C"/>
  </w:style>
  <w:style w:type="character" w:customStyle="1" w:styleId="WW8Num1z1">
    <w:name w:val="WW8Num1z1"/>
    <w:uiPriority w:val="99"/>
    <w:rsid w:val="0034424C"/>
  </w:style>
  <w:style w:type="character" w:customStyle="1" w:styleId="WW8Num1z2">
    <w:name w:val="WW8Num1z2"/>
    <w:uiPriority w:val="99"/>
    <w:rsid w:val="0034424C"/>
  </w:style>
  <w:style w:type="character" w:customStyle="1" w:styleId="WW8Num1z3">
    <w:name w:val="WW8Num1z3"/>
    <w:uiPriority w:val="99"/>
    <w:rsid w:val="0034424C"/>
  </w:style>
  <w:style w:type="character" w:customStyle="1" w:styleId="WW8Num1z4">
    <w:name w:val="WW8Num1z4"/>
    <w:uiPriority w:val="99"/>
    <w:rsid w:val="0034424C"/>
  </w:style>
  <w:style w:type="character" w:customStyle="1" w:styleId="WW8Num1z5">
    <w:name w:val="WW8Num1z5"/>
    <w:uiPriority w:val="99"/>
    <w:rsid w:val="0034424C"/>
  </w:style>
  <w:style w:type="character" w:customStyle="1" w:styleId="WW8Num1z6">
    <w:name w:val="WW8Num1z6"/>
    <w:uiPriority w:val="99"/>
    <w:rsid w:val="0034424C"/>
  </w:style>
  <w:style w:type="character" w:customStyle="1" w:styleId="WW8Num1z7">
    <w:name w:val="WW8Num1z7"/>
    <w:uiPriority w:val="99"/>
    <w:rsid w:val="0034424C"/>
  </w:style>
  <w:style w:type="character" w:customStyle="1" w:styleId="WW8Num1z8">
    <w:name w:val="WW8Num1z8"/>
    <w:uiPriority w:val="99"/>
    <w:rsid w:val="0034424C"/>
  </w:style>
  <w:style w:type="character" w:customStyle="1" w:styleId="WW8Num2z0">
    <w:name w:val="WW8Num2z0"/>
    <w:uiPriority w:val="99"/>
    <w:rsid w:val="0034424C"/>
    <w:rPr>
      <w:rFonts w:ascii="Times New Roman" w:hAnsi="Times New Roman"/>
    </w:rPr>
  </w:style>
  <w:style w:type="character" w:customStyle="1" w:styleId="WW8Num3z0">
    <w:name w:val="WW8Num3z0"/>
    <w:uiPriority w:val="99"/>
    <w:rsid w:val="0034424C"/>
    <w:rPr>
      <w:rFonts w:ascii="Times New Roman" w:hAnsi="Times New Roman"/>
    </w:rPr>
  </w:style>
  <w:style w:type="character" w:customStyle="1" w:styleId="WW8Num4z0">
    <w:name w:val="WW8Num4z0"/>
    <w:uiPriority w:val="99"/>
    <w:rsid w:val="0034424C"/>
    <w:rPr>
      <w:rFonts w:ascii="Symbol" w:hAnsi="Symbol"/>
    </w:rPr>
  </w:style>
  <w:style w:type="character" w:customStyle="1" w:styleId="WW8Num4z1">
    <w:name w:val="WW8Num4z1"/>
    <w:uiPriority w:val="99"/>
    <w:rsid w:val="0034424C"/>
    <w:rPr>
      <w:rFonts w:ascii="Courier New" w:hAnsi="Courier New"/>
    </w:rPr>
  </w:style>
  <w:style w:type="character" w:customStyle="1" w:styleId="WW8Num4z2">
    <w:name w:val="WW8Num4z2"/>
    <w:uiPriority w:val="99"/>
    <w:rsid w:val="0034424C"/>
    <w:rPr>
      <w:rFonts w:ascii="Wingdings" w:hAnsi="Wingdings"/>
    </w:rPr>
  </w:style>
  <w:style w:type="character" w:customStyle="1" w:styleId="WW8Num5z0">
    <w:name w:val="WW8Num5z0"/>
    <w:uiPriority w:val="99"/>
    <w:rsid w:val="0034424C"/>
    <w:rPr>
      <w:rFonts w:ascii="Times New Roman" w:hAnsi="Times New Roman"/>
    </w:rPr>
  </w:style>
  <w:style w:type="character" w:customStyle="1" w:styleId="WW8Num5z1">
    <w:name w:val="WW8Num5z1"/>
    <w:uiPriority w:val="99"/>
    <w:rsid w:val="0034424C"/>
    <w:rPr>
      <w:rFonts w:ascii="Times New Roman" w:hAnsi="Times New Roman"/>
    </w:rPr>
  </w:style>
  <w:style w:type="character" w:customStyle="1" w:styleId="WW8Num6z0">
    <w:name w:val="WW8Num6z0"/>
    <w:uiPriority w:val="99"/>
    <w:rsid w:val="0034424C"/>
    <w:rPr>
      <w:rFonts w:ascii="Symbol" w:hAnsi="Symbol"/>
    </w:rPr>
  </w:style>
  <w:style w:type="character" w:customStyle="1" w:styleId="WW8Num6z1">
    <w:name w:val="WW8Num6z1"/>
    <w:uiPriority w:val="99"/>
    <w:rsid w:val="0034424C"/>
    <w:rPr>
      <w:rFonts w:ascii="Courier New" w:hAnsi="Courier New"/>
    </w:rPr>
  </w:style>
  <w:style w:type="character" w:customStyle="1" w:styleId="WW8Num6z2">
    <w:name w:val="WW8Num6z2"/>
    <w:uiPriority w:val="99"/>
    <w:rsid w:val="0034424C"/>
    <w:rPr>
      <w:rFonts w:ascii="Wingdings" w:hAnsi="Wingdings"/>
    </w:rPr>
  </w:style>
  <w:style w:type="character" w:customStyle="1" w:styleId="WW8Num7z0">
    <w:name w:val="WW8Num7z0"/>
    <w:uiPriority w:val="99"/>
    <w:rsid w:val="0034424C"/>
    <w:rPr>
      <w:rFonts w:ascii="Symbol" w:hAnsi="Symbol"/>
    </w:rPr>
  </w:style>
  <w:style w:type="character" w:customStyle="1" w:styleId="WW8Num7z1">
    <w:name w:val="WW8Num7z1"/>
    <w:uiPriority w:val="99"/>
    <w:rsid w:val="0034424C"/>
    <w:rPr>
      <w:rFonts w:ascii="Courier New" w:hAnsi="Courier New"/>
    </w:rPr>
  </w:style>
  <w:style w:type="character" w:customStyle="1" w:styleId="WW8Num7z2">
    <w:name w:val="WW8Num7z2"/>
    <w:uiPriority w:val="99"/>
    <w:rsid w:val="0034424C"/>
    <w:rPr>
      <w:rFonts w:ascii="Wingdings" w:hAnsi="Wingdings"/>
    </w:rPr>
  </w:style>
  <w:style w:type="character" w:customStyle="1" w:styleId="WW8Num8z0">
    <w:name w:val="WW8Num8z0"/>
    <w:uiPriority w:val="99"/>
    <w:rsid w:val="0034424C"/>
    <w:rPr>
      <w:rFonts w:ascii="Times New Roman" w:hAnsi="Times New Roman"/>
      <w:color w:val="000000"/>
    </w:rPr>
  </w:style>
  <w:style w:type="character" w:customStyle="1" w:styleId="WW8Num8z1">
    <w:name w:val="WW8Num8z1"/>
    <w:uiPriority w:val="99"/>
    <w:rsid w:val="0034424C"/>
    <w:rPr>
      <w:rFonts w:ascii="Times New Roman" w:hAnsi="Times New Roman"/>
    </w:rPr>
  </w:style>
  <w:style w:type="character" w:customStyle="1" w:styleId="WW8Num9z0">
    <w:name w:val="WW8Num9z0"/>
    <w:uiPriority w:val="99"/>
    <w:rsid w:val="0034424C"/>
    <w:rPr>
      <w:rFonts w:ascii="Wingdings" w:hAnsi="Wingdings"/>
    </w:rPr>
  </w:style>
  <w:style w:type="character" w:customStyle="1" w:styleId="WW8Num9z1">
    <w:name w:val="WW8Num9z1"/>
    <w:uiPriority w:val="99"/>
    <w:rsid w:val="0034424C"/>
    <w:rPr>
      <w:rFonts w:ascii="Courier New" w:hAnsi="Courier New"/>
    </w:rPr>
  </w:style>
  <w:style w:type="character" w:customStyle="1" w:styleId="WW8Num9z3">
    <w:name w:val="WW8Num9z3"/>
    <w:uiPriority w:val="99"/>
    <w:rsid w:val="0034424C"/>
    <w:rPr>
      <w:rFonts w:ascii="Symbol" w:hAnsi="Symbol"/>
    </w:rPr>
  </w:style>
  <w:style w:type="character" w:customStyle="1" w:styleId="WW8Num10z0">
    <w:name w:val="WW8Num10z0"/>
    <w:uiPriority w:val="99"/>
    <w:rsid w:val="0034424C"/>
    <w:rPr>
      <w:rFonts w:ascii="Symbol" w:hAnsi="Symbol"/>
    </w:rPr>
  </w:style>
  <w:style w:type="character" w:customStyle="1" w:styleId="WW8Num10z1">
    <w:name w:val="WW8Num10z1"/>
    <w:uiPriority w:val="99"/>
    <w:rsid w:val="0034424C"/>
    <w:rPr>
      <w:rFonts w:ascii="Courier New" w:hAnsi="Courier New"/>
    </w:rPr>
  </w:style>
  <w:style w:type="character" w:customStyle="1" w:styleId="WW8Num10z2">
    <w:name w:val="WW8Num10z2"/>
    <w:uiPriority w:val="99"/>
    <w:rsid w:val="0034424C"/>
    <w:rPr>
      <w:rFonts w:ascii="Wingdings" w:hAnsi="Wingdings"/>
    </w:rPr>
  </w:style>
  <w:style w:type="character" w:customStyle="1" w:styleId="WW8Num11z0">
    <w:name w:val="WW8Num11z0"/>
    <w:uiPriority w:val="99"/>
    <w:rsid w:val="0034424C"/>
    <w:rPr>
      <w:rFonts w:ascii="Symbol" w:hAnsi="Symbol"/>
      <w:color w:val="auto"/>
    </w:rPr>
  </w:style>
  <w:style w:type="character" w:customStyle="1" w:styleId="WW8Num11z1">
    <w:name w:val="WW8Num11z1"/>
    <w:uiPriority w:val="99"/>
    <w:rsid w:val="0034424C"/>
    <w:rPr>
      <w:rFonts w:ascii="Courier New" w:hAnsi="Courier New"/>
    </w:rPr>
  </w:style>
  <w:style w:type="character" w:customStyle="1" w:styleId="WW8Num11z2">
    <w:name w:val="WW8Num11z2"/>
    <w:uiPriority w:val="99"/>
    <w:rsid w:val="0034424C"/>
    <w:rPr>
      <w:rFonts w:ascii="Wingdings" w:hAnsi="Wingdings"/>
    </w:rPr>
  </w:style>
  <w:style w:type="character" w:customStyle="1" w:styleId="WW8Num11z3">
    <w:name w:val="WW8Num11z3"/>
    <w:uiPriority w:val="99"/>
    <w:rsid w:val="0034424C"/>
    <w:rPr>
      <w:rFonts w:ascii="Symbol" w:hAnsi="Symbol"/>
    </w:rPr>
  </w:style>
  <w:style w:type="character" w:customStyle="1" w:styleId="WW8Num12z0">
    <w:name w:val="WW8Num12z0"/>
    <w:uiPriority w:val="99"/>
    <w:rsid w:val="0034424C"/>
    <w:rPr>
      <w:rFonts w:ascii="Times New Roman" w:hAnsi="Times New Roman"/>
    </w:rPr>
  </w:style>
  <w:style w:type="character" w:customStyle="1" w:styleId="WW8Num13z0">
    <w:name w:val="WW8Num13z0"/>
    <w:uiPriority w:val="99"/>
    <w:rsid w:val="0034424C"/>
    <w:rPr>
      <w:rFonts w:ascii="Times New Roman" w:hAnsi="Times New Roman"/>
    </w:rPr>
  </w:style>
  <w:style w:type="character" w:customStyle="1" w:styleId="WW8Num13z1">
    <w:name w:val="WW8Num13z1"/>
    <w:uiPriority w:val="99"/>
    <w:rsid w:val="0034424C"/>
    <w:rPr>
      <w:rFonts w:ascii="Times New Roman" w:hAnsi="Times New Roman"/>
    </w:rPr>
  </w:style>
  <w:style w:type="character" w:customStyle="1" w:styleId="WW8Num14z0">
    <w:name w:val="WW8Num14z0"/>
    <w:uiPriority w:val="99"/>
    <w:rsid w:val="0034424C"/>
    <w:rPr>
      <w:rFonts w:ascii="Times New Roman" w:hAnsi="Times New Roman"/>
    </w:rPr>
  </w:style>
  <w:style w:type="character" w:customStyle="1" w:styleId="WW8Num15z0">
    <w:name w:val="WW8Num15z0"/>
    <w:uiPriority w:val="99"/>
    <w:rsid w:val="0034424C"/>
    <w:rPr>
      <w:rFonts w:ascii="Times New Roman" w:hAnsi="Times New Roman"/>
    </w:rPr>
  </w:style>
  <w:style w:type="character" w:customStyle="1" w:styleId="WW8Num15z1">
    <w:name w:val="WW8Num15z1"/>
    <w:uiPriority w:val="99"/>
    <w:rsid w:val="0034424C"/>
    <w:rPr>
      <w:rFonts w:ascii="Times New Roman" w:hAnsi="Times New Roman"/>
    </w:rPr>
  </w:style>
  <w:style w:type="character" w:customStyle="1" w:styleId="WW8Num16z0">
    <w:name w:val="WW8Num16z0"/>
    <w:uiPriority w:val="99"/>
    <w:rsid w:val="0034424C"/>
    <w:rPr>
      <w:rFonts w:ascii="Times New Roman" w:hAnsi="Times New Roman"/>
    </w:rPr>
  </w:style>
  <w:style w:type="character" w:customStyle="1" w:styleId="WW8Num17z0">
    <w:name w:val="WW8Num17z0"/>
    <w:uiPriority w:val="99"/>
    <w:rsid w:val="0034424C"/>
    <w:rPr>
      <w:rFonts w:ascii="Times New Roman" w:hAnsi="Times New Roman"/>
      <w:sz w:val="24"/>
    </w:rPr>
  </w:style>
  <w:style w:type="character" w:customStyle="1" w:styleId="WW8Num17z1">
    <w:name w:val="WW8Num17z1"/>
    <w:uiPriority w:val="99"/>
    <w:rsid w:val="0034424C"/>
    <w:rPr>
      <w:rFonts w:ascii="Courier New" w:hAnsi="Courier New"/>
    </w:rPr>
  </w:style>
  <w:style w:type="character" w:customStyle="1" w:styleId="WW8Num17z2">
    <w:name w:val="WW8Num17z2"/>
    <w:uiPriority w:val="99"/>
    <w:rsid w:val="0034424C"/>
    <w:rPr>
      <w:rFonts w:ascii="Wingdings" w:hAnsi="Wingdings"/>
    </w:rPr>
  </w:style>
  <w:style w:type="character" w:customStyle="1" w:styleId="WW8Num17z3">
    <w:name w:val="WW8Num17z3"/>
    <w:uiPriority w:val="99"/>
    <w:rsid w:val="0034424C"/>
    <w:rPr>
      <w:rFonts w:ascii="Symbol" w:hAnsi="Symbol"/>
    </w:rPr>
  </w:style>
  <w:style w:type="character" w:customStyle="1" w:styleId="WW8Num18z0">
    <w:name w:val="WW8Num18z0"/>
    <w:uiPriority w:val="99"/>
    <w:rsid w:val="0034424C"/>
    <w:rPr>
      <w:rFonts w:ascii="Times New Roman" w:hAnsi="Times New Roman"/>
    </w:rPr>
  </w:style>
  <w:style w:type="character" w:customStyle="1" w:styleId="WW8Num18z1">
    <w:name w:val="WW8Num18z1"/>
    <w:uiPriority w:val="99"/>
    <w:rsid w:val="0034424C"/>
    <w:rPr>
      <w:rFonts w:ascii="Courier New" w:hAnsi="Courier New"/>
    </w:rPr>
  </w:style>
  <w:style w:type="character" w:customStyle="1" w:styleId="WW8Num18z2">
    <w:name w:val="WW8Num18z2"/>
    <w:uiPriority w:val="99"/>
    <w:rsid w:val="0034424C"/>
    <w:rPr>
      <w:rFonts w:ascii="Wingdings" w:hAnsi="Wingdings"/>
    </w:rPr>
  </w:style>
  <w:style w:type="character" w:customStyle="1" w:styleId="WW8Num18z3">
    <w:name w:val="WW8Num18z3"/>
    <w:uiPriority w:val="99"/>
    <w:rsid w:val="0034424C"/>
    <w:rPr>
      <w:rFonts w:ascii="Symbol" w:hAnsi="Symbol"/>
    </w:rPr>
  </w:style>
  <w:style w:type="character" w:customStyle="1" w:styleId="WW8Num19z0">
    <w:name w:val="WW8Num19z0"/>
    <w:uiPriority w:val="99"/>
    <w:rsid w:val="0034424C"/>
    <w:rPr>
      <w:rFonts w:ascii="Times New Roman" w:hAnsi="Times New Roman"/>
    </w:rPr>
  </w:style>
  <w:style w:type="character" w:customStyle="1" w:styleId="WW8Num19z2">
    <w:name w:val="WW8Num19z2"/>
    <w:uiPriority w:val="99"/>
    <w:rsid w:val="0034424C"/>
    <w:rPr>
      <w:rFonts w:ascii="Times New Roman" w:hAnsi="Times New Roman"/>
      <w:sz w:val="24"/>
    </w:rPr>
  </w:style>
  <w:style w:type="character" w:customStyle="1" w:styleId="WW8Num19z3">
    <w:name w:val="WW8Num19z3"/>
    <w:uiPriority w:val="99"/>
    <w:rsid w:val="0034424C"/>
    <w:rPr>
      <w:rFonts w:ascii="Wingdings" w:hAnsi="Wingdings"/>
    </w:rPr>
  </w:style>
  <w:style w:type="character" w:customStyle="1" w:styleId="WW8Num19z5">
    <w:name w:val="WW8Num19z5"/>
    <w:uiPriority w:val="99"/>
    <w:rsid w:val="0034424C"/>
    <w:rPr>
      <w:rFonts w:ascii="Times New Roman" w:hAnsi="Times New Roman"/>
    </w:rPr>
  </w:style>
  <w:style w:type="character" w:customStyle="1" w:styleId="WW8Num20z0">
    <w:name w:val="WW8Num20z0"/>
    <w:uiPriority w:val="99"/>
    <w:rsid w:val="0034424C"/>
    <w:rPr>
      <w:rFonts w:ascii="Times New Roman" w:hAnsi="Times New Roman"/>
    </w:rPr>
  </w:style>
  <w:style w:type="character" w:customStyle="1" w:styleId="WW8Num21z0">
    <w:name w:val="WW8Num21z0"/>
    <w:uiPriority w:val="99"/>
    <w:rsid w:val="0034424C"/>
    <w:rPr>
      <w:rFonts w:ascii="Times New Roman" w:hAnsi="Times New Roman"/>
      <w:sz w:val="24"/>
    </w:rPr>
  </w:style>
  <w:style w:type="character" w:customStyle="1" w:styleId="WW8Num21z1">
    <w:name w:val="WW8Num21z1"/>
    <w:uiPriority w:val="99"/>
    <w:rsid w:val="0034424C"/>
    <w:rPr>
      <w:rFonts w:ascii="Courier New" w:hAnsi="Courier New"/>
    </w:rPr>
  </w:style>
  <w:style w:type="character" w:customStyle="1" w:styleId="WW8Num21z2">
    <w:name w:val="WW8Num21z2"/>
    <w:uiPriority w:val="99"/>
    <w:rsid w:val="0034424C"/>
    <w:rPr>
      <w:rFonts w:ascii="Wingdings" w:hAnsi="Wingdings"/>
    </w:rPr>
  </w:style>
  <w:style w:type="character" w:customStyle="1" w:styleId="WW8Num21z3">
    <w:name w:val="WW8Num21z3"/>
    <w:uiPriority w:val="99"/>
    <w:rsid w:val="0034424C"/>
    <w:rPr>
      <w:rFonts w:ascii="Symbol" w:hAnsi="Symbol"/>
    </w:rPr>
  </w:style>
  <w:style w:type="character" w:customStyle="1" w:styleId="WW8Num22z0">
    <w:name w:val="WW8Num22z0"/>
    <w:uiPriority w:val="99"/>
    <w:rsid w:val="0034424C"/>
    <w:rPr>
      <w:rFonts w:ascii="Times New Roman" w:hAnsi="Times New Roman"/>
    </w:rPr>
  </w:style>
  <w:style w:type="character" w:customStyle="1" w:styleId="WW8Num23z0">
    <w:name w:val="WW8Num23z0"/>
    <w:uiPriority w:val="99"/>
    <w:rsid w:val="0034424C"/>
    <w:rPr>
      <w:rFonts w:ascii="Symbol" w:hAnsi="Symbol"/>
    </w:rPr>
  </w:style>
  <w:style w:type="character" w:customStyle="1" w:styleId="WW8Num23z1">
    <w:name w:val="WW8Num23z1"/>
    <w:uiPriority w:val="99"/>
    <w:rsid w:val="0034424C"/>
    <w:rPr>
      <w:rFonts w:ascii="Courier New" w:hAnsi="Courier New"/>
    </w:rPr>
  </w:style>
  <w:style w:type="character" w:customStyle="1" w:styleId="WW8Num23z2">
    <w:name w:val="WW8Num23z2"/>
    <w:uiPriority w:val="99"/>
    <w:rsid w:val="0034424C"/>
    <w:rPr>
      <w:rFonts w:ascii="Wingdings" w:hAnsi="Wingdings"/>
    </w:rPr>
  </w:style>
  <w:style w:type="character" w:customStyle="1" w:styleId="WW8Num24z0">
    <w:name w:val="WW8Num24z0"/>
    <w:uiPriority w:val="99"/>
    <w:rsid w:val="0034424C"/>
    <w:rPr>
      <w:rFonts w:ascii="Times New Roman" w:hAnsi="Times New Roman"/>
    </w:rPr>
  </w:style>
  <w:style w:type="character" w:customStyle="1" w:styleId="WW8Num24z1">
    <w:name w:val="WW8Num24z1"/>
    <w:uiPriority w:val="99"/>
    <w:rsid w:val="0034424C"/>
    <w:rPr>
      <w:rFonts w:ascii="Times New Roman" w:hAnsi="Times New Roman"/>
    </w:rPr>
  </w:style>
  <w:style w:type="character" w:customStyle="1" w:styleId="WW8Num25z0">
    <w:name w:val="WW8Num25z0"/>
    <w:uiPriority w:val="99"/>
    <w:rsid w:val="0034424C"/>
    <w:rPr>
      <w:rFonts w:ascii="Times New Roman" w:hAnsi="Times New Roman"/>
      <w:sz w:val="24"/>
    </w:rPr>
  </w:style>
  <w:style w:type="character" w:customStyle="1" w:styleId="WW8Num25z1">
    <w:name w:val="WW8Num25z1"/>
    <w:uiPriority w:val="99"/>
    <w:rsid w:val="0034424C"/>
    <w:rPr>
      <w:rFonts w:ascii="Courier New" w:hAnsi="Courier New"/>
    </w:rPr>
  </w:style>
  <w:style w:type="character" w:customStyle="1" w:styleId="WW8Num25z2">
    <w:name w:val="WW8Num25z2"/>
    <w:uiPriority w:val="99"/>
    <w:rsid w:val="0034424C"/>
    <w:rPr>
      <w:rFonts w:ascii="Wingdings" w:hAnsi="Wingdings"/>
    </w:rPr>
  </w:style>
  <w:style w:type="character" w:customStyle="1" w:styleId="WW8Num25z3">
    <w:name w:val="WW8Num25z3"/>
    <w:uiPriority w:val="99"/>
    <w:rsid w:val="0034424C"/>
    <w:rPr>
      <w:rFonts w:ascii="Symbol" w:hAnsi="Symbol"/>
    </w:rPr>
  </w:style>
  <w:style w:type="character" w:customStyle="1" w:styleId="WW8Num26z0">
    <w:name w:val="WW8Num26z0"/>
    <w:uiPriority w:val="99"/>
    <w:rsid w:val="0034424C"/>
  </w:style>
  <w:style w:type="character" w:customStyle="1" w:styleId="WW8Num27z0">
    <w:name w:val="WW8Num27z0"/>
    <w:uiPriority w:val="99"/>
    <w:rsid w:val="0034424C"/>
    <w:rPr>
      <w:rFonts w:ascii="Times New Roman" w:hAnsi="Times New Roman"/>
    </w:rPr>
  </w:style>
  <w:style w:type="character" w:customStyle="1" w:styleId="WW8Num27z1">
    <w:name w:val="WW8Num27z1"/>
    <w:uiPriority w:val="99"/>
    <w:rsid w:val="0034424C"/>
    <w:rPr>
      <w:rFonts w:ascii="Wingdings" w:hAnsi="Wingdings"/>
    </w:rPr>
  </w:style>
  <w:style w:type="character" w:customStyle="1" w:styleId="WW8Num27z3">
    <w:name w:val="WW8Num27z3"/>
    <w:uiPriority w:val="99"/>
    <w:rsid w:val="0034424C"/>
    <w:rPr>
      <w:rFonts w:ascii="Times New Roman" w:hAnsi="Times New Roman"/>
    </w:rPr>
  </w:style>
  <w:style w:type="character" w:customStyle="1" w:styleId="5">
    <w:name w:val="Основной шрифт абзаца5"/>
    <w:uiPriority w:val="99"/>
    <w:rsid w:val="0034424C"/>
  </w:style>
  <w:style w:type="character" w:customStyle="1" w:styleId="17">
    <w:name w:val="Знак Знак17"/>
    <w:uiPriority w:val="99"/>
    <w:rsid w:val="0034424C"/>
    <w:rPr>
      <w:b/>
      <w:kern w:val="2"/>
      <w:sz w:val="48"/>
      <w:lang w:val="ru-RU"/>
    </w:rPr>
  </w:style>
  <w:style w:type="character" w:customStyle="1" w:styleId="16">
    <w:name w:val="Знак Знак16"/>
    <w:uiPriority w:val="99"/>
    <w:rsid w:val="0034424C"/>
    <w:rPr>
      <w:rFonts w:ascii="Arial" w:eastAsia="Times New Roman" w:hAnsi="Arial"/>
      <w:b/>
      <w:i/>
      <w:sz w:val="28"/>
      <w:lang w:val="ru-RU"/>
    </w:rPr>
  </w:style>
  <w:style w:type="character" w:customStyle="1" w:styleId="15">
    <w:name w:val="Знак Знак15"/>
    <w:uiPriority w:val="99"/>
    <w:rsid w:val="0034424C"/>
    <w:rPr>
      <w:rFonts w:ascii="Arial" w:eastAsia="Times New Roman" w:hAnsi="Arial"/>
      <w:b/>
      <w:sz w:val="26"/>
      <w:lang w:val="ru-RU"/>
    </w:rPr>
  </w:style>
  <w:style w:type="character" w:customStyle="1" w:styleId="14">
    <w:name w:val="Знак Знак14"/>
    <w:uiPriority w:val="99"/>
    <w:rsid w:val="0034424C"/>
    <w:rPr>
      <w:rFonts w:ascii="Calibri" w:eastAsia="Times New Roman" w:hAnsi="Calibri"/>
      <w:b/>
      <w:sz w:val="28"/>
      <w:lang w:val="ru-RU"/>
    </w:rPr>
  </w:style>
  <w:style w:type="character" w:customStyle="1" w:styleId="13">
    <w:name w:val="Знак Знак13"/>
    <w:uiPriority w:val="99"/>
    <w:rsid w:val="0034424C"/>
    <w:rPr>
      <w:rFonts w:ascii="Calibri" w:eastAsia="Times New Roman" w:hAnsi="Calibri"/>
      <w:b/>
      <w:sz w:val="22"/>
      <w:lang w:val="ru-RU"/>
    </w:rPr>
  </w:style>
  <w:style w:type="character" w:customStyle="1" w:styleId="20">
    <w:name w:val="Основной шрифт абзаца2"/>
    <w:uiPriority w:val="99"/>
    <w:rsid w:val="0034424C"/>
  </w:style>
  <w:style w:type="character" w:customStyle="1" w:styleId="12">
    <w:name w:val="Знак Знак12"/>
    <w:uiPriority w:val="99"/>
    <w:rsid w:val="0034424C"/>
    <w:rPr>
      <w:sz w:val="24"/>
      <w:lang w:val="ru-RU"/>
    </w:rPr>
  </w:style>
  <w:style w:type="character" w:customStyle="1" w:styleId="Web1">
    <w:name w:val="Обычный (Web)1 Знак"/>
    <w:uiPriority w:val="99"/>
    <w:rsid w:val="0034424C"/>
    <w:rPr>
      <w:sz w:val="24"/>
      <w:lang w:val="ru-RU"/>
    </w:rPr>
  </w:style>
  <w:style w:type="character" w:customStyle="1" w:styleId="ConsPlusNonformat">
    <w:name w:val="ConsPlusNonformat Знак"/>
    <w:uiPriority w:val="99"/>
    <w:rsid w:val="0034424C"/>
    <w:rPr>
      <w:rFonts w:ascii="Courier New" w:eastAsia="Times New Roman" w:hAnsi="Courier New"/>
      <w:lang w:val="ru-RU"/>
    </w:rPr>
  </w:style>
  <w:style w:type="character" w:customStyle="1" w:styleId="11">
    <w:name w:val="Знак Знак11"/>
    <w:uiPriority w:val="99"/>
    <w:rsid w:val="0034424C"/>
    <w:rPr>
      <w:rFonts w:ascii="Tahoma" w:eastAsia="Times New Roman" w:hAnsi="Tahoma"/>
      <w:sz w:val="16"/>
      <w:lang w:val="ru-RU"/>
    </w:rPr>
  </w:style>
  <w:style w:type="character" w:customStyle="1" w:styleId="10">
    <w:name w:val="Знак Знак10"/>
    <w:uiPriority w:val="99"/>
    <w:rsid w:val="0034424C"/>
    <w:rPr>
      <w:rFonts w:ascii="Calibri" w:eastAsia="Times New Roman" w:hAnsi="Calibri"/>
      <w:lang w:val="ru-RU"/>
    </w:rPr>
  </w:style>
  <w:style w:type="character" w:customStyle="1" w:styleId="9">
    <w:name w:val="Знак Знак9"/>
    <w:uiPriority w:val="99"/>
    <w:rsid w:val="0034424C"/>
    <w:rPr>
      <w:rFonts w:ascii="Calibri" w:eastAsia="Times New Roman" w:hAnsi="Calibri"/>
      <w:lang w:val="ru-RU"/>
    </w:rPr>
  </w:style>
  <w:style w:type="character" w:customStyle="1" w:styleId="8">
    <w:name w:val="Знак Знак8"/>
    <w:uiPriority w:val="99"/>
    <w:rsid w:val="0034424C"/>
    <w:rPr>
      <w:rFonts w:ascii="Calibri" w:eastAsia="Times New Roman" w:hAnsi="Calibri"/>
      <w:b/>
      <w:lang w:val="ru-RU"/>
    </w:rPr>
  </w:style>
  <w:style w:type="character" w:customStyle="1" w:styleId="he2">
    <w:name w:val="he2"/>
    <w:uiPriority w:val="99"/>
    <w:rsid w:val="0034424C"/>
    <w:rPr>
      <w:rFonts w:ascii="Times New Roman" w:hAnsi="Times New Roman"/>
    </w:rPr>
  </w:style>
  <w:style w:type="character" w:customStyle="1" w:styleId="BodyTextKeepChar">
    <w:name w:val="Body Text Keep Char"/>
    <w:uiPriority w:val="99"/>
    <w:rsid w:val="0034424C"/>
    <w:rPr>
      <w:spacing w:val="-5"/>
      <w:sz w:val="24"/>
      <w:lang w:val="ru-RU"/>
    </w:rPr>
  </w:style>
  <w:style w:type="character" w:customStyle="1" w:styleId="18">
    <w:name w:val="Основной текст 1 Знак"/>
    <w:uiPriority w:val="99"/>
    <w:rsid w:val="0034424C"/>
    <w:rPr>
      <w:rFonts w:ascii="Calibri" w:eastAsia="Times New Roman" w:hAnsi="Calibri"/>
      <w:sz w:val="24"/>
      <w:lang w:val="ru-RU"/>
    </w:rPr>
  </w:style>
  <w:style w:type="character" w:customStyle="1" w:styleId="7">
    <w:name w:val="Знак Знак7"/>
    <w:uiPriority w:val="99"/>
    <w:rsid w:val="0034424C"/>
    <w:rPr>
      <w:rFonts w:ascii="Calibri" w:eastAsia="Times New Roman" w:hAnsi="Calibri"/>
      <w:sz w:val="24"/>
      <w:lang w:val="ru-RU"/>
    </w:rPr>
  </w:style>
  <w:style w:type="character" w:customStyle="1" w:styleId="60">
    <w:name w:val="Знак Знак6"/>
    <w:uiPriority w:val="99"/>
    <w:rsid w:val="0034424C"/>
    <w:rPr>
      <w:rFonts w:ascii="Courier New" w:eastAsia="Times New Roman" w:hAnsi="Courier New"/>
      <w:b/>
      <w:color w:val="000080"/>
      <w:sz w:val="28"/>
      <w:lang w:val="ru-RU"/>
    </w:rPr>
  </w:style>
  <w:style w:type="character" w:customStyle="1" w:styleId="50">
    <w:name w:val="Знак Знак5"/>
    <w:uiPriority w:val="99"/>
    <w:rsid w:val="0034424C"/>
    <w:rPr>
      <w:rFonts w:ascii="Calibri" w:eastAsia="Times New Roman" w:hAnsi="Calibri"/>
      <w:sz w:val="24"/>
      <w:lang w:val="ru-RU"/>
    </w:rPr>
  </w:style>
  <w:style w:type="character" w:customStyle="1" w:styleId="40">
    <w:name w:val="Знак Знак4"/>
    <w:uiPriority w:val="99"/>
    <w:rsid w:val="0034424C"/>
    <w:rPr>
      <w:rFonts w:ascii="Calibri" w:eastAsia="Times New Roman" w:hAnsi="Calibri"/>
      <w:sz w:val="24"/>
      <w:lang w:val="ru-RU"/>
    </w:rPr>
  </w:style>
  <w:style w:type="character" w:customStyle="1" w:styleId="30">
    <w:name w:val="Знак Знак3"/>
    <w:uiPriority w:val="99"/>
    <w:rsid w:val="0034424C"/>
    <w:rPr>
      <w:rFonts w:ascii="Calibri" w:eastAsia="Times New Roman" w:hAnsi="Calibri"/>
      <w:sz w:val="24"/>
      <w:lang w:val="ru-RU"/>
    </w:rPr>
  </w:style>
  <w:style w:type="character" w:customStyle="1" w:styleId="21">
    <w:name w:val="Знак Знак2"/>
    <w:uiPriority w:val="99"/>
    <w:rsid w:val="0034424C"/>
    <w:rPr>
      <w:rFonts w:ascii="Calibri" w:eastAsia="Times New Roman" w:hAnsi="Calibri"/>
      <w:sz w:val="16"/>
      <w:lang w:val="ru-RU"/>
    </w:rPr>
  </w:style>
  <w:style w:type="character" w:customStyle="1" w:styleId="22">
    <w:name w:val="Новый абзац Знак2"/>
    <w:uiPriority w:val="99"/>
    <w:rsid w:val="0034424C"/>
    <w:rPr>
      <w:rFonts w:ascii="Arial" w:eastAsia="Times New Roman" w:hAnsi="Arial"/>
      <w:sz w:val="24"/>
      <w:lang w:val="ru-RU"/>
    </w:rPr>
  </w:style>
  <w:style w:type="character" w:customStyle="1" w:styleId="19">
    <w:name w:val="Новый абзац Знак1"/>
    <w:uiPriority w:val="99"/>
    <w:rsid w:val="0034424C"/>
    <w:rPr>
      <w:rFonts w:ascii="Arial" w:hAnsi="Arial"/>
      <w:sz w:val="24"/>
      <w:lang w:val="ru-RU"/>
    </w:rPr>
  </w:style>
  <w:style w:type="character" w:customStyle="1" w:styleId="1a">
    <w:name w:val="Знак Знак1"/>
    <w:uiPriority w:val="99"/>
    <w:rsid w:val="0034424C"/>
    <w:rPr>
      <w:rFonts w:ascii="Courier New" w:eastAsia="Times New Roman" w:hAnsi="Courier New"/>
      <w:lang w:val="ru-RU"/>
    </w:rPr>
  </w:style>
  <w:style w:type="character" w:customStyle="1" w:styleId="a0">
    <w:name w:val="Знак Знак"/>
    <w:uiPriority w:val="99"/>
    <w:rsid w:val="0034424C"/>
    <w:rPr>
      <w:rFonts w:ascii="Calibri" w:eastAsia="Times New Roman" w:hAnsi="Calibri"/>
      <w:lang w:val="ru-RU"/>
    </w:rPr>
  </w:style>
  <w:style w:type="character" w:customStyle="1" w:styleId="a1">
    <w:name w:val="Символ нумерации"/>
    <w:uiPriority w:val="99"/>
    <w:rsid w:val="0034424C"/>
  </w:style>
  <w:style w:type="character" w:customStyle="1" w:styleId="FontStyle23">
    <w:name w:val="Font Style23"/>
    <w:uiPriority w:val="99"/>
    <w:rsid w:val="0034424C"/>
    <w:rPr>
      <w:rFonts w:ascii="Times New Roman" w:hAnsi="Times New Roman"/>
      <w:sz w:val="26"/>
    </w:rPr>
  </w:style>
  <w:style w:type="character" w:customStyle="1" w:styleId="1b">
    <w:name w:val="Основной шрифт абзаца1"/>
    <w:uiPriority w:val="99"/>
    <w:rsid w:val="0034424C"/>
  </w:style>
  <w:style w:type="character" w:customStyle="1" w:styleId="1c">
    <w:name w:val="Гиперссылка1"/>
    <w:uiPriority w:val="99"/>
    <w:rsid w:val="0034424C"/>
    <w:rPr>
      <w:color w:val="0000FF"/>
      <w:u w:val="single"/>
    </w:rPr>
  </w:style>
  <w:style w:type="character" w:customStyle="1" w:styleId="WW-Absatz-Standardschriftart1111111">
    <w:name w:val="WW-Absatz-Standardschriftart1111111"/>
    <w:uiPriority w:val="99"/>
    <w:rsid w:val="0034424C"/>
  </w:style>
  <w:style w:type="character" w:customStyle="1" w:styleId="31">
    <w:name w:val="Основной шрифт абзаца3"/>
    <w:uiPriority w:val="99"/>
    <w:rsid w:val="0034424C"/>
  </w:style>
  <w:style w:type="character" w:customStyle="1" w:styleId="WW8Num3z1">
    <w:name w:val="WW8Num3z1"/>
    <w:uiPriority w:val="99"/>
    <w:rsid w:val="0034424C"/>
    <w:rPr>
      <w:rFonts w:ascii="Courier New" w:hAnsi="Courier New"/>
    </w:rPr>
  </w:style>
  <w:style w:type="character" w:customStyle="1" w:styleId="WW8Num3z2">
    <w:name w:val="WW8Num3z2"/>
    <w:uiPriority w:val="99"/>
    <w:rsid w:val="0034424C"/>
    <w:rPr>
      <w:rFonts w:ascii="Wingdings" w:hAnsi="Wingdings"/>
    </w:rPr>
  </w:style>
  <w:style w:type="character" w:customStyle="1" w:styleId="WW8Num5z2">
    <w:name w:val="WW8Num5z2"/>
    <w:uiPriority w:val="99"/>
    <w:rsid w:val="0034424C"/>
    <w:rPr>
      <w:rFonts w:ascii="Wingdings" w:hAnsi="Wingdings"/>
    </w:rPr>
  </w:style>
  <w:style w:type="character" w:customStyle="1" w:styleId="WW8Num8z3">
    <w:name w:val="WW8Num8z3"/>
    <w:uiPriority w:val="99"/>
    <w:rsid w:val="0034424C"/>
    <w:rPr>
      <w:rFonts w:ascii="Symbol" w:hAnsi="Symbol"/>
    </w:rPr>
  </w:style>
  <w:style w:type="character" w:customStyle="1" w:styleId="WW8Num9z2">
    <w:name w:val="WW8Num9z2"/>
    <w:uiPriority w:val="99"/>
    <w:rsid w:val="0034424C"/>
    <w:rPr>
      <w:rFonts w:ascii="Wingdings" w:hAnsi="Wingdings"/>
    </w:rPr>
  </w:style>
  <w:style w:type="character" w:customStyle="1" w:styleId="WW8Num10z3">
    <w:name w:val="WW8Num10z3"/>
    <w:uiPriority w:val="99"/>
    <w:rsid w:val="0034424C"/>
    <w:rPr>
      <w:rFonts w:ascii="Symbol" w:hAnsi="Symbol"/>
    </w:rPr>
  </w:style>
  <w:style w:type="character" w:customStyle="1" w:styleId="WW8Num14z1">
    <w:name w:val="WW8Num14z1"/>
    <w:uiPriority w:val="99"/>
    <w:rsid w:val="0034424C"/>
    <w:rPr>
      <w:rFonts w:ascii="Times New Roman" w:hAnsi="Times New Roman"/>
    </w:rPr>
  </w:style>
  <w:style w:type="character" w:customStyle="1" w:styleId="WW8Num16z1">
    <w:name w:val="WW8Num16z1"/>
    <w:uiPriority w:val="99"/>
    <w:rsid w:val="0034424C"/>
    <w:rPr>
      <w:rFonts w:ascii="Courier New" w:hAnsi="Courier New"/>
    </w:rPr>
  </w:style>
  <w:style w:type="character" w:customStyle="1" w:styleId="WW8Num16z2">
    <w:name w:val="WW8Num16z2"/>
    <w:uiPriority w:val="99"/>
    <w:rsid w:val="0034424C"/>
    <w:rPr>
      <w:rFonts w:ascii="Wingdings" w:hAnsi="Wingdings"/>
    </w:rPr>
  </w:style>
  <w:style w:type="character" w:customStyle="1" w:styleId="WW8Num16z3">
    <w:name w:val="WW8Num16z3"/>
    <w:uiPriority w:val="99"/>
    <w:rsid w:val="0034424C"/>
    <w:rPr>
      <w:rFonts w:ascii="Symbol" w:hAnsi="Symbol"/>
    </w:rPr>
  </w:style>
  <w:style w:type="character" w:customStyle="1" w:styleId="WW8Num18z5">
    <w:name w:val="WW8Num18z5"/>
    <w:uiPriority w:val="99"/>
    <w:rsid w:val="0034424C"/>
    <w:rPr>
      <w:rFonts w:ascii="Times New Roman" w:hAnsi="Times New Roman"/>
    </w:rPr>
  </w:style>
  <w:style w:type="character" w:customStyle="1" w:styleId="WW8Num20z1">
    <w:name w:val="WW8Num20z1"/>
    <w:uiPriority w:val="99"/>
    <w:rsid w:val="0034424C"/>
    <w:rPr>
      <w:rFonts w:ascii="Courier New" w:hAnsi="Courier New"/>
    </w:rPr>
  </w:style>
  <w:style w:type="character" w:customStyle="1" w:styleId="WW8Num20z2">
    <w:name w:val="WW8Num20z2"/>
    <w:uiPriority w:val="99"/>
    <w:rsid w:val="0034424C"/>
    <w:rPr>
      <w:rFonts w:ascii="Wingdings" w:hAnsi="Wingdings"/>
    </w:rPr>
  </w:style>
  <w:style w:type="character" w:customStyle="1" w:styleId="WW8Num20z3">
    <w:name w:val="WW8Num20z3"/>
    <w:uiPriority w:val="99"/>
    <w:rsid w:val="0034424C"/>
    <w:rPr>
      <w:rFonts w:ascii="Symbol" w:hAnsi="Symbol"/>
    </w:rPr>
  </w:style>
  <w:style w:type="character" w:customStyle="1" w:styleId="WW8Num22z1">
    <w:name w:val="WW8Num22z1"/>
    <w:uiPriority w:val="99"/>
    <w:rsid w:val="0034424C"/>
    <w:rPr>
      <w:rFonts w:ascii="Courier New" w:hAnsi="Courier New"/>
    </w:rPr>
  </w:style>
  <w:style w:type="character" w:customStyle="1" w:styleId="WW8Num22z2">
    <w:name w:val="WW8Num22z2"/>
    <w:uiPriority w:val="99"/>
    <w:rsid w:val="0034424C"/>
    <w:rPr>
      <w:rFonts w:ascii="Wingdings" w:hAnsi="Wingdings"/>
    </w:rPr>
  </w:style>
  <w:style w:type="character" w:customStyle="1" w:styleId="WW8Num24z2">
    <w:name w:val="WW8Num24z2"/>
    <w:uiPriority w:val="99"/>
    <w:rsid w:val="0034424C"/>
    <w:rPr>
      <w:rFonts w:ascii="Wingdings" w:hAnsi="Wingdings"/>
    </w:rPr>
  </w:style>
  <w:style w:type="character" w:customStyle="1" w:styleId="WW8Num24z3">
    <w:name w:val="WW8Num24z3"/>
    <w:uiPriority w:val="99"/>
    <w:rsid w:val="0034424C"/>
    <w:rPr>
      <w:rFonts w:ascii="Symbol" w:hAnsi="Symbol"/>
    </w:rPr>
  </w:style>
  <w:style w:type="character" w:customStyle="1" w:styleId="41">
    <w:name w:val="Основной шрифт абзаца4"/>
    <w:uiPriority w:val="99"/>
    <w:rsid w:val="0034424C"/>
  </w:style>
  <w:style w:type="character" w:customStyle="1" w:styleId="NormalWebChar">
    <w:name w:val="Normal (Web) Char"/>
    <w:uiPriority w:val="99"/>
    <w:rsid w:val="0034424C"/>
    <w:rPr>
      <w:sz w:val="24"/>
      <w:lang w:val="ru-RU"/>
    </w:rPr>
  </w:style>
  <w:style w:type="character" w:customStyle="1" w:styleId="BodyTextChar">
    <w:name w:val="Body Text Char"/>
    <w:uiPriority w:val="99"/>
    <w:rsid w:val="0034424C"/>
    <w:rPr>
      <w:sz w:val="24"/>
      <w:lang w:val="ru-RU"/>
    </w:rPr>
  </w:style>
  <w:style w:type="character" w:customStyle="1" w:styleId="BodyTextIndent2Char">
    <w:name w:val="Body Text Indent 2 Char"/>
    <w:uiPriority w:val="99"/>
    <w:rsid w:val="0034424C"/>
    <w:rPr>
      <w:rFonts w:ascii="Calibri" w:eastAsia="Times New Roman" w:hAnsi="Calibri"/>
      <w:sz w:val="24"/>
      <w:lang w:val="ru-RU"/>
    </w:rPr>
  </w:style>
  <w:style w:type="character" w:customStyle="1" w:styleId="HeaderChar">
    <w:name w:val="Header Char"/>
    <w:uiPriority w:val="99"/>
    <w:rsid w:val="0034424C"/>
    <w:rPr>
      <w:rFonts w:ascii="Calibri" w:eastAsia="Times New Roman" w:hAnsi="Calibri"/>
      <w:sz w:val="24"/>
      <w:lang w:val="ru-RU"/>
    </w:rPr>
  </w:style>
  <w:style w:type="character" w:customStyle="1" w:styleId="FootnoteTextChar">
    <w:name w:val="Footnote Text Char"/>
    <w:uiPriority w:val="99"/>
    <w:rsid w:val="0034424C"/>
    <w:rPr>
      <w:rFonts w:ascii="Calibri" w:eastAsia="Times New Roman" w:hAnsi="Calibri"/>
      <w:lang w:val="ru-RU"/>
    </w:rPr>
  </w:style>
  <w:style w:type="character" w:customStyle="1" w:styleId="CommentTextChar">
    <w:name w:val="Comment Text Char"/>
    <w:uiPriority w:val="99"/>
    <w:rsid w:val="0034424C"/>
    <w:rPr>
      <w:rFonts w:ascii="Calibri" w:eastAsia="Times New Roman" w:hAnsi="Calibri"/>
      <w:lang w:val="ru-RU"/>
    </w:rPr>
  </w:style>
  <w:style w:type="character" w:customStyle="1" w:styleId="FooterChar">
    <w:name w:val="Footer Char"/>
    <w:uiPriority w:val="99"/>
    <w:rsid w:val="0034424C"/>
    <w:rPr>
      <w:rFonts w:ascii="Calibri" w:eastAsia="Times New Roman" w:hAnsi="Calibri"/>
      <w:sz w:val="24"/>
      <w:lang w:val="ru-RU"/>
    </w:rPr>
  </w:style>
  <w:style w:type="character" w:customStyle="1" w:styleId="EndnoteTextChar">
    <w:name w:val="Endnote Text Char"/>
    <w:uiPriority w:val="99"/>
    <w:rsid w:val="0034424C"/>
    <w:rPr>
      <w:rFonts w:ascii="Calibri" w:eastAsia="Times New Roman" w:hAnsi="Calibri"/>
      <w:lang w:val="ru-RU"/>
    </w:rPr>
  </w:style>
  <w:style w:type="character" w:customStyle="1" w:styleId="TitleChar">
    <w:name w:val="Title Char"/>
    <w:uiPriority w:val="99"/>
    <w:rsid w:val="0034424C"/>
    <w:rPr>
      <w:rFonts w:ascii="Courier New" w:eastAsia="Times New Roman" w:hAnsi="Courier New"/>
      <w:b/>
      <w:color w:val="000080"/>
      <w:sz w:val="28"/>
      <w:lang w:val="ru-RU"/>
    </w:rPr>
  </w:style>
  <w:style w:type="character" w:customStyle="1" w:styleId="BodyTextIndentChar">
    <w:name w:val="Body Text Indent Char"/>
    <w:uiPriority w:val="99"/>
    <w:rsid w:val="0034424C"/>
    <w:rPr>
      <w:rFonts w:ascii="Calibri" w:eastAsia="Times New Roman" w:hAnsi="Calibri"/>
      <w:sz w:val="24"/>
      <w:lang w:val="ru-RU"/>
    </w:rPr>
  </w:style>
  <w:style w:type="character" w:customStyle="1" w:styleId="BodyText2Char">
    <w:name w:val="Body Text 2 Char"/>
    <w:uiPriority w:val="99"/>
    <w:rsid w:val="0034424C"/>
    <w:rPr>
      <w:rFonts w:ascii="Calibri" w:eastAsia="Times New Roman" w:hAnsi="Calibri"/>
      <w:sz w:val="24"/>
      <w:lang w:val="ru-RU"/>
    </w:rPr>
  </w:style>
  <w:style w:type="character" w:customStyle="1" w:styleId="BodyTextIndent3Char">
    <w:name w:val="Body Text Indent 3 Char"/>
    <w:uiPriority w:val="99"/>
    <w:rsid w:val="0034424C"/>
    <w:rPr>
      <w:rFonts w:ascii="Calibri" w:eastAsia="Times New Roman" w:hAnsi="Calibri"/>
      <w:sz w:val="16"/>
      <w:lang w:val="ru-RU"/>
    </w:rPr>
  </w:style>
  <w:style w:type="character" w:customStyle="1" w:styleId="PlainTextChar">
    <w:name w:val="Plain Text Char"/>
    <w:uiPriority w:val="99"/>
    <w:rsid w:val="0034424C"/>
    <w:rPr>
      <w:rFonts w:ascii="Courier New" w:eastAsia="Times New Roman" w:hAnsi="Courier New"/>
      <w:lang w:val="ru-RU"/>
    </w:rPr>
  </w:style>
  <w:style w:type="character" w:customStyle="1" w:styleId="CommentSubjectChar">
    <w:name w:val="Comment Subject Char"/>
    <w:uiPriority w:val="99"/>
    <w:rsid w:val="0034424C"/>
    <w:rPr>
      <w:rFonts w:ascii="Calibri" w:eastAsia="Times New Roman" w:hAnsi="Calibri"/>
      <w:b/>
      <w:lang w:val="ru-RU"/>
    </w:rPr>
  </w:style>
  <w:style w:type="character" w:customStyle="1" w:styleId="BalloonTextChar">
    <w:name w:val="Balloon Text Char"/>
    <w:uiPriority w:val="99"/>
    <w:rsid w:val="0034424C"/>
    <w:rPr>
      <w:rFonts w:ascii="Tahoma" w:eastAsia="Times New Roman" w:hAnsi="Tahoma"/>
      <w:sz w:val="16"/>
      <w:lang w:val="ru-RU"/>
    </w:rPr>
  </w:style>
  <w:style w:type="character" w:customStyle="1" w:styleId="WW--">
    <w:name w:val="WW-Интернет-ссылка"/>
    <w:uiPriority w:val="99"/>
    <w:rsid w:val="0034424C"/>
    <w:rPr>
      <w:color w:val="000080"/>
      <w:u w:val="single"/>
    </w:rPr>
  </w:style>
  <w:style w:type="character" w:customStyle="1" w:styleId="a2">
    <w:name w:val="Текст выноски Знак"/>
    <w:basedOn w:val="DefaultParagraphFont"/>
    <w:uiPriority w:val="99"/>
    <w:rsid w:val="0034424C"/>
    <w:rPr>
      <w:rFonts w:ascii="Tahoma" w:hAnsi="Tahoma" w:cs="Tahoma"/>
      <w:sz w:val="16"/>
      <w:szCs w:val="16"/>
      <w:lang w:eastAsia="zh-CN"/>
    </w:rPr>
  </w:style>
  <w:style w:type="character" w:customStyle="1" w:styleId="a3">
    <w:name w:val="Текст сноски Знак"/>
    <w:basedOn w:val="DefaultParagraphFont"/>
    <w:uiPriority w:val="99"/>
    <w:rsid w:val="0034424C"/>
    <w:rPr>
      <w:rFonts w:ascii="Times New Roman" w:hAnsi="Times New Roman" w:cs="Times New Roman"/>
      <w:sz w:val="20"/>
      <w:szCs w:val="20"/>
      <w:lang w:eastAsia="zh-CN"/>
    </w:rPr>
  </w:style>
  <w:style w:type="character" w:customStyle="1" w:styleId="a4">
    <w:name w:val="Текст примечания Знак"/>
    <w:basedOn w:val="DefaultParagraphFont"/>
    <w:uiPriority w:val="99"/>
    <w:rsid w:val="0034424C"/>
    <w:rPr>
      <w:rFonts w:ascii="Times New Roman" w:hAnsi="Times New Roman" w:cs="Times New Roman"/>
      <w:sz w:val="20"/>
      <w:szCs w:val="20"/>
      <w:lang w:eastAsia="zh-CN"/>
    </w:rPr>
  </w:style>
  <w:style w:type="character" w:customStyle="1" w:styleId="a5">
    <w:name w:val="Тема примечания Знак"/>
    <w:basedOn w:val="a4"/>
    <w:uiPriority w:val="99"/>
    <w:rsid w:val="0034424C"/>
    <w:rPr>
      <w:b/>
      <w:bCs/>
    </w:rPr>
  </w:style>
  <w:style w:type="character" w:customStyle="1" w:styleId="a6">
    <w:name w:val="Основной текст с отступом Знак"/>
    <w:basedOn w:val="DefaultParagraphFont"/>
    <w:uiPriority w:val="99"/>
    <w:rsid w:val="0034424C"/>
    <w:rPr>
      <w:rFonts w:ascii="Times New Roman" w:hAnsi="Times New Roman" w:cs="Times New Roman"/>
      <w:sz w:val="20"/>
      <w:szCs w:val="20"/>
      <w:lang w:eastAsia="zh-CN"/>
    </w:rPr>
  </w:style>
  <w:style w:type="character" w:customStyle="1" w:styleId="a7">
    <w:name w:val="Нижний колонтитул Знак"/>
    <w:basedOn w:val="DefaultParagraphFont"/>
    <w:uiPriority w:val="99"/>
    <w:rsid w:val="0034424C"/>
    <w:rPr>
      <w:rFonts w:ascii="Times New Roman" w:hAnsi="Times New Roman" w:cs="Times New Roman"/>
      <w:sz w:val="20"/>
      <w:szCs w:val="20"/>
      <w:lang w:eastAsia="zh-CN"/>
    </w:rPr>
  </w:style>
  <w:style w:type="character" w:customStyle="1" w:styleId="a8">
    <w:name w:val="Верхний колонтитул Знак"/>
    <w:basedOn w:val="DefaultParagraphFont"/>
    <w:uiPriority w:val="99"/>
    <w:rsid w:val="0034424C"/>
    <w:rPr>
      <w:rFonts w:ascii="Times New Roman" w:hAnsi="Times New Roman" w:cs="Times New Roman"/>
      <w:sz w:val="20"/>
      <w:szCs w:val="20"/>
      <w:lang w:eastAsia="zh-CN"/>
    </w:rPr>
  </w:style>
  <w:style w:type="character" w:customStyle="1" w:styleId="a9">
    <w:name w:val="Текст концевой сноски Знак"/>
    <w:basedOn w:val="DefaultParagraphFont"/>
    <w:uiPriority w:val="99"/>
    <w:rsid w:val="0034424C"/>
    <w:rPr>
      <w:rFonts w:ascii="Times New Roman" w:hAnsi="Times New Roman" w:cs="Times New Roman"/>
      <w:sz w:val="20"/>
      <w:szCs w:val="20"/>
      <w:lang w:eastAsia="zh-CN"/>
    </w:rPr>
  </w:style>
  <w:style w:type="character" w:customStyle="1" w:styleId="ListLabel1">
    <w:name w:val="ListLabel 1"/>
    <w:uiPriority w:val="99"/>
    <w:rsid w:val="0034424C"/>
  </w:style>
  <w:style w:type="character" w:customStyle="1" w:styleId="ListLabel2">
    <w:name w:val="ListLabel 2"/>
    <w:uiPriority w:val="99"/>
    <w:rsid w:val="0034424C"/>
  </w:style>
  <w:style w:type="character" w:customStyle="1" w:styleId="ListLabel3">
    <w:name w:val="ListLabel 3"/>
    <w:uiPriority w:val="99"/>
    <w:rsid w:val="0034424C"/>
    <w:rPr>
      <w:b/>
      <w:color w:val="auto"/>
      <w:lang w:val="en-US"/>
    </w:rPr>
  </w:style>
  <w:style w:type="character" w:customStyle="1" w:styleId="ListLabel4">
    <w:name w:val="ListLabel 4"/>
    <w:uiPriority w:val="99"/>
    <w:rsid w:val="0034424C"/>
    <w:rPr>
      <w:b/>
      <w:color w:val="auto"/>
    </w:rPr>
  </w:style>
  <w:style w:type="character" w:customStyle="1" w:styleId="ListLabel5">
    <w:name w:val="ListLabel 5"/>
    <w:uiPriority w:val="99"/>
    <w:rsid w:val="0034424C"/>
    <w:rPr>
      <w:rFonts w:eastAsia="Times New Roman"/>
      <w:color w:val="000000"/>
      <w:sz w:val="28"/>
    </w:rPr>
  </w:style>
  <w:style w:type="character" w:customStyle="1" w:styleId="ListLabel6">
    <w:name w:val="ListLabel 6"/>
    <w:uiPriority w:val="99"/>
    <w:rsid w:val="0034424C"/>
    <w:rPr>
      <w:rFonts w:eastAsia="Times New Roman"/>
      <w:b/>
      <w:color w:val="000000"/>
    </w:rPr>
  </w:style>
  <w:style w:type="character" w:customStyle="1" w:styleId="ListLabel7">
    <w:name w:val="ListLabel 7"/>
    <w:uiPriority w:val="99"/>
    <w:rsid w:val="0034424C"/>
    <w:rPr>
      <w:rFonts w:eastAsia="Times New Roman"/>
      <w:color w:val="000000"/>
      <w:sz w:val="28"/>
    </w:rPr>
  </w:style>
  <w:style w:type="character" w:customStyle="1" w:styleId="ListLabel8">
    <w:name w:val="ListLabel 8"/>
    <w:uiPriority w:val="99"/>
    <w:rsid w:val="0034424C"/>
    <w:rPr>
      <w:rFonts w:eastAsia="Times New Roman"/>
      <w:color w:val="000000"/>
    </w:rPr>
  </w:style>
  <w:style w:type="character" w:customStyle="1" w:styleId="ListLabel68">
    <w:name w:val="ListLabel 68"/>
    <w:uiPriority w:val="99"/>
    <w:rsid w:val="0034424C"/>
    <w:rPr>
      <w:rFonts w:eastAsia="Times New Roman"/>
      <w:b/>
      <w:color w:val="auto"/>
    </w:rPr>
  </w:style>
  <w:style w:type="character" w:customStyle="1" w:styleId="ListLabel69">
    <w:name w:val="ListLabel 69"/>
    <w:uiPriority w:val="99"/>
    <w:rsid w:val="0034424C"/>
    <w:rPr>
      <w:rFonts w:eastAsia="Times New Roman"/>
      <w:b/>
      <w:color w:val="auto"/>
    </w:rPr>
  </w:style>
  <w:style w:type="character" w:customStyle="1" w:styleId="ListLabel70">
    <w:name w:val="ListLabel 70"/>
    <w:uiPriority w:val="99"/>
    <w:rsid w:val="0034424C"/>
    <w:rPr>
      <w:rFonts w:eastAsia="Times New Roman"/>
      <w:b/>
      <w:color w:val="auto"/>
      <w:sz w:val="20"/>
      <w:lang w:val="en-US" w:eastAsia="ru-RU"/>
    </w:rPr>
  </w:style>
  <w:style w:type="character" w:customStyle="1" w:styleId="ListLabel71">
    <w:name w:val="ListLabel 71"/>
    <w:uiPriority w:val="99"/>
    <w:rsid w:val="0034424C"/>
    <w:rPr>
      <w:rFonts w:eastAsia="Times New Roman"/>
      <w:b/>
      <w:color w:val="auto"/>
      <w:sz w:val="20"/>
      <w:lang w:eastAsia="ru-RU"/>
    </w:rPr>
  </w:style>
  <w:style w:type="character" w:customStyle="1" w:styleId="ListLabel72">
    <w:name w:val="ListLabel 72"/>
    <w:uiPriority w:val="99"/>
    <w:rsid w:val="0034424C"/>
    <w:rPr>
      <w:rFonts w:eastAsia="Times New Roman"/>
      <w:color w:val="000000"/>
      <w:sz w:val="28"/>
    </w:rPr>
  </w:style>
  <w:style w:type="character" w:customStyle="1" w:styleId="ListLabel73">
    <w:name w:val="ListLabel 73"/>
    <w:uiPriority w:val="99"/>
    <w:rsid w:val="0034424C"/>
    <w:rPr>
      <w:rFonts w:eastAsia="Times New Roman"/>
      <w:b/>
      <w:color w:val="000000"/>
    </w:rPr>
  </w:style>
  <w:style w:type="character" w:customStyle="1" w:styleId="ListLabel74">
    <w:name w:val="ListLabel 74"/>
    <w:uiPriority w:val="99"/>
    <w:rsid w:val="0034424C"/>
    <w:rPr>
      <w:rFonts w:eastAsia="Times New Roman"/>
      <w:color w:val="000000"/>
      <w:sz w:val="28"/>
    </w:rPr>
  </w:style>
  <w:style w:type="character" w:customStyle="1" w:styleId="ListLabel75">
    <w:name w:val="ListLabel 75"/>
    <w:uiPriority w:val="99"/>
    <w:rsid w:val="0034424C"/>
    <w:rPr>
      <w:rFonts w:eastAsia="Times New Roman"/>
      <w:color w:val="000000"/>
    </w:rPr>
  </w:style>
  <w:style w:type="character" w:customStyle="1" w:styleId="ListLabel76">
    <w:name w:val="ListLabel 76"/>
    <w:uiPriority w:val="99"/>
    <w:rsid w:val="0034424C"/>
    <w:rPr>
      <w:rFonts w:eastAsia="Times New Roman"/>
      <w:b/>
      <w:color w:val="auto"/>
      <w:sz w:val="20"/>
      <w:lang w:val="en-US" w:eastAsia="ru-RU"/>
    </w:rPr>
  </w:style>
  <w:style w:type="character" w:customStyle="1" w:styleId="ListLabel77">
    <w:name w:val="ListLabel 77"/>
    <w:uiPriority w:val="99"/>
    <w:rsid w:val="0034424C"/>
    <w:rPr>
      <w:rFonts w:eastAsia="Times New Roman"/>
      <w:b/>
      <w:color w:val="auto"/>
      <w:sz w:val="20"/>
      <w:lang w:eastAsia="ru-RU"/>
    </w:rPr>
  </w:style>
  <w:style w:type="character" w:customStyle="1" w:styleId="ListLabel78">
    <w:name w:val="ListLabel 78"/>
    <w:uiPriority w:val="99"/>
    <w:rsid w:val="0034424C"/>
    <w:rPr>
      <w:rFonts w:eastAsia="Times New Roman"/>
      <w:color w:val="000000"/>
      <w:sz w:val="28"/>
    </w:rPr>
  </w:style>
  <w:style w:type="character" w:customStyle="1" w:styleId="ListLabel79">
    <w:name w:val="ListLabel 79"/>
    <w:uiPriority w:val="99"/>
    <w:rsid w:val="0034424C"/>
    <w:rPr>
      <w:rFonts w:eastAsia="Times New Roman"/>
      <w:b/>
      <w:color w:val="000000"/>
    </w:rPr>
  </w:style>
  <w:style w:type="character" w:customStyle="1" w:styleId="ListLabel80">
    <w:name w:val="ListLabel 80"/>
    <w:uiPriority w:val="99"/>
    <w:rsid w:val="0034424C"/>
    <w:rPr>
      <w:rFonts w:eastAsia="Times New Roman"/>
      <w:color w:val="000000"/>
      <w:sz w:val="28"/>
    </w:rPr>
  </w:style>
  <w:style w:type="character" w:customStyle="1" w:styleId="ListLabel81">
    <w:name w:val="ListLabel 81"/>
    <w:uiPriority w:val="99"/>
    <w:rsid w:val="0034424C"/>
    <w:rPr>
      <w:rFonts w:eastAsia="Times New Roman"/>
      <w:color w:val="000000"/>
    </w:rPr>
  </w:style>
  <w:style w:type="character" w:customStyle="1" w:styleId="ListLabel123">
    <w:name w:val="ListLabel 123"/>
    <w:uiPriority w:val="99"/>
    <w:rsid w:val="0034424C"/>
    <w:rPr>
      <w:color w:val="auto"/>
      <w:sz w:val="28"/>
    </w:rPr>
  </w:style>
  <w:style w:type="character" w:customStyle="1" w:styleId="ListLabel124">
    <w:name w:val="ListLabel 124"/>
    <w:uiPriority w:val="99"/>
    <w:rsid w:val="0034424C"/>
    <w:rPr>
      <w:rFonts w:eastAsia="Times New Roman"/>
      <w:b/>
      <w:color w:val="auto"/>
    </w:rPr>
  </w:style>
  <w:style w:type="character" w:customStyle="1" w:styleId="ListLabel125">
    <w:name w:val="ListLabel 125"/>
    <w:uiPriority w:val="99"/>
    <w:rsid w:val="0034424C"/>
    <w:rPr>
      <w:rFonts w:eastAsia="Times New Roman"/>
      <w:b/>
      <w:color w:val="auto"/>
    </w:rPr>
  </w:style>
  <w:style w:type="character" w:customStyle="1" w:styleId="ListLabel126">
    <w:name w:val="ListLabel 126"/>
    <w:uiPriority w:val="99"/>
    <w:rsid w:val="0034424C"/>
    <w:rPr>
      <w:rFonts w:eastAsia="Times New Roman"/>
      <w:color w:val="auto"/>
    </w:rPr>
  </w:style>
  <w:style w:type="character" w:customStyle="1" w:styleId="ListLabel127">
    <w:name w:val="ListLabel 127"/>
    <w:uiPriority w:val="99"/>
    <w:rsid w:val="0034424C"/>
    <w:rPr>
      <w:rFonts w:eastAsia="Times New Roman"/>
      <w:b/>
      <w:color w:val="auto"/>
      <w:sz w:val="20"/>
      <w:lang w:val="en-US" w:eastAsia="ru-RU"/>
    </w:rPr>
  </w:style>
  <w:style w:type="character" w:customStyle="1" w:styleId="ListLabel128">
    <w:name w:val="ListLabel 128"/>
    <w:uiPriority w:val="99"/>
    <w:rsid w:val="0034424C"/>
    <w:rPr>
      <w:rFonts w:eastAsia="Times New Roman"/>
      <w:b/>
      <w:color w:val="auto"/>
      <w:sz w:val="20"/>
      <w:lang w:eastAsia="ru-RU"/>
    </w:rPr>
  </w:style>
  <w:style w:type="character" w:customStyle="1" w:styleId="ListLabel129">
    <w:name w:val="ListLabel 129"/>
    <w:uiPriority w:val="99"/>
    <w:rsid w:val="0034424C"/>
    <w:rPr>
      <w:color w:val="auto"/>
      <w:sz w:val="28"/>
    </w:rPr>
  </w:style>
  <w:style w:type="character" w:customStyle="1" w:styleId="ListLabel130">
    <w:name w:val="ListLabel 130"/>
    <w:uiPriority w:val="99"/>
    <w:rsid w:val="0034424C"/>
    <w:rPr>
      <w:rFonts w:eastAsia="Times New Roman"/>
      <w:b/>
      <w:color w:val="auto"/>
    </w:rPr>
  </w:style>
  <w:style w:type="character" w:customStyle="1" w:styleId="ListLabel131">
    <w:name w:val="ListLabel 131"/>
    <w:uiPriority w:val="99"/>
    <w:rsid w:val="0034424C"/>
    <w:rPr>
      <w:rFonts w:eastAsia="Times New Roman"/>
      <w:b/>
      <w:color w:val="auto"/>
    </w:rPr>
  </w:style>
  <w:style w:type="character" w:customStyle="1" w:styleId="ListLabel132">
    <w:name w:val="ListLabel 132"/>
    <w:uiPriority w:val="99"/>
    <w:rsid w:val="0034424C"/>
    <w:rPr>
      <w:rFonts w:eastAsia="Times New Roman"/>
      <w:color w:val="auto"/>
    </w:rPr>
  </w:style>
  <w:style w:type="character" w:customStyle="1" w:styleId="ListLabel133">
    <w:name w:val="ListLabel 133"/>
    <w:uiPriority w:val="99"/>
    <w:rsid w:val="0034424C"/>
    <w:rPr>
      <w:rFonts w:eastAsia="Times New Roman"/>
      <w:b/>
      <w:color w:val="auto"/>
      <w:sz w:val="20"/>
      <w:lang w:val="en-US" w:eastAsia="ru-RU"/>
    </w:rPr>
  </w:style>
  <w:style w:type="character" w:customStyle="1" w:styleId="ListLabel134">
    <w:name w:val="ListLabel 134"/>
    <w:uiPriority w:val="99"/>
    <w:rsid w:val="0034424C"/>
    <w:rPr>
      <w:rFonts w:eastAsia="Times New Roman"/>
      <w:b/>
      <w:color w:val="auto"/>
      <w:sz w:val="20"/>
      <w:lang w:eastAsia="ru-RU"/>
    </w:rPr>
  </w:style>
  <w:style w:type="character" w:customStyle="1" w:styleId="ListLabel135">
    <w:name w:val="ListLabel 135"/>
    <w:uiPriority w:val="99"/>
    <w:rsid w:val="0034424C"/>
    <w:rPr>
      <w:color w:val="auto"/>
      <w:sz w:val="28"/>
    </w:rPr>
  </w:style>
  <w:style w:type="character" w:customStyle="1" w:styleId="ListLabel136">
    <w:name w:val="ListLabel 136"/>
    <w:uiPriority w:val="99"/>
    <w:rsid w:val="0034424C"/>
    <w:rPr>
      <w:rFonts w:eastAsia="Times New Roman"/>
      <w:b/>
      <w:color w:val="auto"/>
    </w:rPr>
  </w:style>
  <w:style w:type="character" w:customStyle="1" w:styleId="ListLabel137">
    <w:name w:val="ListLabel 137"/>
    <w:uiPriority w:val="99"/>
    <w:rsid w:val="0034424C"/>
    <w:rPr>
      <w:rFonts w:eastAsia="Times New Roman"/>
      <w:b/>
      <w:color w:val="auto"/>
    </w:rPr>
  </w:style>
  <w:style w:type="character" w:customStyle="1" w:styleId="ListLabel138">
    <w:name w:val="ListLabel 138"/>
    <w:uiPriority w:val="99"/>
    <w:rsid w:val="0034424C"/>
    <w:rPr>
      <w:rFonts w:eastAsia="Times New Roman"/>
      <w:color w:val="auto"/>
    </w:rPr>
  </w:style>
  <w:style w:type="character" w:customStyle="1" w:styleId="ListLabel139">
    <w:name w:val="ListLabel 139"/>
    <w:uiPriority w:val="99"/>
    <w:rsid w:val="0034424C"/>
    <w:rPr>
      <w:rFonts w:eastAsia="Times New Roman"/>
      <w:b/>
      <w:color w:val="auto"/>
      <w:sz w:val="20"/>
      <w:lang w:val="en-US" w:eastAsia="ru-RU"/>
    </w:rPr>
  </w:style>
  <w:style w:type="character" w:customStyle="1" w:styleId="ListLabel140">
    <w:name w:val="ListLabel 140"/>
    <w:uiPriority w:val="99"/>
    <w:rsid w:val="0034424C"/>
    <w:rPr>
      <w:rFonts w:eastAsia="Times New Roman"/>
      <w:b/>
      <w:color w:val="auto"/>
      <w:sz w:val="20"/>
      <w:lang w:eastAsia="ru-RU"/>
    </w:rPr>
  </w:style>
  <w:style w:type="character" w:customStyle="1" w:styleId="ListLabel141">
    <w:name w:val="ListLabel 141"/>
    <w:uiPriority w:val="99"/>
    <w:rsid w:val="0034424C"/>
    <w:rPr>
      <w:color w:val="auto"/>
      <w:sz w:val="28"/>
    </w:rPr>
  </w:style>
  <w:style w:type="character" w:customStyle="1" w:styleId="ListLabel142">
    <w:name w:val="ListLabel 142"/>
    <w:uiPriority w:val="99"/>
    <w:rsid w:val="0034424C"/>
    <w:rPr>
      <w:rFonts w:eastAsia="Times New Roman"/>
      <w:b/>
      <w:color w:val="auto"/>
    </w:rPr>
  </w:style>
  <w:style w:type="character" w:customStyle="1" w:styleId="ListLabel143">
    <w:name w:val="ListLabel 143"/>
    <w:uiPriority w:val="99"/>
    <w:rsid w:val="0034424C"/>
    <w:rPr>
      <w:rFonts w:eastAsia="Times New Roman"/>
      <w:b/>
      <w:color w:val="auto"/>
    </w:rPr>
  </w:style>
  <w:style w:type="character" w:customStyle="1" w:styleId="ListLabel144">
    <w:name w:val="ListLabel 144"/>
    <w:uiPriority w:val="99"/>
    <w:rsid w:val="0034424C"/>
    <w:rPr>
      <w:rFonts w:eastAsia="Times New Roman"/>
      <w:color w:val="auto"/>
    </w:rPr>
  </w:style>
  <w:style w:type="character" w:customStyle="1" w:styleId="ListLabel145">
    <w:name w:val="ListLabel 145"/>
    <w:uiPriority w:val="99"/>
    <w:rsid w:val="0034424C"/>
    <w:rPr>
      <w:rFonts w:eastAsia="Times New Roman"/>
      <w:b/>
      <w:color w:val="auto"/>
      <w:sz w:val="20"/>
      <w:lang w:val="en-US" w:eastAsia="ru-RU"/>
    </w:rPr>
  </w:style>
  <w:style w:type="character" w:customStyle="1" w:styleId="ListLabel146">
    <w:name w:val="ListLabel 146"/>
    <w:uiPriority w:val="99"/>
    <w:rsid w:val="0034424C"/>
    <w:rPr>
      <w:rFonts w:eastAsia="Times New Roman"/>
      <w:b/>
      <w:color w:val="auto"/>
      <w:sz w:val="20"/>
      <w:lang w:eastAsia="ru-RU"/>
    </w:rPr>
  </w:style>
  <w:style w:type="character" w:customStyle="1" w:styleId="ListLabel147">
    <w:name w:val="ListLabel 147"/>
    <w:uiPriority w:val="99"/>
    <w:rsid w:val="0034424C"/>
    <w:rPr>
      <w:color w:val="auto"/>
      <w:sz w:val="28"/>
    </w:rPr>
  </w:style>
  <w:style w:type="character" w:customStyle="1" w:styleId="ListLabel148">
    <w:name w:val="ListLabel 148"/>
    <w:uiPriority w:val="99"/>
    <w:rsid w:val="0034424C"/>
    <w:rPr>
      <w:rFonts w:eastAsia="Times New Roman"/>
      <w:b/>
      <w:color w:val="auto"/>
    </w:rPr>
  </w:style>
  <w:style w:type="character" w:customStyle="1" w:styleId="ListLabel149">
    <w:name w:val="ListLabel 149"/>
    <w:uiPriority w:val="99"/>
    <w:rsid w:val="0034424C"/>
    <w:rPr>
      <w:rFonts w:eastAsia="Times New Roman"/>
      <w:b/>
      <w:color w:val="auto"/>
    </w:rPr>
  </w:style>
  <w:style w:type="character" w:customStyle="1" w:styleId="ListLabel150">
    <w:name w:val="ListLabel 150"/>
    <w:uiPriority w:val="99"/>
    <w:rsid w:val="0034424C"/>
    <w:rPr>
      <w:rFonts w:eastAsia="Times New Roman"/>
      <w:color w:val="auto"/>
    </w:rPr>
  </w:style>
  <w:style w:type="character" w:customStyle="1" w:styleId="ListLabel151">
    <w:name w:val="ListLabel 151"/>
    <w:uiPriority w:val="99"/>
    <w:rsid w:val="0034424C"/>
    <w:rPr>
      <w:rFonts w:eastAsia="Times New Roman"/>
      <w:b/>
      <w:color w:val="auto"/>
      <w:sz w:val="20"/>
      <w:lang w:val="en-US" w:eastAsia="ru-RU"/>
    </w:rPr>
  </w:style>
  <w:style w:type="character" w:customStyle="1" w:styleId="ListLabel152">
    <w:name w:val="ListLabel 152"/>
    <w:uiPriority w:val="99"/>
    <w:rsid w:val="0034424C"/>
    <w:rPr>
      <w:rFonts w:eastAsia="Times New Roman"/>
      <w:b/>
      <w:color w:val="auto"/>
      <w:sz w:val="20"/>
      <w:lang w:eastAsia="ru-RU"/>
    </w:rPr>
  </w:style>
  <w:style w:type="character" w:customStyle="1" w:styleId="ListLabel153">
    <w:name w:val="ListLabel 153"/>
    <w:uiPriority w:val="99"/>
    <w:rsid w:val="0034424C"/>
    <w:rPr>
      <w:color w:val="auto"/>
      <w:sz w:val="28"/>
    </w:rPr>
  </w:style>
  <w:style w:type="character" w:customStyle="1" w:styleId="ListLabel154">
    <w:name w:val="ListLabel 154"/>
    <w:uiPriority w:val="99"/>
    <w:rsid w:val="0034424C"/>
    <w:rPr>
      <w:rFonts w:eastAsia="Times New Roman"/>
      <w:b/>
      <w:color w:val="auto"/>
    </w:rPr>
  </w:style>
  <w:style w:type="character" w:customStyle="1" w:styleId="ListLabel155">
    <w:name w:val="ListLabel 155"/>
    <w:uiPriority w:val="99"/>
    <w:rsid w:val="0034424C"/>
    <w:rPr>
      <w:rFonts w:eastAsia="Times New Roman"/>
      <w:b/>
      <w:color w:val="auto"/>
    </w:rPr>
  </w:style>
  <w:style w:type="character" w:customStyle="1" w:styleId="ListLabel156">
    <w:name w:val="ListLabel 156"/>
    <w:uiPriority w:val="99"/>
    <w:rsid w:val="0034424C"/>
    <w:rPr>
      <w:rFonts w:eastAsia="Times New Roman"/>
      <w:color w:val="auto"/>
    </w:rPr>
  </w:style>
  <w:style w:type="character" w:customStyle="1" w:styleId="ListLabel157">
    <w:name w:val="ListLabel 157"/>
    <w:uiPriority w:val="99"/>
    <w:rsid w:val="0034424C"/>
    <w:rPr>
      <w:rFonts w:eastAsia="Times New Roman"/>
      <w:b/>
      <w:color w:val="auto"/>
      <w:sz w:val="20"/>
      <w:lang w:val="en-US" w:eastAsia="ru-RU"/>
    </w:rPr>
  </w:style>
  <w:style w:type="character" w:customStyle="1" w:styleId="ListLabel158">
    <w:name w:val="ListLabel 158"/>
    <w:uiPriority w:val="99"/>
    <w:rsid w:val="0034424C"/>
    <w:rPr>
      <w:rFonts w:eastAsia="Times New Roman"/>
      <w:b/>
      <w:color w:val="auto"/>
      <w:sz w:val="20"/>
      <w:lang w:eastAsia="ru-RU"/>
    </w:rPr>
  </w:style>
  <w:style w:type="character" w:customStyle="1" w:styleId="ListLabel159">
    <w:name w:val="ListLabel 159"/>
    <w:uiPriority w:val="99"/>
    <w:rsid w:val="0034424C"/>
    <w:rPr>
      <w:color w:val="auto"/>
      <w:sz w:val="28"/>
    </w:rPr>
  </w:style>
  <w:style w:type="character" w:customStyle="1" w:styleId="ListLabel160">
    <w:name w:val="ListLabel 160"/>
    <w:uiPriority w:val="99"/>
    <w:rsid w:val="0034424C"/>
    <w:rPr>
      <w:rFonts w:eastAsia="Times New Roman"/>
      <w:b/>
      <w:color w:val="auto"/>
    </w:rPr>
  </w:style>
  <w:style w:type="character" w:customStyle="1" w:styleId="ListLabel161">
    <w:name w:val="ListLabel 161"/>
    <w:uiPriority w:val="99"/>
    <w:rsid w:val="0034424C"/>
    <w:rPr>
      <w:rFonts w:eastAsia="Times New Roman"/>
      <w:color w:val="auto"/>
    </w:rPr>
  </w:style>
  <w:style w:type="character" w:styleId="Emphasis">
    <w:name w:val="Emphasis"/>
    <w:basedOn w:val="DefaultParagraphFont"/>
    <w:uiPriority w:val="99"/>
    <w:qFormat/>
    <w:rsid w:val="0034424C"/>
    <w:rPr>
      <w:rFonts w:cs="Times New Roman"/>
      <w:i/>
    </w:rPr>
  </w:style>
  <w:style w:type="character" w:customStyle="1" w:styleId="ListLabel162">
    <w:name w:val="ListLabel 162"/>
    <w:uiPriority w:val="99"/>
    <w:rsid w:val="0034424C"/>
    <w:rPr>
      <w:rFonts w:eastAsia="Times New Roman"/>
      <w:b/>
      <w:color w:val="auto"/>
      <w:sz w:val="20"/>
      <w:lang w:val="en-US" w:eastAsia="ru-RU"/>
    </w:rPr>
  </w:style>
  <w:style w:type="character" w:customStyle="1" w:styleId="ListLabel163">
    <w:name w:val="ListLabel 163"/>
    <w:uiPriority w:val="99"/>
    <w:rsid w:val="0034424C"/>
    <w:rPr>
      <w:rFonts w:eastAsia="Times New Roman"/>
      <w:b/>
      <w:color w:val="auto"/>
      <w:sz w:val="20"/>
      <w:lang w:eastAsia="ru-RU"/>
    </w:rPr>
  </w:style>
  <w:style w:type="character" w:customStyle="1" w:styleId="ListLabel164">
    <w:name w:val="ListLabel 164"/>
    <w:uiPriority w:val="99"/>
    <w:rsid w:val="0034424C"/>
    <w:rPr>
      <w:color w:val="auto"/>
      <w:sz w:val="28"/>
    </w:rPr>
  </w:style>
  <w:style w:type="character" w:customStyle="1" w:styleId="ListLabel165">
    <w:name w:val="ListLabel 165"/>
    <w:uiPriority w:val="99"/>
    <w:rsid w:val="0034424C"/>
    <w:rPr>
      <w:rFonts w:eastAsia="Times New Roman"/>
      <w:b/>
      <w:color w:val="auto"/>
    </w:rPr>
  </w:style>
  <w:style w:type="character" w:customStyle="1" w:styleId="ListLabel166">
    <w:name w:val="ListLabel 166"/>
    <w:uiPriority w:val="99"/>
    <w:rsid w:val="0034424C"/>
    <w:rPr>
      <w:rFonts w:eastAsia="Times New Roman"/>
      <w:color w:val="auto"/>
    </w:rPr>
  </w:style>
  <w:style w:type="character" w:customStyle="1" w:styleId="ListLabel167">
    <w:name w:val="ListLabel 167"/>
    <w:uiPriority w:val="99"/>
    <w:rsid w:val="0034424C"/>
    <w:rPr>
      <w:rFonts w:eastAsia="Times New Roman"/>
      <w:b/>
      <w:color w:val="auto"/>
      <w:sz w:val="20"/>
      <w:lang w:val="en-US" w:eastAsia="ru-RU"/>
    </w:rPr>
  </w:style>
  <w:style w:type="character" w:customStyle="1" w:styleId="ListLabel168">
    <w:name w:val="ListLabel 168"/>
    <w:uiPriority w:val="99"/>
    <w:rsid w:val="0034424C"/>
    <w:rPr>
      <w:rFonts w:eastAsia="Times New Roman"/>
      <w:b/>
      <w:color w:val="auto"/>
      <w:sz w:val="20"/>
      <w:lang w:eastAsia="ru-RU"/>
    </w:rPr>
  </w:style>
  <w:style w:type="character" w:customStyle="1" w:styleId="ListLabel169">
    <w:name w:val="ListLabel 169"/>
    <w:uiPriority w:val="99"/>
    <w:rsid w:val="0034424C"/>
    <w:rPr>
      <w:color w:val="auto"/>
      <w:sz w:val="28"/>
    </w:rPr>
  </w:style>
  <w:style w:type="character" w:customStyle="1" w:styleId="ListLabel170">
    <w:name w:val="ListLabel 170"/>
    <w:uiPriority w:val="99"/>
    <w:rsid w:val="0034424C"/>
    <w:rPr>
      <w:rFonts w:eastAsia="Times New Roman"/>
      <w:b/>
      <w:color w:val="auto"/>
    </w:rPr>
  </w:style>
  <w:style w:type="character" w:customStyle="1" w:styleId="ListLabel171">
    <w:name w:val="ListLabel 171"/>
    <w:uiPriority w:val="99"/>
    <w:rsid w:val="0034424C"/>
    <w:rPr>
      <w:rFonts w:eastAsia="Times New Roman"/>
      <w:color w:val="auto"/>
    </w:rPr>
  </w:style>
  <w:style w:type="character" w:customStyle="1" w:styleId="ListLabel172">
    <w:name w:val="ListLabel 172"/>
    <w:uiPriority w:val="99"/>
    <w:rsid w:val="0034424C"/>
    <w:rPr>
      <w:rFonts w:eastAsia="Times New Roman"/>
      <w:b/>
      <w:color w:val="auto"/>
      <w:sz w:val="20"/>
      <w:lang w:val="en-US" w:eastAsia="ru-RU"/>
    </w:rPr>
  </w:style>
  <w:style w:type="character" w:customStyle="1" w:styleId="ListLabel173">
    <w:name w:val="ListLabel 173"/>
    <w:uiPriority w:val="99"/>
    <w:rsid w:val="0034424C"/>
    <w:rPr>
      <w:rFonts w:eastAsia="Times New Roman"/>
      <w:b/>
      <w:color w:val="auto"/>
      <w:sz w:val="20"/>
      <w:lang w:eastAsia="ru-RU"/>
    </w:rPr>
  </w:style>
  <w:style w:type="character" w:customStyle="1" w:styleId="ListLabel174">
    <w:name w:val="ListLabel 174"/>
    <w:uiPriority w:val="99"/>
    <w:rsid w:val="0034424C"/>
    <w:rPr>
      <w:color w:val="auto"/>
      <w:sz w:val="28"/>
    </w:rPr>
  </w:style>
  <w:style w:type="character" w:customStyle="1" w:styleId="ListLabel175">
    <w:name w:val="ListLabel 175"/>
    <w:uiPriority w:val="99"/>
    <w:rsid w:val="0034424C"/>
    <w:rPr>
      <w:rFonts w:eastAsia="Times New Roman"/>
      <w:b/>
      <w:color w:val="auto"/>
    </w:rPr>
  </w:style>
  <w:style w:type="character" w:customStyle="1" w:styleId="ListLabel176">
    <w:name w:val="ListLabel 176"/>
    <w:uiPriority w:val="99"/>
    <w:rsid w:val="0034424C"/>
    <w:rPr>
      <w:rFonts w:eastAsia="Times New Roman"/>
      <w:color w:val="auto"/>
    </w:rPr>
  </w:style>
  <w:style w:type="character" w:customStyle="1" w:styleId="ListLabel177">
    <w:name w:val="ListLabel 177"/>
    <w:uiPriority w:val="99"/>
    <w:rsid w:val="0034424C"/>
    <w:rPr>
      <w:rFonts w:eastAsia="Times New Roman"/>
      <w:b/>
      <w:color w:val="auto"/>
      <w:sz w:val="20"/>
      <w:lang w:val="en-US" w:eastAsia="ru-RU"/>
    </w:rPr>
  </w:style>
  <w:style w:type="character" w:customStyle="1" w:styleId="ListLabel178">
    <w:name w:val="ListLabel 178"/>
    <w:uiPriority w:val="99"/>
    <w:rsid w:val="0034424C"/>
    <w:rPr>
      <w:rFonts w:eastAsia="Times New Roman"/>
      <w:b/>
      <w:color w:val="auto"/>
      <w:sz w:val="20"/>
      <w:lang w:eastAsia="ru-RU"/>
    </w:rPr>
  </w:style>
  <w:style w:type="character" w:customStyle="1" w:styleId="ListLabel179">
    <w:name w:val="ListLabel 179"/>
    <w:uiPriority w:val="99"/>
    <w:rsid w:val="0034424C"/>
    <w:rPr>
      <w:color w:val="auto"/>
      <w:sz w:val="28"/>
    </w:rPr>
  </w:style>
  <w:style w:type="character" w:customStyle="1" w:styleId="ListLabel180">
    <w:name w:val="ListLabel 180"/>
    <w:uiPriority w:val="99"/>
    <w:rsid w:val="0034424C"/>
    <w:rPr>
      <w:rFonts w:eastAsia="Times New Roman"/>
      <w:b/>
      <w:color w:val="auto"/>
    </w:rPr>
  </w:style>
  <w:style w:type="character" w:customStyle="1" w:styleId="ListLabel181">
    <w:name w:val="ListLabel 181"/>
    <w:uiPriority w:val="99"/>
    <w:rsid w:val="0034424C"/>
    <w:rPr>
      <w:rFonts w:eastAsia="Times New Roman"/>
      <w:color w:val="auto"/>
    </w:rPr>
  </w:style>
  <w:style w:type="character" w:customStyle="1" w:styleId="ListLabel182">
    <w:name w:val="ListLabel 182"/>
    <w:uiPriority w:val="99"/>
    <w:rsid w:val="0034424C"/>
    <w:rPr>
      <w:rFonts w:eastAsia="Times New Roman"/>
      <w:b/>
      <w:color w:val="auto"/>
      <w:sz w:val="20"/>
      <w:lang w:val="en-US" w:eastAsia="ru-RU"/>
    </w:rPr>
  </w:style>
  <w:style w:type="character" w:customStyle="1" w:styleId="ListLabel183">
    <w:name w:val="ListLabel 183"/>
    <w:uiPriority w:val="99"/>
    <w:rsid w:val="0034424C"/>
    <w:rPr>
      <w:rFonts w:eastAsia="Times New Roman"/>
      <w:b/>
      <w:color w:val="auto"/>
      <w:sz w:val="20"/>
      <w:lang w:eastAsia="ru-RU"/>
    </w:rPr>
  </w:style>
  <w:style w:type="character" w:customStyle="1" w:styleId="ListLabel184">
    <w:name w:val="ListLabel 184"/>
    <w:uiPriority w:val="99"/>
    <w:rsid w:val="0034424C"/>
    <w:rPr>
      <w:color w:val="auto"/>
      <w:sz w:val="28"/>
    </w:rPr>
  </w:style>
  <w:style w:type="character" w:customStyle="1" w:styleId="ListLabel185">
    <w:name w:val="ListLabel 185"/>
    <w:uiPriority w:val="99"/>
    <w:rsid w:val="0034424C"/>
    <w:rPr>
      <w:rFonts w:eastAsia="Times New Roman"/>
      <w:b/>
      <w:color w:val="auto"/>
    </w:rPr>
  </w:style>
  <w:style w:type="character" w:customStyle="1" w:styleId="ListLabel186">
    <w:name w:val="ListLabel 186"/>
    <w:uiPriority w:val="99"/>
    <w:rsid w:val="0034424C"/>
    <w:rPr>
      <w:rFonts w:eastAsia="Times New Roman"/>
      <w:color w:val="auto"/>
    </w:rPr>
  </w:style>
  <w:style w:type="character" w:customStyle="1" w:styleId="ListLabel187">
    <w:name w:val="ListLabel 187"/>
    <w:uiPriority w:val="99"/>
    <w:rsid w:val="0034424C"/>
    <w:rPr>
      <w:rFonts w:eastAsia="Times New Roman"/>
      <w:b/>
      <w:color w:val="auto"/>
      <w:sz w:val="20"/>
      <w:lang w:val="en-US" w:eastAsia="ru-RU"/>
    </w:rPr>
  </w:style>
  <w:style w:type="character" w:customStyle="1" w:styleId="ListLabel188">
    <w:name w:val="ListLabel 188"/>
    <w:uiPriority w:val="99"/>
    <w:rsid w:val="0034424C"/>
    <w:rPr>
      <w:rFonts w:eastAsia="Times New Roman"/>
      <w:b/>
      <w:color w:val="auto"/>
      <w:sz w:val="20"/>
      <w:lang w:eastAsia="ru-RU"/>
    </w:rPr>
  </w:style>
  <w:style w:type="character" w:customStyle="1" w:styleId="ListLabel189">
    <w:name w:val="ListLabel 189"/>
    <w:uiPriority w:val="99"/>
    <w:rsid w:val="0034424C"/>
    <w:rPr>
      <w:color w:val="auto"/>
      <w:sz w:val="28"/>
    </w:rPr>
  </w:style>
  <w:style w:type="character" w:customStyle="1" w:styleId="ListLabel190">
    <w:name w:val="ListLabel 190"/>
    <w:uiPriority w:val="99"/>
    <w:rsid w:val="0034424C"/>
    <w:rPr>
      <w:rFonts w:eastAsia="Times New Roman"/>
      <w:b/>
      <w:color w:val="auto"/>
    </w:rPr>
  </w:style>
  <w:style w:type="character" w:customStyle="1" w:styleId="ListLabel191">
    <w:name w:val="ListLabel 191"/>
    <w:uiPriority w:val="99"/>
    <w:rsid w:val="0034424C"/>
    <w:rPr>
      <w:rFonts w:eastAsia="Times New Roman"/>
      <w:color w:val="auto"/>
    </w:rPr>
  </w:style>
  <w:style w:type="character" w:customStyle="1" w:styleId="ListLabel192">
    <w:name w:val="ListLabel 192"/>
    <w:uiPriority w:val="99"/>
    <w:rsid w:val="0034424C"/>
    <w:rPr>
      <w:rFonts w:eastAsia="Times New Roman"/>
      <w:b/>
      <w:color w:val="auto"/>
      <w:sz w:val="20"/>
      <w:lang w:val="en-US" w:eastAsia="ru-RU"/>
    </w:rPr>
  </w:style>
  <w:style w:type="character" w:customStyle="1" w:styleId="ListLabel193">
    <w:name w:val="ListLabel 193"/>
    <w:uiPriority w:val="99"/>
    <w:rsid w:val="0034424C"/>
    <w:rPr>
      <w:rFonts w:eastAsia="Times New Roman"/>
      <w:b/>
      <w:color w:val="auto"/>
      <w:sz w:val="20"/>
      <w:lang w:eastAsia="ru-RU"/>
    </w:rPr>
  </w:style>
  <w:style w:type="character" w:customStyle="1" w:styleId="ListLabel194">
    <w:name w:val="ListLabel 194"/>
    <w:uiPriority w:val="99"/>
    <w:rsid w:val="0034424C"/>
    <w:rPr>
      <w:color w:val="auto"/>
      <w:sz w:val="28"/>
    </w:rPr>
  </w:style>
  <w:style w:type="character" w:customStyle="1" w:styleId="ListLabel195">
    <w:name w:val="ListLabel 195"/>
    <w:uiPriority w:val="99"/>
    <w:rsid w:val="0034424C"/>
    <w:rPr>
      <w:rFonts w:eastAsia="Times New Roman"/>
      <w:b/>
      <w:color w:val="auto"/>
    </w:rPr>
  </w:style>
  <w:style w:type="character" w:customStyle="1" w:styleId="ListLabel196">
    <w:name w:val="ListLabel 196"/>
    <w:uiPriority w:val="99"/>
    <w:rsid w:val="0034424C"/>
    <w:rPr>
      <w:rFonts w:eastAsia="Times New Roman"/>
      <w:color w:val="auto"/>
    </w:rPr>
  </w:style>
  <w:style w:type="character" w:customStyle="1" w:styleId="ListLabel197">
    <w:name w:val="ListLabel 197"/>
    <w:uiPriority w:val="99"/>
    <w:rsid w:val="0034424C"/>
    <w:rPr>
      <w:rFonts w:eastAsia="Times New Roman"/>
      <w:b/>
      <w:color w:val="auto"/>
      <w:sz w:val="20"/>
      <w:lang w:val="en-US" w:eastAsia="ru-RU"/>
    </w:rPr>
  </w:style>
  <w:style w:type="character" w:customStyle="1" w:styleId="ListLabel198">
    <w:name w:val="ListLabel 198"/>
    <w:uiPriority w:val="99"/>
    <w:rsid w:val="0034424C"/>
    <w:rPr>
      <w:rFonts w:eastAsia="Times New Roman"/>
      <w:b/>
      <w:color w:val="auto"/>
      <w:sz w:val="20"/>
      <w:lang w:eastAsia="ru-RU"/>
    </w:rPr>
  </w:style>
  <w:style w:type="character" w:customStyle="1" w:styleId="ListLabel199">
    <w:name w:val="ListLabel 199"/>
    <w:uiPriority w:val="99"/>
    <w:rsid w:val="0034424C"/>
    <w:rPr>
      <w:rFonts w:eastAsia="Times New Roman"/>
      <w:b/>
      <w:color w:val="auto"/>
      <w:sz w:val="20"/>
      <w:lang w:val="en-US" w:eastAsia="ru-RU"/>
    </w:rPr>
  </w:style>
  <w:style w:type="character" w:customStyle="1" w:styleId="ListLabel200">
    <w:name w:val="ListLabel 200"/>
    <w:uiPriority w:val="99"/>
    <w:rsid w:val="0034424C"/>
    <w:rPr>
      <w:rFonts w:eastAsia="Times New Roman"/>
      <w:b/>
      <w:color w:val="auto"/>
      <w:sz w:val="20"/>
      <w:lang w:eastAsia="ru-RU"/>
    </w:rPr>
  </w:style>
  <w:style w:type="character" w:customStyle="1" w:styleId="ListLabel201">
    <w:name w:val="ListLabel 201"/>
    <w:uiPriority w:val="99"/>
    <w:rsid w:val="0034424C"/>
    <w:rPr>
      <w:rFonts w:eastAsia="Times New Roman"/>
      <w:b/>
      <w:color w:val="auto"/>
      <w:sz w:val="20"/>
      <w:lang w:val="en-US" w:eastAsia="ru-RU"/>
    </w:rPr>
  </w:style>
  <w:style w:type="character" w:customStyle="1" w:styleId="ListLabel202">
    <w:name w:val="ListLabel 202"/>
    <w:uiPriority w:val="99"/>
    <w:rsid w:val="0034424C"/>
    <w:rPr>
      <w:rFonts w:eastAsia="Times New Roman"/>
      <w:b/>
      <w:color w:val="auto"/>
      <w:sz w:val="20"/>
      <w:lang w:eastAsia="ru-RU"/>
    </w:rPr>
  </w:style>
  <w:style w:type="character" w:customStyle="1" w:styleId="ListLabel203">
    <w:name w:val="ListLabel 203"/>
    <w:uiPriority w:val="99"/>
    <w:rsid w:val="0034424C"/>
    <w:rPr>
      <w:rFonts w:eastAsia="Times New Roman"/>
      <w:b/>
      <w:color w:val="auto"/>
      <w:sz w:val="20"/>
      <w:lang w:val="en-US" w:eastAsia="ru-RU"/>
    </w:rPr>
  </w:style>
  <w:style w:type="character" w:customStyle="1" w:styleId="ListLabel204">
    <w:name w:val="ListLabel 204"/>
    <w:uiPriority w:val="99"/>
    <w:rsid w:val="0034424C"/>
    <w:rPr>
      <w:rFonts w:eastAsia="Times New Roman"/>
      <w:b/>
      <w:color w:val="auto"/>
      <w:sz w:val="20"/>
      <w:lang w:eastAsia="ru-RU"/>
    </w:rPr>
  </w:style>
  <w:style w:type="character" w:customStyle="1" w:styleId="ListLabel205">
    <w:name w:val="ListLabel 205"/>
    <w:uiPriority w:val="99"/>
    <w:rsid w:val="0034424C"/>
    <w:rPr>
      <w:rFonts w:eastAsia="Times New Roman"/>
      <w:b/>
      <w:color w:val="auto"/>
      <w:sz w:val="20"/>
      <w:lang w:val="en-US" w:eastAsia="ru-RU"/>
    </w:rPr>
  </w:style>
  <w:style w:type="character" w:customStyle="1" w:styleId="ListLabel206">
    <w:name w:val="ListLabel 206"/>
    <w:uiPriority w:val="99"/>
    <w:rsid w:val="0034424C"/>
    <w:rPr>
      <w:rFonts w:eastAsia="Times New Roman"/>
      <w:b/>
      <w:color w:val="auto"/>
      <w:sz w:val="20"/>
      <w:lang w:eastAsia="ru-RU"/>
    </w:rPr>
  </w:style>
  <w:style w:type="character" w:customStyle="1" w:styleId="ListLabel207">
    <w:name w:val="ListLabel 207"/>
    <w:uiPriority w:val="99"/>
    <w:rsid w:val="0034424C"/>
    <w:rPr>
      <w:rFonts w:eastAsia="Times New Roman"/>
      <w:b/>
      <w:color w:val="auto"/>
      <w:sz w:val="20"/>
      <w:lang w:val="en-US" w:eastAsia="ru-RU"/>
    </w:rPr>
  </w:style>
  <w:style w:type="character" w:customStyle="1" w:styleId="ListLabel208">
    <w:name w:val="ListLabel 208"/>
    <w:uiPriority w:val="99"/>
    <w:rsid w:val="0034424C"/>
    <w:rPr>
      <w:rFonts w:eastAsia="Times New Roman"/>
      <w:b/>
      <w:color w:val="auto"/>
      <w:sz w:val="20"/>
      <w:lang w:eastAsia="ru-RU"/>
    </w:rPr>
  </w:style>
  <w:style w:type="character" w:customStyle="1" w:styleId="ListLabel209">
    <w:name w:val="ListLabel 209"/>
    <w:uiPriority w:val="99"/>
    <w:rsid w:val="0034424C"/>
    <w:rPr>
      <w:rFonts w:eastAsia="Times New Roman"/>
      <w:b/>
      <w:color w:val="auto"/>
      <w:sz w:val="20"/>
      <w:lang w:val="en-US" w:eastAsia="ru-RU"/>
    </w:rPr>
  </w:style>
  <w:style w:type="character" w:customStyle="1" w:styleId="ListLabel210">
    <w:name w:val="ListLabel 210"/>
    <w:uiPriority w:val="99"/>
    <w:rsid w:val="0034424C"/>
    <w:rPr>
      <w:rFonts w:eastAsia="Times New Roman"/>
      <w:b/>
      <w:color w:val="auto"/>
      <w:sz w:val="20"/>
      <w:lang w:eastAsia="ru-RU"/>
    </w:rPr>
  </w:style>
  <w:style w:type="character" w:customStyle="1" w:styleId="ListLabel211">
    <w:name w:val="ListLabel 211"/>
    <w:uiPriority w:val="99"/>
    <w:rsid w:val="0034424C"/>
    <w:rPr>
      <w:rFonts w:eastAsia="Times New Roman"/>
      <w:b/>
      <w:color w:val="auto"/>
      <w:sz w:val="20"/>
      <w:lang w:val="en-US" w:eastAsia="ru-RU"/>
    </w:rPr>
  </w:style>
  <w:style w:type="character" w:customStyle="1" w:styleId="ListLabel212">
    <w:name w:val="ListLabel 212"/>
    <w:uiPriority w:val="99"/>
    <w:rsid w:val="0034424C"/>
    <w:rPr>
      <w:rFonts w:eastAsia="Times New Roman"/>
      <w:b/>
      <w:color w:val="auto"/>
      <w:sz w:val="20"/>
      <w:lang w:eastAsia="ru-RU"/>
    </w:rPr>
  </w:style>
  <w:style w:type="character" w:customStyle="1" w:styleId="ListLabel213">
    <w:name w:val="ListLabel 213"/>
    <w:uiPriority w:val="99"/>
    <w:rsid w:val="0034424C"/>
    <w:rPr>
      <w:rFonts w:eastAsia="Times New Roman"/>
      <w:b/>
      <w:color w:val="auto"/>
      <w:sz w:val="20"/>
      <w:lang w:val="en-US" w:eastAsia="ru-RU"/>
    </w:rPr>
  </w:style>
  <w:style w:type="character" w:customStyle="1" w:styleId="ListLabel214">
    <w:name w:val="ListLabel 214"/>
    <w:uiPriority w:val="99"/>
    <w:rsid w:val="0034424C"/>
    <w:rPr>
      <w:rFonts w:eastAsia="Times New Roman"/>
      <w:b/>
      <w:color w:val="auto"/>
      <w:sz w:val="20"/>
      <w:lang w:eastAsia="ru-RU"/>
    </w:rPr>
  </w:style>
  <w:style w:type="character" w:customStyle="1" w:styleId="ListLabel215">
    <w:name w:val="ListLabel 215"/>
    <w:uiPriority w:val="99"/>
    <w:rsid w:val="0034424C"/>
    <w:rPr>
      <w:rFonts w:eastAsia="Times New Roman"/>
      <w:b/>
      <w:color w:val="auto"/>
      <w:sz w:val="20"/>
      <w:lang w:val="en-US" w:eastAsia="ru-RU"/>
    </w:rPr>
  </w:style>
  <w:style w:type="character" w:customStyle="1" w:styleId="ListLabel216">
    <w:name w:val="ListLabel 216"/>
    <w:uiPriority w:val="99"/>
    <w:rsid w:val="0034424C"/>
    <w:rPr>
      <w:rFonts w:eastAsia="Times New Roman"/>
      <w:b/>
      <w:color w:val="auto"/>
      <w:sz w:val="20"/>
      <w:lang w:eastAsia="ru-RU"/>
    </w:rPr>
  </w:style>
  <w:style w:type="character" w:customStyle="1" w:styleId="ListLabel217">
    <w:name w:val="ListLabel 217"/>
    <w:uiPriority w:val="99"/>
    <w:rsid w:val="0034424C"/>
    <w:rPr>
      <w:rFonts w:eastAsia="Times New Roman"/>
      <w:b/>
      <w:color w:val="auto"/>
      <w:sz w:val="20"/>
      <w:lang w:val="en-US" w:eastAsia="ru-RU"/>
    </w:rPr>
  </w:style>
  <w:style w:type="character" w:customStyle="1" w:styleId="ListLabel218">
    <w:name w:val="ListLabel 218"/>
    <w:uiPriority w:val="99"/>
    <w:rsid w:val="0034424C"/>
    <w:rPr>
      <w:rFonts w:eastAsia="Times New Roman"/>
      <w:b/>
      <w:color w:val="auto"/>
      <w:sz w:val="20"/>
      <w:lang w:eastAsia="ru-RU"/>
    </w:rPr>
  </w:style>
  <w:style w:type="character" w:customStyle="1" w:styleId="ListLabel219">
    <w:name w:val="ListLabel 219"/>
    <w:uiPriority w:val="99"/>
    <w:rsid w:val="0034424C"/>
    <w:rPr>
      <w:rFonts w:eastAsia="Times New Roman"/>
      <w:b/>
      <w:color w:val="auto"/>
      <w:sz w:val="20"/>
      <w:lang w:val="en-US" w:eastAsia="ru-RU"/>
    </w:rPr>
  </w:style>
  <w:style w:type="character" w:customStyle="1" w:styleId="ListLabel220">
    <w:name w:val="ListLabel 220"/>
    <w:uiPriority w:val="99"/>
    <w:rsid w:val="0034424C"/>
    <w:rPr>
      <w:rFonts w:eastAsia="Times New Roman"/>
      <w:b/>
      <w:color w:val="auto"/>
      <w:sz w:val="20"/>
      <w:lang w:eastAsia="ru-RU"/>
    </w:rPr>
  </w:style>
  <w:style w:type="character" w:customStyle="1" w:styleId="ListLabel221">
    <w:name w:val="ListLabel 221"/>
    <w:uiPriority w:val="99"/>
    <w:rsid w:val="0034424C"/>
    <w:rPr>
      <w:rFonts w:eastAsia="Times New Roman"/>
      <w:b/>
      <w:color w:val="auto"/>
      <w:sz w:val="20"/>
      <w:lang w:val="en-US" w:eastAsia="ru-RU"/>
    </w:rPr>
  </w:style>
  <w:style w:type="character" w:customStyle="1" w:styleId="ListLabel222">
    <w:name w:val="ListLabel 222"/>
    <w:uiPriority w:val="99"/>
    <w:rsid w:val="0034424C"/>
    <w:rPr>
      <w:rFonts w:eastAsia="Times New Roman"/>
      <w:b/>
      <w:color w:val="auto"/>
      <w:sz w:val="20"/>
      <w:lang w:eastAsia="ru-RU"/>
    </w:rPr>
  </w:style>
  <w:style w:type="character" w:customStyle="1" w:styleId="ListLabel223">
    <w:name w:val="ListLabel 223"/>
    <w:uiPriority w:val="99"/>
    <w:rsid w:val="0034424C"/>
    <w:rPr>
      <w:rFonts w:eastAsia="Times New Roman"/>
      <w:b/>
      <w:color w:val="auto"/>
      <w:sz w:val="20"/>
      <w:lang w:val="en-US" w:eastAsia="ru-RU"/>
    </w:rPr>
  </w:style>
  <w:style w:type="character" w:customStyle="1" w:styleId="ListLabel224">
    <w:name w:val="ListLabel 224"/>
    <w:uiPriority w:val="99"/>
    <w:rsid w:val="0034424C"/>
    <w:rPr>
      <w:rFonts w:eastAsia="Times New Roman"/>
      <w:b/>
      <w:color w:val="auto"/>
      <w:sz w:val="20"/>
      <w:lang w:eastAsia="ru-RU"/>
    </w:rPr>
  </w:style>
  <w:style w:type="character" w:customStyle="1" w:styleId="ListLabel225">
    <w:name w:val="ListLabel 225"/>
    <w:uiPriority w:val="99"/>
    <w:rsid w:val="0034424C"/>
    <w:rPr>
      <w:color w:val="000000"/>
      <w:sz w:val="28"/>
    </w:rPr>
  </w:style>
  <w:style w:type="character" w:customStyle="1" w:styleId="ListLabel226">
    <w:name w:val="ListLabel 226"/>
    <w:uiPriority w:val="99"/>
    <w:rsid w:val="0034424C"/>
    <w:rPr>
      <w:rFonts w:eastAsia="Times New Roman"/>
      <w:b/>
      <w:color w:val="000000"/>
    </w:rPr>
  </w:style>
  <w:style w:type="character" w:customStyle="1" w:styleId="ListLabel227">
    <w:name w:val="ListLabel 227"/>
    <w:uiPriority w:val="99"/>
    <w:rsid w:val="0034424C"/>
    <w:rPr>
      <w:rFonts w:eastAsia="Times New Roman"/>
      <w:b/>
      <w:color w:val="000000"/>
    </w:rPr>
  </w:style>
  <w:style w:type="character" w:customStyle="1" w:styleId="ListLabel228">
    <w:name w:val="ListLabel 228"/>
    <w:uiPriority w:val="99"/>
    <w:rsid w:val="0034424C"/>
    <w:rPr>
      <w:rFonts w:eastAsia="Times New Roman"/>
      <w:b/>
      <w:color w:val="auto"/>
      <w:sz w:val="20"/>
      <w:lang w:val="en-US" w:eastAsia="ru-RU"/>
    </w:rPr>
  </w:style>
  <w:style w:type="character" w:customStyle="1" w:styleId="ListLabel229">
    <w:name w:val="ListLabel 229"/>
    <w:uiPriority w:val="99"/>
    <w:rsid w:val="0034424C"/>
    <w:rPr>
      <w:rFonts w:eastAsia="Times New Roman"/>
      <w:b/>
      <w:color w:val="auto"/>
      <w:sz w:val="20"/>
      <w:lang w:eastAsia="ru-RU"/>
    </w:rPr>
  </w:style>
  <w:style w:type="character" w:customStyle="1" w:styleId="ListLabel230">
    <w:name w:val="ListLabel 230"/>
    <w:uiPriority w:val="99"/>
    <w:rsid w:val="0034424C"/>
    <w:rPr>
      <w:color w:val="000000"/>
      <w:sz w:val="28"/>
    </w:rPr>
  </w:style>
  <w:style w:type="character" w:customStyle="1" w:styleId="ListLabel231">
    <w:name w:val="ListLabel 231"/>
    <w:uiPriority w:val="99"/>
    <w:rsid w:val="0034424C"/>
    <w:rPr>
      <w:rFonts w:eastAsia="Times New Roman"/>
      <w:b/>
      <w:color w:val="000000"/>
    </w:rPr>
  </w:style>
  <w:style w:type="character" w:customStyle="1" w:styleId="ListLabel232">
    <w:name w:val="ListLabel 232"/>
    <w:uiPriority w:val="99"/>
    <w:rsid w:val="0034424C"/>
    <w:rPr>
      <w:rFonts w:eastAsia="Times New Roman"/>
      <w:b/>
      <w:color w:val="000000"/>
    </w:rPr>
  </w:style>
  <w:style w:type="character" w:customStyle="1" w:styleId="ListLabel233">
    <w:name w:val="ListLabel 233"/>
    <w:uiPriority w:val="99"/>
    <w:rsid w:val="0034424C"/>
    <w:rPr>
      <w:rFonts w:eastAsia="Times New Roman"/>
      <w:b/>
      <w:color w:val="auto"/>
      <w:sz w:val="20"/>
      <w:lang w:val="en-US" w:eastAsia="ru-RU"/>
    </w:rPr>
  </w:style>
  <w:style w:type="character" w:customStyle="1" w:styleId="ListLabel234">
    <w:name w:val="ListLabel 234"/>
    <w:uiPriority w:val="99"/>
    <w:rsid w:val="0034424C"/>
    <w:rPr>
      <w:rFonts w:eastAsia="Times New Roman"/>
      <w:b/>
      <w:color w:val="auto"/>
      <w:sz w:val="20"/>
      <w:lang w:eastAsia="ru-RU"/>
    </w:rPr>
  </w:style>
  <w:style w:type="character" w:customStyle="1" w:styleId="ListLabel235">
    <w:name w:val="ListLabel 235"/>
    <w:uiPriority w:val="99"/>
    <w:rsid w:val="0034424C"/>
    <w:rPr>
      <w:color w:val="000000"/>
      <w:sz w:val="28"/>
    </w:rPr>
  </w:style>
  <w:style w:type="character" w:customStyle="1" w:styleId="ListLabel236">
    <w:name w:val="ListLabel 236"/>
    <w:uiPriority w:val="99"/>
    <w:rsid w:val="0034424C"/>
    <w:rPr>
      <w:rFonts w:eastAsia="Times New Roman"/>
      <w:b/>
      <w:color w:val="000000"/>
    </w:rPr>
  </w:style>
  <w:style w:type="character" w:customStyle="1" w:styleId="ListLabel237">
    <w:name w:val="ListLabel 237"/>
    <w:uiPriority w:val="99"/>
    <w:rsid w:val="0034424C"/>
    <w:rPr>
      <w:rFonts w:eastAsia="Times New Roman"/>
      <w:b/>
      <w:color w:val="000000"/>
    </w:rPr>
  </w:style>
  <w:style w:type="character" w:customStyle="1" w:styleId="ListLabel238">
    <w:name w:val="ListLabel 238"/>
    <w:uiPriority w:val="99"/>
    <w:rsid w:val="0034424C"/>
    <w:rPr>
      <w:rFonts w:eastAsia="Times New Roman"/>
      <w:b/>
      <w:color w:val="auto"/>
      <w:sz w:val="20"/>
      <w:lang w:val="en-US" w:eastAsia="ru-RU"/>
    </w:rPr>
  </w:style>
  <w:style w:type="character" w:customStyle="1" w:styleId="ListLabel239">
    <w:name w:val="ListLabel 239"/>
    <w:uiPriority w:val="99"/>
    <w:rsid w:val="0034424C"/>
    <w:rPr>
      <w:rFonts w:eastAsia="Times New Roman"/>
      <w:b/>
      <w:color w:val="auto"/>
      <w:sz w:val="20"/>
      <w:lang w:eastAsia="ru-RU"/>
    </w:rPr>
  </w:style>
  <w:style w:type="character" w:customStyle="1" w:styleId="ListLabel240">
    <w:name w:val="ListLabel 240"/>
    <w:uiPriority w:val="99"/>
    <w:rsid w:val="0034424C"/>
    <w:rPr>
      <w:color w:val="000000"/>
      <w:sz w:val="28"/>
    </w:rPr>
  </w:style>
  <w:style w:type="character" w:customStyle="1" w:styleId="ListLabel241">
    <w:name w:val="ListLabel 241"/>
    <w:uiPriority w:val="99"/>
    <w:rsid w:val="0034424C"/>
    <w:rPr>
      <w:rFonts w:eastAsia="Times New Roman"/>
      <w:b/>
      <w:color w:val="000000"/>
    </w:rPr>
  </w:style>
  <w:style w:type="character" w:customStyle="1" w:styleId="ListLabel242">
    <w:name w:val="ListLabel 242"/>
    <w:uiPriority w:val="99"/>
    <w:rsid w:val="0034424C"/>
    <w:rPr>
      <w:rFonts w:eastAsia="Times New Roman"/>
      <w:b/>
      <w:color w:val="000000"/>
    </w:rPr>
  </w:style>
  <w:style w:type="character" w:customStyle="1" w:styleId="ListLabel243">
    <w:name w:val="ListLabel 243"/>
    <w:uiPriority w:val="99"/>
    <w:rsid w:val="0034424C"/>
    <w:rPr>
      <w:rFonts w:eastAsia="Times New Roman"/>
      <w:b/>
      <w:color w:val="auto"/>
      <w:sz w:val="20"/>
      <w:lang w:val="en-US" w:eastAsia="ru-RU"/>
    </w:rPr>
  </w:style>
  <w:style w:type="character" w:customStyle="1" w:styleId="ListLabel244">
    <w:name w:val="ListLabel 244"/>
    <w:uiPriority w:val="99"/>
    <w:rsid w:val="0034424C"/>
    <w:rPr>
      <w:rFonts w:eastAsia="Times New Roman"/>
      <w:b/>
      <w:color w:val="auto"/>
      <w:sz w:val="20"/>
      <w:lang w:eastAsia="ru-RU"/>
    </w:rPr>
  </w:style>
  <w:style w:type="character" w:customStyle="1" w:styleId="ListLabel245">
    <w:name w:val="ListLabel 245"/>
    <w:uiPriority w:val="99"/>
    <w:rsid w:val="0034424C"/>
    <w:rPr>
      <w:color w:val="000000"/>
      <w:sz w:val="28"/>
    </w:rPr>
  </w:style>
  <w:style w:type="character" w:customStyle="1" w:styleId="ListLabel246">
    <w:name w:val="ListLabel 246"/>
    <w:uiPriority w:val="99"/>
    <w:rsid w:val="0034424C"/>
    <w:rPr>
      <w:rFonts w:eastAsia="Times New Roman"/>
      <w:b/>
      <w:color w:val="000000"/>
    </w:rPr>
  </w:style>
  <w:style w:type="character" w:customStyle="1" w:styleId="ListLabel247">
    <w:name w:val="ListLabel 247"/>
    <w:uiPriority w:val="99"/>
    <w:rsid w:val="0034424C"/>
    <w:rPr>
      <w:rFonts w:eastAsia="Times New Roman"/>
      <w:b/>
      <w:color w:val="000000"/>
    </w:rPr>
  </w:style>
  <w:style w:type="character" w:customStyle="1" w:styleId="ListLabel248">
    <w:name w:val="ListLabel 248"/>
    <w:uiPriority w:val="99"/>
    <w:rsid w:val="0034424C"/>
    <w:rPr>
      <w:rFonts w:eastAsia="Times New Roman"/>
      <w:b/>
      <w:color w:val="auto"/>
      <w:sz w:val="20"/>
      <w:lang w:val="en-US" w:eastAsia="ru-RU"/>
    </w:rPr>
  </w:style>
  <w:style w:type="character" w:customStyle="1" w:styleId="ListLabel249">
    <w:name w:val="ListLabel 249"/>
    <w:uiPriority w:val="99"/>
    <w:rsid w:val="0034424C"/>
    <w:rPr>
      <w:rFonts w:eastAsia="Times New Roman"/>
      <w:b/>
      <w:color w:val="auto"/>
      <w:sz w:val="20"/>
      <w:lang w:eastAsia="ru-RU"/>
    </w:rPr>
  </w:style>
  <w:style w:type="character" w:customStyle="1" w:styleId="ListLabel250">
    <w:name w:val="ListLabel 250"/>
    <w:uiPriority w:val="99"/>
    <w:rsid w:val="0034424C"/>
    <w:rPr>
      <w:rFonts w:eastAsia="Times New Roman"/>
      <w:b/>
      <w:color w:val="000000"/>
    </w:rPr>
  </w:style>
  <w:style w:type="character" w:customStyle="1" w:styleId="ListLabel251">
    <w:name w:val="ListLabel 251"/>
    <w:uiPriority w:val="99"/>
    <w:rsid w:val="0034424C"/>
    <w:rPr>
      <w:rFonts w:eastAsia="Times New Roman"/>
      <w:b/>
      <w:color w:val="auto"/>
      <w:sz w:val="20"/>
      <w:lang w:val="en-US" w:eastAsia="ru-RU"/>
    </w:rPr>
  </w:style>
  <w:style w:type="character" w:customStyle="1" w:styleId="ListLabel252">
    <w:name w:val="ListLabel 252"/>
    <w:uiPriority w:val="99"/>
    <w:rsid w:val="0034424C"/>
    <w:rPr>
      <w:rFonts w:eastAsia="Times New Roman"/>
      <w:b/>
      <w:color w:val="auto"/>
      <w:sz w:val="20"/>
      <w:lang w:eastAsia="ru-RU"/>
    </w:rPr>
  </w:style>
  <w:style w:type="character" w:customStyle="1" w:styleId="ListLabel253">
    <w:name w:val="ListLabel 253"/>
    <w:uiPriority w:val="99"/>
    <w:rsid w:val="0034424C"/>
    <w:rPr>
      <w:rFonts w:eastAsia="Times New Roman"/>
      <w:b/>
      <w:color w:val="000000"/>
    </w:rPr>
  </w:style>
  <w:style w:type="character" w:customStyle="1" w:styleId="ListLabel254">
    <w:name w:val="ListLabel 254"/>
    <w:uiPriority w:val="99"/>
    <w:rsid w:val="0034424C"/>
    <w:rPr>
      <w:rFonts w:eastAsia="Times New Roman"/>
      <w:b/>
      <w:color w:val="000000"/>
    </w:rPr>
  </w:style>
  <w:style w:type="character" w:customStyle="1" w:styleId="ListLabel255">
    <w:name w:val="ListLabel 255"/>
    <w:uiPriority w:val="99"/>
    <w:rsid w:val="0034424C"/>
    <w:rPr>
      <w:rFonts w:eastAsia="Times New Roman"/>
      <w:b/>
      <w:color w:val="000000"/>
    </w:rPr>
  </w:style>
  <w:style w:type="character" w:customStyle="1" w:styleId="ListLabel256">
    <w:name w:val="ListLabel 256"/>
    <w:uiPriority w:val="99"/>
    <w:rsid w:val="0034424C"/>
    <w:rPr>
      <w:rFonts w:eastAsia="Times New Roman"/>
      <w:b/>
      <w:color w:val="000000"/>
    </w:rPr>
  </w:style>
  <w:style w:type="character" w:customStyle="1" w:styleId="ListLabel257">
    <w:name w:val="ListLabel 257"/>
    <w:uiPriority w:val="99"/>
    <w:rsid w:val="0034424C"/>
    <w:rPr>
      <w:rFonts w:eastAsia="Times New Roman"/>
      <w:b/>
      <w:color w:val="000000"/>
    </w:rPr>
  </w:style>
  <w:style w:type="character" w:customStyle="1" w:styleId="ListLabel258">
    <w:name w:val="ListLabel 258"/>
    <w:uiPriority w:val="99"/>
    <w:rsid w:val="0034424C"/>
    <w:rPr>
      <w:rFonts w:eastAsia="Times New Roman"/>
      <w:b/>
      <w:color w:val="000000"/>
    </w:rPr>
  </w:style>
  <w:style w:type="character" w:customStyle="1" w:styleId="ListLabel259">
    <w:name w:val="ListLabel 259"/>
    <w:uiPriority w:val="99"/>
    <w:rsid w:val="0034424C"/>
    <w:rPr>
      <w:rFonts w:eastAsia="Times New Roman"/>
      <w:b/>
      <w:color w:val="000000"/>
    </w:rPr>
  </w:style>
  <w:style w:type="character" w:customStyle="1" w:styleId="ListLabel260">
    <w:name w:val="ListLabel 260"/>
    <w:uiPriority w:val="99"/>
    <w:rsid w:val="0034424C"/>
    <w:rPr>
      <w:rFonts w:eastAsia="Times New Roman"/>
      <w:b/>
      <w:color w:val="000000"/>
    </w:rPr>
  </w:style>
  <w:style w:type="paragraph" w:customStyle="1" w:styleId="aa">
    <w:name w:val="Заголовок"/>
    <w:next w:val="BodyText"/>
    <w:uiPriority w:val="99"/>
    <w:rsid w:val="0034424C"/>
    <w:pPr>
      <w:overflowPunct w:val="0"/>
      <w:jc w:val="center"/>
    </w:pPr>
    <w:rPr>
      <w:rFonts w:ascii="Courier New" w:hAnsi="Courier New" w:cs="Courier New"/>
      <w:b/>
      <w:bCs/>
      <w:color w:val="000080"/>
      <w:sz w:val="28"/>
      <w:szCs w:val="28"/>
      <w:lang w:eastAsia="en-US"/>
    </w:rPr>
  </w:style>
  <w:style w:type="paragraph" w:styleId="BodyText">
    <w:name w:val="Body Text"/>
    <w:basedOn w:val="Normal"/>
    <w:link w:val="BodyTextChar1"/>
    <w:uiPriority w:val="99"/>
    <w:rsid w:val="0034424C"/>
    <w:pPr>
      <w:spacing w:after="120"/>
    </w:pPr>
  </w:style>
  <w:style w:type="character" w:customStyle="1" w:styleId="BodyTextChar1">
    <w:name w:val="Body Text Char1"/>
    <w:basedOn w:val="DefaultParagraphFont"/>
    <w:link w:val="BodyText"/>
    <w:uiPriority w:val="99"/>
    <w:semiHidden/>
    <w:rsid w:val="009264DD"/>
    <w:rPr>
      <w:rFonts w:ascii="Times New Roman" w:eastAsia="Times New Roman" w:hAnsi="Times New Roman" w:cs="Times New Roman"/>
      <w:sz w:val="20"/>
      <w:szCs w:val="20"/>
      <w:lang w:eastAsia="zh-CN"/>
    </w:rPr>
  </w:style>
  <w:style w:type="paragraph" w:styleId="List">
    <w:name w:val="List"/>
    <w:basedOn w:val="BodyText"/>
    <w:uiPriority w:val="99"/>
    <w:rsid w:val="0034424C"/>
    <w:pPr>
      <w:widowControl w:val="0"/>
      <w:suppressAutoHyphens w:val="0"/>
      <w:spacing w:line="240" w:lineRule="auto"/>
    </w:pPr>
    <w:rPr>
      <w:sz w:val="24"/>
      <w:szCs w:val="24"/>
    </w:rPr>
  </w:style>
  <w:style w:type="paragraph" w:styleId="Caption">
    <w:name w:val="caption"/>
    <w:basedOn w:val="1d"/>
    <w:uiPriority w:val="99"/>
    <w:qFormat/>
    <w:rsid w:val="0034424C"/>
    <w:pPr>
      <w:suppressLineNumbers/>
      <w:spacing w:before="120" w:after="120"/>
    </w:pPr>
    <w:rPr>
      <w:rFonts w:cs="Arial"/>
      <w:i/>
      <w:iCs/>
    </w:rPr>
  </w:style>
  <w:style w:type="paragraph" w:styleId="Index1">
    <w:name w:val="index 1"/>
    <w:basedOn w:val="1d"/>
    <w:next w:val="Normal"/>
    <w:autoRedefine/>
    <w:uiPriority w:val="99"/>
    <w:rsid w:val="0034424C"/>
    <w:pPr>
      <w:spacing w:line="240" w:lineRule="auto"/>
      <w:ind w:left="200" w:hanging="200"/>
    </w:pPr>
    <w:rPr>
      <w:sz w:val="20"/>
      <w:szCs w:val="20"/>
    </w:rPr>
  </w:style>
  <w:style w:type="paragraph" w:styleId="IndexHeading">
    <w:name w:val="index heading"/>
    <w:basedOn w:val="WW-"/>
    <w:uiPriority w:val="99"/>
    <w:rsid w:val="0034424C"/>
    <w:pPr>
      <w:suppressLineNumbers/>
    </w:pPr>
    <w:rPr>
      <w:rFonts w:cs="Times New Roman"/>
      <w:kern w:val="0"/>
    </w:rPr>
  </w:style>
  <w:style w:type="paragraph" w:customStyle="1" w:styleId="1d">
    <w:name w:val="Обычный1"/>
    <w:uiPriority w:val="99"/>
    <w:rsid w:val="0034424C"/>
    <w:pPr>
      <w:suppressAutoHyphens/>
      <w:overflowPunct w:val="0"/>
      <w:spacing w:line="100" w:lineRule="atLeast"/>
    </w:pPr>
    <w:rPr>
      <w:rFonts w:ascii="Times New Roman" w:eastAsia="Times New Roman" w:hAnsi="Times New Roman" w:cs="Times New Roman"/>
      <w:sz w:val="24"/>
      <w:szCs w:val="24"/>
      <w:lang w:eastAsia="zh-CN"/>
    </w:rPr>
  </w:style>
  <w:style w:type="paragraph" w:customStyle="1" w:styleId="ConsPlusNonformat0">
    <w:name w:val="ConsPlusNonformat"/>
    <w:uiPriority w:val="99"/>
    <w:rsid w:val="0034424C"/>
    <w:pPr>
      <w:widowControl w:val="0"/>
      <w:suppressAutoHyphens/>
      <w:overflowPunct w:val="0"/>
    </w:pPr>
    <w:rPr>
      <w:rFonts w:ascii="Courier New" w:hAnsi="Courier New" w:cs="Courier New"/>
      <w:sz w:val="20"/>
      <w:szCs w:val="20"/>
      <w:lang w:eastAsia="zh-CN"/>
    </w:rPr>
  </w:style>
  <w:style w:type="paragraph" w:customStyle="1" w:styleId="ConsPlusNormal">
    <w:name w:val="ConsPlusNormal"/>
    <w:uiPriority w:val="99"/>
    <w:rsid w:val="0034424C"/>
    <w:pPr>
      <w:widowControl w:val="0"/>
      <w:suppressAutoHyphens/>
      <w:overflowPunct w:val="0"/>
      <w:ind w:firstLine="720"/>
    </w:pPr>
    <w:rPr>
      <w:rFonts w:ascii="Arial" w:hAnsi="Arial" w:cs="Arial"/>
      <w:sz w:val="20"/>
      <w:szCs w:val="20"/>
      <w:lang w:eastAsia="zh-CN"/>
    </w:rPr>
  </w:style>
  <w:style w:type="paragraph" w:customStyle="1" w:styleId="ConsPlusTitle">
    <w:name w:val="ConsPlusTitle"/>
    <w:uiPriority w:val="99"/>
    <w:rsid w:val="0034424C"/>
    <w:pPr>
      <w:widowControl w:val="0"/>
      <w:suppressAutoHyphens/>
      <w:overflowPunct w:val="0"/>
    </w:pPr>
    <w:rPr>
      <w:rFonts w:ascii="Arial" w:hAnsi="Arial" w:cs="Arial"/>
      <w:b/>
      <w:bCs/>
      <w:sz w:val="20"/>
      <w:szCs w:val="20"/>
      <w:lang w:eastAsia="zh-CN"/>
    </w:rPr>
  </w:style>
  <w:style w:type="paragraph" w:customStyle="1" w:styleId="1e">
    <w:name w:val="Абзац списка1"/>
    <w:basedOn w:val="1d"/>
    <w:uiPriority w:val="99"/>
    <w:rsid w:val="0034424C"/>
    <w:pPr>
      <w:spacing w:after="200" w:line="276" w:lineRule="auto"/>
      <w:ind w:left="720"/>
    </w:pPr>
    <w:rPr>
      <w:rFonts w:ascii="Calibri" w:eastAsia="Calibri" w:hAnsi="Calibri" w:cs="Calibri"/>
      <w:sz w:val="22"/>
      <w:szCs w:val="22"/>
    </w:rPr>
  </w:style>
  <w:style w:type="paragraph" w:customStyle="1" w:styleId="ab">
    <w:name w:val="Знак"/>
    <w:basedOn w:val="1d"/>
    <w:uiPriority w:val="99"/>
    <w:rsid w:val="0034424C"/>
    <w:pPr>
      <w:spacing w:before="280" w:after="280" w:line="240" w:lineRule="auto"/>
    </w:pPr>
    <w:rPr>
      <w:rFonts w:ascii="Tahoma" w:hAnsi="Tahoma" w:cs="Tahoma"/>
      <w:sz w:val="20"/>
      <w:szCs w:val="20"/>
      <w:lang w:val="en-US"/>
    </w:rPr>
  </w:style>
  <w:style w:type="paragraph" w:customStyle="1" w:styleId="23">
    <w:name w:val="Текст примечания2"/>
    <w:basedOn w:val="1d"/>
    <w:uiPriority w:val="99"/>
    <w:rsid w:val="0034424C"/>
    <w:pPr>
      <w:spacing w:line="240" w:lineRule="auto"/>
    </w:pPr>
    <w:rPr>
      <w:rFonts w:eastAsia="Calibri"/>
      <w:sz w:val="20"/>
      <w:szCs w:val="20"/>
    </w:rPr>
  </w:style>
  <w:style w:type="paragraph" w:customStyle="1" w:styleId="LightList-Accent51">
    <w:name w:val="Light List - Accent 51"/>
    <w:basedOn w:val="1d"/>
    <w:uiPriority w:val="99"/>
    <w:rsid w:val="0034424C"/>
    <w:pPr>
      <w:spacing w:line="240" w:lineRule="auto"/>
      <w:ind w:left="720"/>
    </w:pPr>
    <w:rPr>
      <w:rFonts w:eastAsia="Calibri"/>
    </w:rPr>
  </w:style>
  <w:style w:type="paragraph" w:customStyle="1" w:styleId="-31">
    <w:name w:val="Светлая сетка - Акцент 31"/>
    <w:basedOn w:val="1d"/>
    <w:uiPriority w:val="99"/>
    <w:rsid w:val="0034424C"/>
    <w:pPr>
      <w:spacing w:after="200" w:line="276" w:lineRule="auto"/>
      <w:ind w:left="720"/>
    </w:pPr>
    <w:rPr>
      <w:rFonts w:ascii="Calibri" w:hAnsi="Calibri" w:cs="Calibri"/>
      <w:sz w:val="22"/>
      <w:szCs w:val="22"/>
    </w:rPr>
  </w:style>
  <w:style w:type="paragraph" w:customStyle="1" w:styleId="BodyTextKeep">
    <w:name w:val="Body Text Keep"/>
    <w:basedOn w:val="BodyText"/>
    <w:uiPriority w:val="99"/>
    <w:rsid w:val="0034424C"/>
    <w:pPr>
      <w:suppressAutoHyphens w:val="0"/>
      <w:spacing w:before="120" w:line="240" w:lineRule="auto"/>
      <w:ind w:firstLine="567"/>
      <w:jc w:val="both"/>
    </w:pPr>
    <w:rPr>
      <w:spacing w:val="-5"/>
      <w:sz w:val="24"/>
    </w:rPr>
  </w:style>
  <w:style w:type="paragraph" w:customStyle="1" w:styleId="fn2r">
    <w:name w:val="fn2r"/>
    <w:basedOn w:val="1d"/>
    <w:uiPriority w:val="99"/>
    <w:rsid w:val="0034424C"/>
    <w:pPr>
      <w:spacing w:before="280" w:after="280" w:line="240" w:lineRule="auto"/>
    </w:pPr>
    <w:rPr>
      <w:rFonts w:eastAsia="Calibri"/>
    </w:rPr>
  </w:style>
  <w:style w:type="paragraph" w:customStyle="1" w:styleId="220">
    <w:name w:val="Основной текст 22"/>
    <w:basedOn w:val="1d"/>
    <w:uiPriority w:val="99"/>
    <w:rsid w:val="0034424C"/>
    <w:pPr>
      <w:spacing w:after="120" w:line="480" w:lineRule="auto"/>
    </w:pPr>
    <w:rPr>
      <w:rFonts w:eastAsia="Calibri"/>
    </w:rPr>
  </w:style>
  <w:style w:type="paragraph" w:customStyle="1" w:styleId="ac">
    <w:name w:val="Знак Знак Знак Знак Знак Знак Знак"/>
    <w:basedOn w:val="1d"/>
    <w:uiPriority w:val="99"/>
    <w:rsid w:val="0034424C"/>
    <w:pPr>
      <w:spacing w:before="280" w:after="280" w:line="240" w:lineRule="auto"/>
    </w:pPr>
    <w:rPr>
      <w:rFonts w:ascii="Tahoma" w:eastAsia="Calibri" w:hAnsi="Tahoma" w:cs="Tahoma"/>
      <w:sz w:val="20"/>
      <w:szCs w:val="20"/>
      <w:lang w:val="en-US"/>
    </w:rPr>
  </w:style>
  <w:style w:type="paragraph" w:customStyle="1" w:styleId="221">
    <w:name w:val="Основной текст с отступом 22"/>
    <w:basedOn w:val="1d"/>
    <w:uiPriority w:val="99"/>
    <w:rsid w:val="0034424C"/>
    <w:pPr>
      <w:spacing w:after="120" w:line="480" w:lineRule="auto"/>
      <w:ind w:left="283"/>
    </w:pPr>
    <w:rPr>
      <w:rFonts w:eastAsia="Calibri"/>
    </w:rPr>
  </w:style>
  <w:style w:type="paragraph" w:customStyle="1" w:styleId="ConsNormal">
    <w:name w:val="ConsNormal"/>
    <w:uiPriority w:val="99"/>
    <w:rsid w:val="0034424C"/>
    <w:pPr>
      <w:widowControl w:val="0"/>
      <w:suppressAutoHyphens/>
      <w:overflowPunct w:val="0"/>
      <w:snapToGrid w:val="0"/>
      <w:ind w:firstLine="720"/>
    </w:pPr>
    <w:rPr>
      <w:rFonts w:ascii="Arial" w:hAnsi="Arial" w:cs="Arial"/>
      <w:sz w:val="20"/>
      <w:szCs w:val="20"/>
      <w:lang w:eastAsia="zh-CN"/>
    </w:rPr>
  </w:style>
  <w:style w:type="paragraph" w:customStyle="1" w:styleId="32">
    <w:name w:val="Основной текст с отступом 32"/>
    <w:basedOn w:val="1d"/>
    <w:uiPriority w:val="99"/>
    <w:rsid w:val="0034424C"/>
    <w:pPr>
      <w:spacing w:after="120" w:line="240" w:lineRule="auto"/>
      <w:ind w:left="283"/>
    </w:pPr>
    <w:rPr>
      <w:rFonts w:eastAsia="Calibri"/>
      <w:sz w:val="16"/>
      <w:szCs w:val="16"/>
    </w:rPr>
  </w:style>
  <w:style w:type="paragraph" w:customStyle="1" w:styleId="24">
    <w:name w:val="Знак2"/>
    <w:basedOn w:val="1d"/>
    <w:uiPriority w:val="99"/>
    <w:rsid w:val="0034424C"/>
    <w:pPr>
      <w:spacing w:before="280" w:after="280" w:line="240" w:lineRule="auto"/>
    </w:pPr>
    <w:rPr>
      <w:rFonts w:ascii="Tahoma" w:eastAsia="Calibri" w:hAnsi="Tahoma" w:cs="Tahoma"/>
      <w:sz w:val="20"/>
      <w:szCs w:val="20"/>
      <w:lang w:val="en-US"/>
    </w:rPr>
  </w:style>
  <w:style w:type="paragraph" w:customStyle="1" w:styleId="1f">
    <w:name w:val="Знак Знак Знак Знак Знак Знак Знак1"/>
    <w:basedOn w:val="1d"/>
    <w:uiPriority w:val="99"/>
    <w:rsid w:val="0034424C"/>
    <w:pPr>
      <w:spacing w:before="280" w:after="280" w:line="240" w:lineRule="auto"/>
    </w:pPr>
    <w:rPr>
      <w:rFonts w:ascii="Tahoma" w:eastAsia="Calibri" w:hAnsi="Tahoma" w:cs="Tahoma"/>
      <w:sz w:val="20"/>
      <w:szCs w:val="20"/>
      <w:lang w:val="en-US"/>
    </w:rPr>
  </w:style>
  <w:style w:type="paragraph" w:customStyle="1" w:styleId="Ieinoie">
    <w:name w:val="Ieino?ie"/>
    <w:basedOn w:val="1d"/>
    <w:uiPriority w:val="99"/>
    <w:rsid w:val="0034424C"/>
    <w:pPr>
      <w:spacing w:line="240" w:lineRule="auto"/>
      <w:jc w:val="center"/>
    </w:pPr>
    <w:rPr>
      <w:rFonts w:ascii="AGGal" w:eastAsia="Calibri" w:hAnsi="AGGal" w:cs="AGGal"/>
      <w:sz w:val="22"/>
      <w:szCs w:val="22"/>
    </w:rPr>
  </w:style>
  <w:style w:type="paragraph" w:customStyle="1" w:styleId="Label">
    <w:name w:val="Label"/>
    <w:basedOn w:val="1d"/>
    <w:uiPriority w:val="99"/>
    <w:rsid w:val="0034424C"/>
    <w:pPr>
      <w:spacing w:before="120" w:line="240" w:lineRule="auto"/>
    </w:pPr>
    <w:rPr>
      <w:rFonts w:ascii="Antiqua" w:eastAsia="Calibri" w:hAnsi="Antiqua" w:cs="Antiqua"/>
      <w:sz w:val="17"/>
      <w:szCs w:val="17"/>
      <w:lang w:val="en-US"/>
    </w:rPr>
  </w:style>
  <w:style w:type="paragraph" w:customStyle="1" w:styleId="1f0">
    <w:name w:val="Стиль1"/>
    <w:basedOn w:val="Heading1"/>
    <w:uiPriority w:val="99"/>
    <w:rsid w:val="0034424C"/>
    <w:pPr>
      <w:keepLines w:val="0"/>
      <w:suppressAutoHyphens w:val="0"/>
      <w:spacing w:before="0" w:line="240" w:lineRule="auto"/>
    </w:pPr>
    <w:rPr>
      <w:rFonts w:ascii="Times New Roman" w:hAnsi="Times New Roman" w:cs="Times New Roman"/>
      <w:b w:val="0"/>
      <w:bCs w:val="0"/>
      <w:color w:val="auto"/>
      <w:sz w:val="24"/>
      <w:szCs w:val="24"/>
    </w:rPr>
  </w:style>
  <w:style w:type="paragraph" w:customStyle="1" w:styleId="ad">
    <w:name w:val="Новый абзац"/>
    <w:basedOn w:val="1d"/>
    <w:uiPriority w:val="99"/>
    <w:rsid w:val="0034424C"/>
    <w:pPr>
      <w:spacing w:after="120" w:line="240" w:lineRule="auto"/>
      <w:ind w:firstLine="567"/>
      <w:jc w:val="both"/>
    </w:pPr>
    <w:rPr>
      <w:rFonts w:ascii="Arial" w:eastAsia="Calibri" w:hAnsi="Arial" w:cs="Arial"/>
    </w:rPr>
  </w:style>
  <w:style w:type="paragraph" w:customStyle="1" w:styleId="25">
    <w:name w:val="Текст2"/>
    <w:basedOn w:val="1d"/>
    <w:uiPriority w:val="99"/>
    <w:rsid w:val="0034424C"/>
    <w:pPr>
      <w:spacing w:line="240" w:lineRule="auto"/>
    </w:pPr>
    <w:rPr>
      <w:rFonts w:ascii="Courier New" w:eastAsia="Calibri" w:hAnsi="Courier New" w:cs="Courier New"/>
      <w:sz w:val="20"/>
      <w:szCs w:val="20"/>
    </w:rPr>
  </w:style>
  <w:style w:type="paragraph" w:customStyle="1" w:styleId="S1">
    <w:name w:val="S_Заголовок 1"/>
    <w:basedOn w:val="1d"/>
    <w:uiPriority w:val="99"/>
    <w:rsid w:val="0034424C"/>
    <w:pPr>
      <w:spacing w:line="312" w:lineRule="auto"/>
    </w:pPr>
    <w:rPr>
      <w:rFonts w:eastAsia="Calibri"/>
      <w:b/>
      <w:bCs/>
      <w:caps/>
      <w:sz w:val="26"/>
      <w:szCs w:val="26"/>
    </w:rPr>
  </w:style>
  <w:style w:type="paragraph" w:customStyle="1" w:styleId="S">
    <w:name w:val="S_Список литературы"/>
    <w:basedOn w:val="1d"/>
    <w:uiPriority w:val="99"/>
    <w:rsid w:val="0034424C"/>
    <w:pPr>
      <w:spacing w:line="360" w:lineRule="auto"/>
      <w:jc w:val="both"/>
    </w:pPr>
    <w:rPr>
      <w:rFonts w:eastAsia="Calibri"/>
    </w:rPr>
  </w:style>
  <w:style w:type="paragraph" w:customStyle="1" w:styleId="ae">
    <w:name w:val="Нормальный (таблица)"/>
    <w:basedOn w:val="1d"/>
    <w:next w:val="Normal"/>
    <w:uiPriority w:val="99"/>
    <w:rsid w:val="0034424C"/>
    <w:pPr>
      <w:widowControl w:val="0"/>
      <w:spacing w:line="240" w:lineRule="auto"/>
      <w:jc w:val="both"/>
    </w:pPr>
    <w:rPr>
      <w:rFonts w:ascii="Arial" w:eastAsia="Calibri" w:hAnsi="Arial" w:cs="Arial"/>
    </w:rPr>
  </w:style>
  <w:style w:type="paragraph" w:customStyle="1" w:styleId="af">
    <w:name w:val="Прижатый влево"/>
    <w:basedOn w:val="1d"/>
    <w:next w:val="Normal"/>
    <w:uiPriority w:val="99"/>
    <w:rsid w:val="0034424C"/>
    <w:pPr>
      <w:widowControl w:val="0"/>
      <w:spacing w:line="240" w:lineRule="auto"/>
    </w:pPr>
    <w:rPr>
      <w:rFonts w:ascii="Arial" w:eastAsia="Calibri" w:hAnsi="Arial" w:cs="Arial"/>
    </w:rPr>
  </w:style>
  <w:style w:type="paragraph" w:customStyle="1" w:styleId="1f1">
    <w:name w:val="Без интервала1"/>
    <w:uiPriority w:val="99"/>
    <w:rsid w:val="0034424C"/>
    <w:pPr>
      <w:suppressAutoHyphens/>
      <w:overflowPunct w:val="0"/>
    </w:pPr>
    <w:rPr>
      <w:rFonts w:cs="Calibri"/>
      <w:sz w:val="20"/>
      <w:lang w:eastAsia="zh-CN"/>
    </w:rPr>
  </w:style>
  <w:style w:type="paragraph" w:customStyle="1" w:styleId="1f2">
    <w:name w:val="Знак1"/>
    <w:basedOn w:val="1d"/>
    <w:uiPriority w:val="99"/>
    <w:rsid w:val="0034424C"/>
    <w:pPr>
      <w:widowControl w:val="0"/>
      <w:spacing w:after="160" w:line="240" w:lineRule="exact"/>
      <w:jc w:val="right"/>
    </w:pPr>
    <w:rPr>
      <w:rFonts w:ascii="Calibri" w:eastAsia="Calibri" w:hAnsi="Calibri" w:cs="Calibri"/>
      <w:sz w:val="20"/>
      <w:szCs w:val="20"/>
      <w:lang w:val="en-GB"/>
    </w:rPr>
  </w:style>
  <w:style w:type="paragraph" w:customStyle="1" w:styleId="26">
    <w:name w:val="Абзац списка2"/>
    <w:basedOn w:val="1d"/>
    <w:uiPriority w:val="99"/>
    <w:rsid w:val="0034424C"/>
    <w:pPr>
      <w:spacing w:after="200" w:line="276" w:lineRule="auto"/>
      <w:ind w:left="720"/>
    </w:pPr>
    <w:rPr>
      <w:rFonts w:ascii="Calibri" w:eastAsia="Calibri" w:hAnsi="Calibri" w:cs="Calibri"/>
      <w:sz w:val="22"/>
      <w:szCs w:val="22"/>
    </w:rPr>
  </w:style>
  <w:style w:type="paragraph" w:customStyle="1" w:styleId="ConsPlusCell">
    <w:name w:val="ConsPlusCell"/>
    <w:uiPriority w:val="99"/>
    <w:rsid w:val="0034424C"/>
    <w:pPr>
      <w:widowControl w:val="0"/>
      <w:suppressAutoHyphens/>
      <w:overflowPunct w:val="0"/>
    </w:pPr>
    <w:rPr>
      <w:rFonts w:ascii="Arial" w:hAnsi="Arial" w:cs="Arial"/>
      <w:sz w:val="20"/>
      <w:szCs w:val="20"/>
      <w:lang w:eastAsia="zh-CN"/>
    </w:rPr>
  </w:style>
  <w:style w:type="paragraph" w:customStyle="1" w:styleId="af0">
    <w:name w:val="Знак Знак Знак"/>
    <w:basedOn w:val="1d"/>
    <w:uiPriority w:val="99"/>
    <w:rsid w:val="0034424C"/>
    <w:pPr>
      <w:spacing w:before="280" w:after="280" w:line="240" w:lineRule="auto"/>
    </w:pPr>
    <w:rPr>
      <w:rFonts w:ascii="Tahoma" w:hAnsi="Tahoma" w:cs="Tahoma"/>
      <w:sz w:val="20"/>
      <w:szCs w:val="20"/>
      <w:lang w:val="en-US"/>
    </w:rPr>
  </w:style>
  <w:style w:type="paragraph" w:customStyle="1" w:styleId="WW-">
    <w:name w:val="WW-Базовый"/>
    <w:uiPriority w:val="99"/>
    <w:rsid w:val="0034424C"/>
    <w:pPr>
      <w:widowControl w:val="0"/>
      <w:suppressAutoHyphens/>
      <w:overflowPunct w:val="0"/>
    </w:pPr>
    <w:rPr>
      <w:rFonts w:ascii="Times New Roman" w:eastAsia="Times New Roman" w:hAnsi="Times New Roman" w:cs="Andale Sans UI"/>
      <w:kern w:val="2"/>
      <w:sz w:val="24"/>
      <w:szCs w:val="24"/>
      <w:lang w:eastAsia="zh-CN"/>
    </w:rPr>
  </w:style>
  <w:style w:type="paragraph" w:customStyle="1" w:styleId="WW-0">
    <w:name w:val="WW-Заголовок"/>
    <w:basedOn w:val="WW-"/>
    <w:next w:val="BodyText"/>
    <w:uiPriority w:val="99"/>
    <w:rsid w:val="0034424C"/>
    <w:pPr>
      <w:keepNext/>
      <w:spacing w:before="240" w:after="120"/>
    </w:pPr>
    <w:rPr>
      <w:rFonts w:ascii="Arial" w:hAnsi="Arial" w:cs="Arial"/>
      <w:kern w:val="0"/>
      <w:sz w:val="28"/>
      <w:szCs w:val="28"/>
    </w:rPr>
  </w:style>
  <w:style w:type="paragraph" w:customStyle="1" w:styleId="af1">
    <w:name w:val="Содержимое таблицы"/>
    <w:basedOn w:val="WW-"/>
    <w:uiPriority w:val="99"/>
    <w:rsid w:val="0034424C"/>
    <w:pPr>
      <w:suppressLineNumbers/>
    </w:pPr>
    <w:rPr>
      <w:rFonts w:cs="Times New Roman"/>
      <w:kern w:val="0"/>
    </w:rPr>
  </w:style>
  <w:style w:type="paragraph" w:customStyle="1" w:styleId="af2">
    <w:name w:val="Заголовок таблицы"/>
    <w:basedOn w:val="af1"/>
    <w:uiPriority w:val="99"/>
    <w:rsid w:val="0034424C"/>
    <w:pPr>
      <w:jc w:val="center"/>
    </w:pPr>
    <w:rPr>
      <w:b/>
      <w:bCs/>
    </w:rPr>
  </w:style>
  <w:style w:type="paragraph" w:customStyle="1" w:styleId="af3">
    <w:name w:val="Текст в заданном формате"/>
    <w:basedOn w:val="WW-"/>
    <w:uiPriority w:val="99"/>
    <w:rsid w:val="0034424C"/>
    <w:rPr>
      <w:rFonts w:ascii="Courier New" w:hAnsi="Courier New" w:cs="Courier New"/>
      <w:kern w:val="0"/>
      <w:sz w:val="20"/>
      <w:szCs w:val="20"/>
    </w:rPr>
  </w:style>
  <w:style w:type="paragraph" w:customStyle="1" w:styleId="ConsNonformat">
    <w:name w:val="ConsNonformat"/>
    <w:uiPriority w:val="99"/>
    <w:rsid w:val="0034424C"/>
    <w:pPr>
      <w:widowControl w:val="0"/>
      <w:suppressAutoHyphens/>
      <w:overflowPunct w:val="0"/>
    </w:pPr>
    <w:rPr>
      <w:rFonts w:ascii="Courier New" w:eastAsia="Times New Roman" w:hAnsi="Courier New" w:cs="Courier New"/>
      <w:sz w:val="20"/>
      <w:szCs w:val="20"/>
      <w:lang w:eastAsia="zh-CN"/>
    </w:rPr>
  </w:style>
  <w:style w:type="paragraph" w:customStyle="1" w:styleId="Style9">
    <w:name w:val="Style9"/>
    <w:basedOn w:val="1d"/>
    <w:uiPriority w:val="99"/>
    <w:rsid w:val="0034424C"/>
    <w:pPr>
      <w:widowControl w:val="0"/>
      <w:spacing w:line="326" w:lineRule="exact"/>
      <w:ind w:firstLine="514"/>
      <w:jc w:val="both"/>
    </w:pPr>
  </w:style>
  <w:style w:type="paragraph" w:customStyle="1" w:styleId="27">
    <w:name w:val="Основной текст (2)"/>
    <w:basedOn w:val="1d"/>
    <w:uiPriority w:val="99"/>
    <w:rsid w:val="0034424C"/>
    <w:pPr>
      <w:widowControl w:val="0"/>
      <w:shd w:val="clear" w:color="auto" w:fill="FFFFFF"/>
      <w:spacing w:after="600" w:line="336" w:lineRule="exact"/>
      <w:jc w:val="center"/>
    </w:pPr>
    <w:rPr>
      <w:spacing w:val="5"/>
      <w:sz w:val="25"/>
      <w:szCs w:val="25"/>
    </w:rPr>
  </w:style>
  <w:style w:type="paragraph" w:customStyle="1" w:styleId="Standard">
    <w:name w:val="Standard"/>
    <w:uiPriority w:val="99"/>
    <w:rsid w:val="0034424C"/>
    <w:pPr>
      <w:widowControl w:val="0"/>
      <w:suppressAutoHyphens/>
      <w:overflowPunct w:val="0"/>
    </w:pPr>
    <w:rPr>
      <w:rFonts w:ascii="Arial" w:hAnsi="Arial" w:cs="Arial"/>
      <w:kern w:val="2"/>
      <w:sz w:val="26"/>
      <w:szCs w:val="26"/>
      <w:lang w:eastAsia="zh-CN"/>
    </w:rPr>
  </w:style>
  <w:style w:type="paragraph" w:customStyle="1" w:styleId="af4">
    <w:name w:val="Таблицы (моноширинный)"/>
    <w:basedOn w:val="1d"/>
    <w:next w:val="Normal"/>
    <w:uiPriority w:val="99"/>
    <w:rsid w:val="0034424C"/>
    <w:pPr>
      <w:widowControl w:val="0"/>
      <w:spacing w:line="240" w:lineRule="auto"/>
      <w:jc w:val="both"/>
    </w:pPr>
    <w:rPr>
      <w:rFonts w:ascii="Courier New" w:hAnsi="Courier New" w:cs="Courier New"/>
      <w:sz w:val="28"/>
      <w:szCs w:val="28"/>
    </w:rPr>
  </w:style>
  <w:style w:type="paragraph" w:customStyle="1" w:styleId="Default">
    <w:name w:val="Default"/>
    <w:uiPriority w:val="99"/>
    <w:rsid w:val="0034424C"/>
    <w:pPr>
      <w:suppressAutoHyphens/>
      <w:overflowPunct w:val="0"/>
    </w:pPr>
    <w:rPr>
      <w:rFonts w:ascii="Times New Roman" w:eastAsia="Times New Roman" w:hAnsi="Times New Roman" w:cs="Times New Roman"/>
      <w:color w:val="000000"/>
      <w:sz w:val="24"/>
      <w:szCs w:val="24"/>
      <w:lang w:eastAsia="zh-CN"/>
    </w:rPr>
  </w:style>
  <w:style w:type="paragraph" w:customStyle="1" w:styleId="1f3">
    <w:name w:val="Название объекта1"/>
    <w:basedOn w:val="1d"/>
    <w:uiPriority w:val="99"/>
    <w:rsid w:val="0034424C"/>
    <w:pPr>
      <w:suppressLineNumbers/>
      <w:spacing w:before="120" w:after="120" w:line="240" w:lineRule="auto"/>
    </w:pPr>
    <w:rPr>
      <w:rFonts w:cs="Mangal"/>
      <w:i/>
      <w:iCs/>
    </w:rPr>
  </w:style>
  <w:style w:type="paragraph" w:customStyle="1" w:styleId="1f4">
    <w:name w:val="Указатель1"/>
    <w:basedOn w:val="1d"/>
    <w:uiPriority w:val="99"/>
    <w:rsid w:val="0034424C"/>
    <w:pPr>
      <w:suppressLineNumbers/>
      <w:spacing w:line="240" w:lineRule="auto"/>
    </w:pPr>
    <w:rPr>
      <w:rFonts w:cs="Mangal"/>
    </w:rPr>
  </w:style>
  <w:style w:type="paragraph" w:customStyle="1" w:styleId="210">
    <w:name w:val="Основной текст с отступом 21"/>
    <w:basedOn w:val="1d"/>
    <w:uiPriority w:val="99"/>
    <w:rsid w:val="0034424C"/>
    <w:pPr>
      <w:spacing w:after="120" w:line="480" w:lineRule="auto"/>
      <w:ind w:left="283"/>
    </w:pPr>
    <w:rPr>
      <w:rFonts w:eastAsia="Calibri"/>
    </w:rPr>
  </w:style>
  <w:style w:type="paragraph" w:customStyle="1" w:styleId="1f5">
    <w:name w:val="Текст примечания1"/>
    <w:basedOn w:val="1d"/>
    <w:uiPriority w:val="99"/>
    <w:rsid w:val="0034424C"/>
    <w:pPr>
      <w:spacing w:line="240" w:lineRule="auto"/>
    </w:pPr>
    <w:rPr>
      <w:rFonts w:ascii="Calibri" w:eastAsia="Calibri" w:hAnsi="Calibri" w:cs="Calibri"/>
      <w:sz w:val="20"/>
      <w:szCs w:val="20"/>
    </w:rPr>
  </w:style>
  <w:style w:type="paragraph" w:customStyle="1" w:styleId="211">
    <w:name w:val="Основной текст 21"/>
    <w:basedOn w:val="1d"/>
    <w:uiPriority w:val="99"/>
    <w:rsid w:val="0034424C"/>
    <w:pPr>
      <w:spacing w:after="120" w:line="480" w:lineRule="auto"/>
    </w:pPr>
    <w:rPr>
      <w:rFonts w:ascii="Calibri" w:eastAsia="Calibri" w:hAnsi="Calibri" w:cs="Calibri"/>
    </w:rPr>
  </w:style>
  <w:style w:type="paragraph" w:customStyle="1" w:styleId="310">
    <w:name w:val="Основной текст с отступом 31"/>
    <w:basedOn w:val="1d"/>
    <w:uiPriority w:val="99"/>
    <w:rsid w:val="0034424C"/>
    <w:pPr>
      <w:spacing w:after="120" w:line="240" w:lineRule="auto"/>
      <w:ind w:left="283"/>
    </w:pPr>
    <w:rPr>
      <w:rFonts w:ascii="Calibri" w:eastAsia="Calibri" w:hAnsi="Calibri" w:cs="Calibri"/>
      <w:sz w:val="16"/>
      <w:szCs w:val="16"/>
    </w:rPr>
  </w:style>
  <w:style w:type="paragraph" w:customStyle="1" w:styleId="1f6">
    <w:name w:val="Текст1"/>
    <w:basedOn w:val="1d"/>
    <w:uiPriority w:val="99"/>
    <w:rsid w:val="0034424C"/>
    <w:pPr>
      <w:spacing w:line="240" w:lineRule="auto"/>
    </w:pPr>
    <w:rPr>
      <w:rFonts w:ascii="Courier New" w:eastAsia="Calibri" w:hAnsi="Courier New" w:cs="Courier New"/>
      <w:sz w:val="20"/>
      <w:szCs w:val="20"/>
    </w:rPr>
  </w:style>
  <w:style w:type="paragraph" w:customStyle="1" w:styleId="WW-1">
    <w:name w:val="WW-Базовый1"/>
    <w:uiPriority w:val="99"/>
    <w:rsid w:val="0034424C"/>
    <w:pPr>
      <w:widowControl w:val="0"/>
      <w:suppressAutoHyphens/>
      <w:overflowPunct w:val="0"/>
    </w:pPr>
    <w:rPr>
      <w:rFonts w:ascii="Times New Roman" w:eastAsia="Times New Roman" w:hAnsi="Times New Roman" w:cs="Andale Sans UI"/>
      <w:kern w:val="2"/>
      <w:sz w:val="24"/>
      <w:szCs w:val="24"/>
      <w:lang w:eastAsia="zh-CN"/>
    </w:rPr>
  </w:style>
  <w:style w:type="paragraph" w:customStyle="1" w:styleId="WW-10">
    <w:name w:val="WW-Заголовок1"/>
    <w:basedOn w:val="WW-1"/>
    <w:next w:val="BodyText"/>
    <w:uiPriority w:val="99"/>
    <w:rsid w:val="0034424C"/>
    <w:pPr>
      <w:keepNext/>
      <w:spacing w:before="240" w:after="120"/>
    </w:pPr>
    <w:rPr>
      <w:rFonts w:ascii="Arial" w:hAnsi="Arial" w:cs="Arial"/>
      <w:sz w:val="28"/>
      <w:szCs w:val="28"/>
    </w:rPr>
  </w:style>
  <w:style w:type="paragraph" w:customStyle="1" w:styleId="af5">
    <w:name w:val="Содержимое врезки"/>
    <w:basedOn w:val="1d"/>
    <w:uiPriority w:val="99"/>
    <w:rsid w:val="0034424C"/>
    <w:rPr>
      <w:sz w:val="20"/>
      <w:szCs w:val="20"/>
    </w:rPr>
  </w:style>
  <w:style w:type="paragraph" w:styleId="BalloonText">
    <w:name w:val="Balloon Text"/>
    <w:basedOn w:val="Normal"/>
    <w:link w:val="BalloonTextChar1"/>
    <w:uiPriority w:val="99"/>
    <w:rsid w:val="0034424C"/>
    <w:pPr>
      <w:spacing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9264DD"/>
    <w:rPr>
      <w:rFonts w:ascii="Times New Roman" w:eastAsia="Times New Roman" w:hAnsi="Times New Roman" w:cs="Times New Roman"/>
      <w:sz w:val="0"/>
      <w:szCs w:val="0"/>
      <w:lang w:eastAsia="zh-CN"/>
    </w:rPr>
  </w:style>
  <w:style w:type="paragraph" w:styleId="FootnoteText">
    <w:name w:val="footnote text"/>
    <w:basedOn w:val="Normal"/>
    <w:link w:val="FootnoteTextChar1"/>
    <w:uiPriority w:val="99"/>
    <w:rsid w:val="0034424C"/>
    <w:pPr>
      <w:spacing w:line="240" w:lineRule="auto"/>
    </w:pPr>
  </w:style>
  <w:style w:type="character" w:customStyle="1" w:styleId="FootnoteTextChar1">
    <w:name w:val="Footnote Text Char1"/>
    <w:basedOn w:val="DefaultParagraphFont"/>
    <w:link w:val="FootnoteText"/>
    <w:uiPriority w:val="99"/>
    <w:semiHidden/>
    <w:rsid w:val="009264DD"/>
    <w:rPr>
      <w:rFonts w:ascii="Times New Roman" w:eastAsia="Times New Roman" w:hAnsi="Times New Roman" w:cs="Times New Roman"/>
      <w:sz w:val="20"/>
      <w:szCs w:val="20"/>
      <w:lang w:eastAsia="zh-CN"/>
    </w:rPr>
  </w:style>
  <w:style w:type="paragraph" w:styleId="CommentText">
    <w:name w:val="annotation text"/>
    <w:basedOn w:val="Normal"/>
    <w:link w:val="CommentTextChar1"/>
    <w:uiPriority w:val="99"/>
    <w:rsid w:val="0034424C"/>
    <w:pPr>
      <w:spacing w:line="240" w:lineRule="auto"/>
    </w:pPr>
  </w:style>
  <w:style w:type="character" w:customStyle="1" w:styleId="CommentTextChar1">
    <w:name w:val="Comment Text Char1"/>
    <w:basedOn w:val="DefaultParagraphFont"/>
    <w:link w:val="CommentText"/>
    <w:uiPriority w:val="99"/>
    <w:semiHidden/>
    <w:rsid w:val="009264DD"/>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1"/>
    <w:uiPriority w:val="99"/>
    <w:rsid w:val="0034424C"/>
    <w:rPr>
      <w:b/>
      <w:bCs/>
    </w:rPr>
  </w:style>
  <w:style w:type="character" w:customStyle="1" w:styleId="CommentSubjectChar1">
    <w:name w:val="Comment Subject Char1"/>
    <w:basedOn w:val="CommentTextChar1"/>
    <w:link w:val="CommentSubject"/>
    <w:uiPriority w:val="99"/>
    <w:semiHidden/>
    <w:rsid w:val="009264DD"/>
    <w:rPr>
      <w:b/>
      <w:bCs/>
    </w:rPr>
  </w:style>
  <w:style w:type="paragraph" w:styleId="BodyTextIndent">
    <w:name w:val="Body Text Indent"/>
    <w:basedOn w:val="Normal"/>
    <w:link w:val="BodyTextIndentChar1"/>
    <w:uiPriority w:val="99"/>
    <w:rsid w:val="0034424C"/>
    <w:pPr>
      <w:spacing w:after="120"/>
      <w:ind w:left="283"/>
    </w:pPr>
  </w:style>
  <w:style w:type="character" w:customStyle="1" w:styleId="BodyTextIndentChar1">
    <w:name w:val="Body Text Indent Char1"/>
    <w:basedOn w:val="DefaultParagraphFont"/>
    <w:link w:val="BodyTextIndent"/>
    <w:uiPriority w:val="99"/>
    <w:semiHidden/>
    <w:rsid w:val="009264DD"/>
    <w:rPr>
      <w:rFonts w:ascii="Times New Roman" w:eastAsia="Times New Roman" w:hAnsi="Times New Roman" w:cs="Times New Roman"/>
      <w:sz w:val="20"/>
      <w:szCs w:val="20"/>
      <w:lang w:eastAsia="zh-CN"/>
    </w:rPr>
  </w:style>
  <w:style w:type="paragraph" w:styleId="Footer">
    <w:name w:val="footer"/>
    <w:basedOn w:val="Normal"/>
    <w:link w:val="FooterChar1"/>
    <w:uiPriority w:val="99"/>
    <w:rsid w:val="0034424C"/>
    <w:pPr>
      <w:tabs>
        <w:tab w:val="center" w:pos="4677"/>
        <w:tab w:val="right" w:pos="9355"/>
      </w:tabs>
      <w:spacing w:line="240" w:lineRule="auto"/>
    </w:pPr>
  </w:style>
  <w:style w:type="character" w:customStyle="1" w:styleId="FooterChar1">
    <w:name w:val="Footer Char1"/>
    <w:basedOn w:val="DefaultParagraphFont"/>
    <w:link w:val="Footer"/>
    <w:uiPriority w:val="99"/>
    <w:semiHidden/>
    <w:rsid w:val="009264DD"/>
    <w:rPr>
      <w:rFonts w:ascii="Times New Roman" w:eastAsia="Times New Roman" w:hAnsi="Times New Roman" w:cs="Times New Roman"/>
      <w:sz w:val="20"/>
      <w:szCs w:val="20"/>
      <w:lang w:eastAsia="zh-CN"/>
    </w:rPr>
  </w:style>
  <w:style w:type="paragraph" w:styleId="Header">
    <w:name w:val="header"/>
    <w:basedOn w:val="Normal"/>
    <w:link w:val="HeaderChar1"/>
    <w:uiPriority w:val="99"/>
    <w:rsid w:val="0034424C"/>
    <w:pPr>
      <w:tabs>
        <w:tab w:val="center" w:pos="4677"/>
        <w:tab w:val="right" w:pos="9355"/>
      </w:tabs>
      <w:spacing w:line="240" w:lineRule="auto"/>
    </w:pPr>
  </w:style>
  <w:style w:type="character" w:customStyle="1" w:styleId="HeaderChar1">
    <w:name w:val="Header Char1"/>
    <w:basedOn w:val="DefaultParagraphFont"/>
    <w:link w:val="Header"/>
    <w:uiPriority w:val="99"/>
    <w:semiHidden/>
    <w:rsid w:val="009264DD"/>
    <w:rPr>
      <w:rFonts w:ascii="Times New Roman" w:eastAsia="Times New Roman" w:hAnsi="Times New Roman" w:cs="Times New Roman"/>
      <w:sz w:val="20"/>
      <w:szCs w:val="20"/>
      <w:lang w:eastAsia="zh-CN"/>
    </w:rPr>
  </w:style>
  <w:style w:type="paragraph" w:styleId="EndnoteText">
    <w:name w:val="endnote text"/>
    <w:basedOn w:val="Normal"/>
    <w:link w:val="EndnoteTextChar1"/>
    <w:uiPriority w:val="99"/>
    <w:rsid w:val="0034424C"/>
    <w:pPr>
      <w:spacing w:line="240" w:lineRule="auto"/>
    </w:pPr>
  </w:style>
  <w:style w:type="character" w:customStyle="1" w:styleId="EndnoteTextChar1">
    <w:name w:val="Endnote Text Char1"/>
    <w:basedOn w:val="DefaultParagraphFont"/>
    <w:link w:val="EndnoteText"/>
    <w:uiPriority w:val="99"/>
    <w:semiHidden/>
    <w:rsid w:val="009264DD"/>
    <w:rPr>
      <w:rFonts w:ascii="Times New Roman" w:eastAsia="Times New Roman" w:hAnsi="Times New Roman" w:cs="Times New Roman"/>
      <w:sz w:val="20"/>
      <w:szCs w:val="20"/>
      <w:lang w:eastAsia="zh-CN"/>
    </w:rPr>
  </w:style>
  <w:style w:type="paragraph" w:customStyle="1" w:styleId="28">
    <w:name w:val="Указатель2"/>
    <w:basedOn w:val="1d"/>
    <w:uiPriority w:val="99"/>
    <w:rsid w:val="0034424C"/>
    <w:pPr>
      <w:suppressLineNumbers/>
    </w:pPr>
    <w:rPr>
      <w:rFonts w:cs="Arial"/>
      <w:sz w:val="20"/>
      <w:szCs w:val="20"/>
    </w:rPr>
  </w:style>
  <w:style w:type="paragraph" w:styleId="NormalWeb">
    <w:name w:val="Normal (Web)"/>
    <w:basedOn w:val="1d"/>
    <w:uiPriority w:val="99"/>
    <w:rsid w:val="0034424C"/>
    <w:pPr>
      <w:spacing w:before="100" w:after="1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2292</TotalTime>
  <Pages>42</Pages>
  <Words>10171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торги01</dc:creator>
  <cp:keywords/>
  <dc:description/>
  <cp:lastModifiedBy>comp5</cp:lastModifiedBy>
  <cp:revision>149</cp:revision>
  <cp:lastPrinted>2022-02-16T14:05:00Z</cp:lastPrinted>
  <dcterms:created xsi:type="dcterms:W3CDTF">2020-05-28T11:52:00Z</dcterms:created>
  <dcterms:modified xsi:type="dcterms:W3CDTF">2022-04-07T08:38:00Z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